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30BA6" w14:textId="77777777" w:rsidR="0096329A" w:rsidRPr="001C05DF" w:rsidRDefault="00E303C8" w:rsidP="0096329A">
      <w:pPr>
        <w:spacing w:after="0" w:line="240" w:lineRule="auto"/>
        <w:jc w:val="both"/>
        <w:rPr>
          <w:b/>
          <w:sz w:val="24"/>
          <w:szCs w:val="24"/>
        </w:rPr>
      </w:pPr>
      <w:r w:rsidRPr="001C05DF">
        <w:rPr>
          <w:b/>
          <w:sz w:val="24"/>
          <w:szCs w:val="24"/>
        </w:rPr>
        <w:t>PLEC DE PRESCRIPCIONS TÈCNIQUES QUE REGIRAN LA CONTRACTACIÓ DEL SUBMINISTRAMENT DELS APARELLS EN RÈGIM DE LLOGUER DE LES AUDIOGUIES PER AL MUSEU D’ARQUEOLOGIA DE CATALUNYA I L’ELABORACIÓ DE CONTINGUTS DE LES DIFERENTS MODALITATS D’AUDIOGUIA.</w:t>
      </w:r>
    </w:p>
    <w:p w14:paraId="21E2C356" w14:textId="77777777" w:rsidR="00E303C8" w:rsidRPr="001C05DF" w:rsidRDefault="00E303C8" w:rsidP="0096329A">
      <w:pPr>
        <w:spacing w:after="0" w:line="240" w:lineRule="auto"/>
        <w:jc w:val="both"/>
      </w:pPr>
    </w:p>
    <w:p w14:paraId="136C8087" w14:textId="77777777" w:rsidR="00C17D5F" w:rsidRPr="001C05DF" w:rsidRDefault="00C17D5F" w:rsidP="0096329A">
      <w:pPr>
        <w:spacing w:after="0" w:line="240" w:lineRule="auto"/>
        <w:jc w:val="both"/>
        <w:rPr>
          <w:b/>
        </w:rPr>
      </w:pPr>
      <w:r w:rsidRPr="001C05DF">
        <w:rPr>
          <w:b/>
        </w:rPr>
        <w:t>Introducció</w:t>
      </w:r>
    </w:p>
    <w:p w14:paraId="6D86443F" w14:textId="2C4C0A64" w:rsidR="00521883" w:rsidRPr="001C05DF" w:rsidRDefault="00521883" w:rsidP="00521883">
      <w:pPr>
        <w:spacing w:after="0" w:line="240" w:lineRule="auto"/>
        <w:jc w:val="both"/>
      </w:pPr>
      <w:r w:rsidRPr="001C05DF">
        <w:t xml:space="preserve">El Museu d’Arqueologia de Catalunya (MAC), com a museu de caràcter nacional, ha d’acomplir els estàndards que estableix la Llei 17/1990, de museus i la normativa que la desplega. El seu compromís social i educatiu envers la ciutadania l’obliga a disposar dels serveis necessaris per a desplegar el conjunt d’accions que li permetin assolir la funció que té definida en el Pla Estratègic del Museu. </w:t>
      </w:r>
    </w:p>
    <w:p w14:paraId="7C376355" w14:textId="4F046003" w:rsidR="007D2833" w:rsidRPr="001C05DF" w:rsidRDefault="007D2833" w:rsidP="00521883">
      <w:pPr>
        <w:spacing w:after="0" w:line="240" w:lineRule="auto"/>
        <w:jc w:val="both"/>
      </w:pPr>
    </w:p>
    <w:p w14:paraId="75E42A01" w14:textId="5B6CB228" w:rsidR="007D2833" w:rsidRPr="001C05DF" w:rsidRDefault="007D2833" w:rsidP="007D2833">
      <w:pPr>
        <w:spacing w:after="0" w:line="240" w:lineRule="auto"/>
        <w:jc w:val="both"/>
      </w:pPr>
      <w:r w:rsidRPr="001C05DF">
        <w:t xml:space="preserve">Les </w:t>
      </w:r>
      <w:proofErr w:type="spellStart"/>
      <w:r w:rsidRPr="001C05DF">
        <w:t>audioguies</w:t>
      </w:r>
      <w:proofErr w:type="spellEnd"/>
      <w:r w:rsidRPr="001C05DF">
        <w:t xml:space="preserve"> en museus arqueològics són una eina molt útil per als visitants, ja que els permeten obtenir informació detallada sobre els objectes exposats i la història darrere seu. Aquestes </w:t>
      </w:r>
      <w:proofErr w:type="spellStart"/>
      <w:r w:rsidRPr="001C05DF">
        <w:t>audioguies</w:t>
      </w:r>
      <w:proofErr w:type="spellEnd"/>
      <w:r w:rsidRPr="001C05DF">
        <w:t xml:space="preserve"> poden ser preenregistrades o en viu, i es poden proporcionar en diversos idiomes per atendre visitants de diferents països. En un museu arqueològic, les </w:t>
      </w:r>
      <w:proofErr w:type="spellStart"/>
      <w:r w:rsidRPr="001C05DF">
        <w:t>audioguies</w:t>
      </w:r>
      <w:proofErr w:type="spellEnd"/>
      <w:r w:rsidRPr="001C05DF">
        <w:t xml:space="preserve"> poden proporcionar informació sobre la cultura i la història de les civilitzacions antigues, així com explicar la importància i el significat dels objectes exposats. També poden proporcionar detalls sobre el context històric i cultural dels objectes, i explicar com es feien servir o es fabricaven. Les </w:t>
      </w:r>
      <w:proofErr w:type="spellStart"/>
      <w:r w:rsidRPr="001C05DF">
        <w:t>audioguies</w:t>
      </w:r>
      <w:proofErr w:type="spellEnd"/>
      <w:r w:rsidRPr="001C05DF">
        <w:t xml:space="preserve"> també poden ajudar els visitants a circular pel museu, oferint informació sobre les diferents sales i exhibicions. A més, poden proporcionar informació pràctica, com ara la ubicació dels serveis i les normes del museu. En general, les </w:t>
      </w:r>
      <w:proofErr w:type="spellStart"/>
      <w:r w:rsidRPr="001C05DF">
        <w:t>audioguies</w:t>
      </w:r>
      <w:proofErr w:type="spellEnd"/>
      <w:r w:rsidRPr="001C05DF">
        <w:t xml:space="preserve"> en museus arqueològics són una eina molt valuosa per enriquir l'experiència dels visitants i ajudar-los a comprendre millor la història i la cultura darrere dels objectes exposats.</w:t>
      </w:r>
    </w:p>
    <w:p w14:paraId="73FB87FD" w14:textId="5C59AB1C" w:rsidR="007D2833" w:rsidRPr="001C05DF" w:rsidRDefault="007D2833" w:rsidP="007D2833">
      <w:pPr>
        <w:spacing w:after="0" w:line="240" w:lineRule="auto"/>
        <w:jc w:val="both"/>
      </w:pPr>
    </w:p>
    <w:p w14:paraId="7706411D" w14:textId="1B00FA10" w:rsidR="007D2833" w:rsidRPr="001C05DF" w:rsidRDefault="007D2833" w:rsidP="007D2833">
      <w:pPr>
        <w:spacing w:after="0" w:line="240" w:lineRule="auto"/>
        <w:jc w:val="both"/>
      </w:pPr>
      <w:r w:rsidRPr="001C05DF">
        <w:t xml:space="preserve">Les </w:t>
      </w:r>
      <w:proofErr w:type="spellStart"/>
      <w:r w:rsidRPr="001C05DF">
        <w:t>audioguies</w:t>
      </w:r>
      <w:proofErr w:type="spellEnd"/>
      <w:r w:rsidRPr="001C05DF">
        <w:t xml:space="preserve"> en museus i jaciments arqueològics poden tenir diversos avantatges, entre els quals destaquem cinc. Primera: oferir informació detallada sobre els jaciments arqueològics, la seva història, arquitectura, art, cultura i costums per ajudar als visitants a comprendre millor el que estan veient i apreciar la importància dels llocs arqueològics. Segona: Les </w:t>
      </w:r>
      <w:proofErr w:type="spellStart"/>
      <w:r w:rsidRPr="001C05DF">
        <w:t>audioguies</w:t>
      </w:r>
      <w:proofErr w:type="spellEnd"/>
      <w:r w:rsidRPr="001C05DF">
        <w:t xml:space="preserve"> permeten als visitants recórrer els jaciments arqueològics al seu propi ritme i triar quina informació volen escoltar. Això els dóna més autonomia i flexibilitat, cosa que pot millorar l'experiència de la visita. Tercera: la disponibilitat en diversos idiomes permet als visitants de diferents països comprendre millor la informació proporcionada i gaudir de la visita de manera més completa. Quarta: les </w:t>
      </w:r>
      <w:proofErr w:type="spellStart"/>
      <w:r w:rsidRPr="001C05DF">
        <w:t>audioguies</w:t>
      </w:r>
      <w:proofErr w:type="spellEnd"/>
      <w:r w:rsidRPr="001C05DF">
        <w:t xml:space="preserve"> són fàcils de fer servir i no requereixen coneixements especials per operar-les. A més, moltes </w:t>
      </w:r>
      <w:proofErr w:type="spellStart"/>
      <w:r w:rsidRPr="001C05DF">
        <w:t>audioguies</w:t>
      </w:r>
      <w:proofErr w:type="spellEnd"/>
      <w:r w:rsidRPr="001C05DF">
        <w:t xml:space="preserve"> es poden descarregar en un telèfon mòbil o dispositiu portàtil, mitjançant codis QR, cosa que en facilita l'ús. Cinquena: A nivell </w:t>
      </w:r>
      <w:r w:rsidR="00785687" w:rsidRPr="001C05DF">
        <w:t>d’accessibilitat</w:t>
      </w:r>
      <w:r w:rsidRPr="001C05DF">
        <w:t xml:space="preserve">, les </w:t>
      </w:r>
      <w:proofErr w:type="spellStart"/>
      <w:r w:rsidRPr="001C05DF">
        <w:t>audioguies</w:t>
      </w:r>
      <w:proofErr w:type="spellEnd"/>
      <w:r w:rsidRPr="001C05DF">
        <w:t xml:space="preserve"> poden ser una excel·lent opció per a persones amb discapacitat visual o auditiva, ja que poden proporcionar informació audible o visual que altrament no seria accessible. En síntesi, les </w:t>
      </w:r>
      <w:proofErr w:type="spellStart"/>
      <w:r w:rsidRPr="001C05DF">
        <w:t>audioguies</w:t>
      </w:r>
      <w:proofErr w:type="spellEnd"/>
      <w:r w:rsidRPr="001C05DF">
        <w:t xml:space="preserve"> poden millorar significativament l</w:t>
      </w:r>
      <w:r w:rsidR="00C1710C" w:rsidRPr="001C05DF">
        <w:t>’</w:t>
      </w:r>
      <w:r w:rsidRPr="001C05DF">
        <w:t xml:space="preserve">experiència de la visita als jaciments arqueològics, proporcionant informació detallada, autonomia i flexibilitat, disponibilitat en diversos idiomes, facilitat </w:t>
      </w:r>
      <w:r w:rsidR="00785687" w:rsidRPr="001C05DF">
        <w:t>d’ús</w:t>
      </w:r>
      <w:r w:rsidRPr="001C05DF">
        <w:t xml:space="preserve"> i accessibilitat per a persones amb discapacitats.</w:t>
      </w:r>
    </w:p>
    <w:p w14:paraId="52F51760" w14:textId="77777777" w:rsidR="00521883" w:rsidRPr="001C05DF" w:rsidRDefault="00521883" w:rsidP="00521883">
      <w:pPr>
        <w:spacing w:after="0" w:line="240" w:lineRule="auto"/>
        <w:jc w:val="both"/>
      </w:pPr>
    </w:p>
    <w:p w14:paraId="1F8EACB2" w14:textId="77777777" w:rsidR="00521883" w:rsidRPr="001C05DF" w:rsidRDefault="00521883" w:rsidP="00521883">
      <w:pPr>
        <w:spacing w:after="0" w:line="240" w:lineRule="auto"/>
        <w:jc w:val="both"/>
      </w:pPr>
      <w:r w:rsidRPr="001C05DF">
        <w:t xml:space="preserve">El MAC disposava des de fa més de cinc anys d’un sistema de visites </w:t>
      </w:r>
      <w:proofErr w:type="spellStart"/>
      <w:r w:rsidRPr="001C05DF">
        <w:t>audioguiades</w:t>
      </w:r>
      <w:proofErr w:type="spellEnd"/>
      <w:r w:rsidRPr="001C05DF">
        <w:t xml:space="preserve"> a totes les seves seus que és necessari renovar. La millora en la modernització de la gestió, en la utilització de recursos tecnològics més moderns i accessibles i l’elaboració de nous relats, obliguen a cercar un servei de suport a la visita que contribueixin a incrementar el coneixement de l’arqueologia i del patrimoni arqueològic i, en definitiva, millorar l’experiència dels usuaris/visitants del MAC.</w:t>
      </w:r>
    </w:p>
    <w:p w14:paraId="3F83F4F1" w14:textId="77777777" w:rsidR="00521883" w:rsidRPr="001C05DF" w:rsidRDefault="00521883" w:rsidP="00521883">
      <w:pPr>
        <w:spacing w:after="0" w:line="240" w:lineRule="auto"/>
        <w:jc w:val="both"/>
      </w:pPr>
      <w:r w:rsidRPr="001C05DF">
        <w:t xml:space="preserve">La contractació de nous continguts </w:t>
      </w:r>
      <w:proofErr w:type="spellStart"/>
      <w:r w:rsidRPr="001C05DF">
        <w:t>audioguiats</w:t>
      </w:r>
      <w:proofErr w:type="spellEnd"/>
      <w:r w:rsidRPr="001C05DF">
        <w:t xml:space="preserve">, nous aparells de suport a la visita </w:t>
      </w:r>
      <w:proofErr w:type="spellStart"/>
      <w:r w:rsidRPr="001C05DF">
        <w:t>audioguiada</w:t>
      </w:r>
      <w:proofErr w:type="spellEnd"/>
      <w:r w:rsidRPr="001C05DF">
        <w:t xml:space="preserve"> i un sistema d’intercanvi d’informació amb els usuaris, pretenen posicionar al Museu d’Arqueologia de Catalunya com un equipament accessible, socialment compromès, </w:t>
      </w:r>
      <w:proofErr w:type="spellStart"/>
      <w:r w:rsidRPr="001C05DF">
        <w:t>participativament</w:t>
      </w:r>
      <w:proofErr w:type="spellEnd"/>
      <w:r w:rsidRPr="001C05DF">
        <w:t xml:space="preserve"> actiu i patrimonialment responsable, referent en la conservació i difusió del </w:t>
      </w:r>
      <w:r w:rsidRPr="001C05DF">
        <w:lastRenderedPageBreak/>
        <w:t xml:space="preserve">patrimoni arqueològic, i de l’altra, generar el màxim retorn social i una millora en la percepció de la qualitat en la satisfacció de la visita. </w:t>
      </w:r>
    </w:p>
    <w:p w14:paraId="445897F1" w14:textId="77777777" w:rsidR="00521883" w:rsidRPr="001C05DF" w:rsidRDefault="00521883" w:rsidP="00521883">
      <w:pPr>
        <w:spacing w:after="0" w:line="240" w:lineRule="auto"/>
        <w:jc w:val="both"/>
      </w:pPr>
    </w:p>
    <w:p w14:paraId="15C9E2F4" w14:textId="77777777" w:rsidR="00521883" w:rsidRPr="001C05DF" w:rsidRDefault="00521883" w:rsidP="00521883">
      <w:pPr>
        <w:spacing w:after="0" w:line="240" w:lineRule="auto"/>
        <w:jc w:val="both"/>
      </w:pPr>
      <w:r w:rsidRPr="001C05DF">
        <w:t xml:space="preserve">El servei </w:t>
      </w:r>
      <w:proofErr w:type="spellStart"/>
      <w:r w:rsidRPr="001C05DF">
        <w:t>d’audioguies</w:t>
      </w:r>
      <w:proofErr w:type="spellEnd"/>
      <w:r w:rsidRPr="001C05DF">
        <w:t xml:space="preserve"> a Barcelona, desenvolupat cap a l’any 2018, va ser substituït al 2022 per un sistema de descàrrega de continguts mitjançant codi QR. Les pistes d’àudio es van carregar al lloc web del MAC per tal de permetre una reutilització dels punts </w:t>
      </w:r>
      <w:proofErr w:type="spellStart"/>
      <w:r w:rsidRPr="001C05DF">
        <w:t>d’audioguia</w:t>
      </w:r>
      <w:proofErr w:type="spellEnd"/>
      <w:r w:rsidRPr="001C05DF">
        <w:t xml:space="preserve"> de forma unificada i utilitzables en tres idiomes. </w:t>
      </w:r>
    </w:p>
    <w:p w14:paraId="7D145B6A" w14:textId="77777777" w:rsidR="00521883" w:rsidRPr="001C05DF" w:rsidRDefault="00521883" w:rsidP="00521883">
      <w:pPr>
        <w:spacing w:after="0" w:line="240" w:lineRule="auto"/>
        <w:jc w:val="both"/>
      </w:pPr>
    </w:p>
    <w:p w14:paraId="1103FB3B" w14:textId="77777777" w:rsidR="00521883" w:rsidRPr="001C05DF" w:rsidRDefault="00521883" w:rsidP="00521883">
      <w:pPr>
        <w:spacing w:after="0" w:line="240" w:lineRule="auto"/>
        <w:jc w:val="both"/>
      </w:pPr>
      <w:r w:rsidRPr="001C05DF">
        <w:t xml:space="preserve">En el cas concret de les seus d’Empúries i Ullastret, des de l’any 2015 s’ofereix la possibilitat de disposar </w:t>
      </w:r>
      <w:proofErr w:type="spellStart"/>
      <w:r w:rsidRPr="001C05DF">
        <w:t>d’audioguies</w:t>
      </w:r>
      <w:proofErr w:type="spellEnd"/>
      <w:r w:rsidRPr="001C05DF">
        <w:t>, inclòs en el preu d’entrada, a tots els visitants individuals d’aquests dos conjunts arqueològics i museus, servei que ha estat objecte prèviament de tres licitacions i contractacions successives, i que ha esdevingut avui un recurs interpretatiu i comunicatiu important i molt positivament valorat per part del públic visitant, tot comportant una millora substancial en l’experiència de la visita.</w:t>
      </w:r>
    </w:p>
    <w:p w14:paraId="60C9B483" w14:textId="77777777" w:rsidR="00521883" w:rsidRPr="001C05DF" w:rsidRDefault="00521883" w:rsidP="00521883">
      <w:pPr>
        <w:spacing w:after="0" w:line="240" w:lineRule="auto"/>
        <w:jc w:val="both"/>
      </w:pPr>
    </w:p>
    <w:p w14:paraId="351EFAA1" w14:textId="77777777" w:rsidR="00521883" w:rsidRPr="001C05DF" w:rsidRDefault="00521883" w:rsidP="00521883">
      <w:pPr>
        <w:spacing w:after="0" w:line="240" w:lineRule="auto"/>
        <w:jc w:val="both"/>
      </w:pPr>
      <w:r w:rsidRPr="001C05DF">
        <w:t xml:space="preserve">Les restriccions imposades per la pandèmia de Covid-19 varen comportar la suspensió  temporal del contracte anteriorment vigent (que ha finalitzat amb data 31 de desembre de 2022), entre el mes de març de 2020 i el mes d’octubre de 2021 i motivaren l’impuls a la posada a disposició dels visitants d’un servei de descàrrega dels continguts de </w:t>
      </w:r>
      <w:proofErr w:type="spellStart"/>
      <w:r w:rsidRPr="001C05DF">
        <w:t>l’audioguia</w:t>
      </w:r>
      <w:proofErr w:type="spellEnd"/>
      <w:r w:rsidRPr="001C05DF">
        <w:rPr>
          <w:color w:val="000000" w:themeColor="text1"/>
        </w:rPr>
        <w:t xml:space="preserve"> en els seus propis dispositius mòbils –telèfons intel·ligents o tauletes- per poder seguir l’itinerari </w:t>
      </w:r>
      <w:proofErr w:type="spellStart"/>
      <w:r w:rsidRPr="001C05DF">
        <w:rPr>
          <w:color w:val="000000" w:themeColor="text1"/>
        </w:rPr>
        <w:t>audioguiat</w:t>
      </w:r>
      <w:proofErr w:type="spellEnd"/>
      <w:r w:rsidRPr="001C05DF">
        <w:rPr>
          <w:color w:val="000000" w:themeColor="text1"/>
        </w:rPr>
        <w:t xml:space="preserve"> dels dos conjunts arqueològics i museus. Avui dia ha quedat plenament demostrada la utilitat d’aquest servei i la conveniència de la seva continuïtat i millora. Així i tot, es considera igualment convenient el manteniment del subministrament d’una quantitat mínima d’aparells de reproducció dels continguts de </w:t>
      </w:r>
      <w:proofErr w:type="spellStart"/>
      <w:r w:rsidRPr="001C05DF">
        <w:rPr>
          <w:color w:val="000000" w:themeColor="text1"/>
        </w:rPr>
        <w:t>l’audioguia</w:t>
      </w:r>
      <w:proofErr w:type="spellEnd"/>
      <w:r w:rsidRPr="001C05DF">
        <w:rPr>
          <w:color w:val="000000" w:themeColor="text1"/>
        </w:rPr>
        <w:t xml:space="preserve"> per afavorir l’accessibilitat a aquest important recurs interpretatiu per a totes les tipologies de públics. D’altra banda, reforça aquesta justificació la incorporació de les noves locucions  previstes a la reforma museogràfica dels espais d’exposició permanent del MAC Empúries, que exigeixen la disponibilitat d’equips </w:t>
      </w:r>
      <w:proofErr w:type="spellStart"/>
      <w:r w:rsidRPr="001C05DF">
        <w:rPr>
          <w:color w:val="000000" w:themeColor="text1"/>
        </w:rPr>
        <w:t>d’audioguia</w:t>
      </w:r>
      <w:proofErr w:type="spellEnd"/>
      <w:r w:rsidRPr="001C05DF">
        <w:rPr>
          <w:color w:val="000000" w:themeColor="text1"/>
        </w:rPr>
        <w:t xml:space="preserve">, amb prestacions millorades –incloent la possibilitat d’activació a distància de les locucions, sense necessitat de la introducció de codis numèrics-  i que permetin la sincronització </w:t>
      </w:r>
      <w:r w:rsidRPr="001C05DF">
        <w:t>amb el visionat dels diferents recursos audiovisuals i multimèdia, i que les seves locucions puguin ser escoltades en diversos idiomes de manera simultània.</w:t>
      </w:r>
    </w:p>
    <w:p w14:paraId="0081C1B1" w14:textId="77777777" w:rsidR="00521883" w:rsidRPr="001C05DF" w:rsidRDefault="00521883" w:rsidP="00521883">
      <w:pPr>
        <w:spacing w:after="0" w:line="240" w:lineRule="auto"/>
        <w:jc w:val="both"/>
      </w:pPr>
    </w:p>
    <w:p w14:paraId="0CF0568E" w14:textId="77777777" w:rsidR="00521883" w:rsidRPr="001C05DF" w:rsidRDefault="00521883" w:rsidP="00521883">
      <w:pPr>
        <w:spacing w:after="0" w:line="240" w:lineRule="auto"/>
        <w:jc w:val="both"/>
      </w:pPr>
      <w:r w:rsidRPr="001C05DF">
        <w:t>Per a l’acompliment dels objectius exposats, es considera que l'opció més eficient i eficaç, que assegura la millor resposta a les necessitats detectades, és la contractació d'un servei especialitzat que dugui a terme les tasques que es descriuen, respectant els principis d’eficàcia, eficiència, publicitat, transparència, no discriminació i igualtat de tracte que es preveuen a la Llei 9/2017 de 9 de novembre de 2017, de Contractes del Sector Públic (LCSP).</w:t>
      </w:r>
    </w:p>
    <w:p w14:paraId="0303947D" w14:textId="77777777" w:rsidR="0096329A" w:rsidRPr="001C05DF" w:rsidRDefault="0096329A" w:rsidP="0096329A">
      <w:pPr>
        <w:spacing w:after="0" w:line="240" w:lineRule="auto"/>
        <w:jc w:val="both"/>
      </w:pPr>
    </w:p>
    <w:p w14:paraId="1ADA4AB2" w14:textId="77777777" w:rsidR="0096329A" w:rsidRPr="001C05DF" w:rsidRDefault="0096329A" w:rsidP="0096329A">
      <w:pPr>
        <w:spacing w:after="0" w:line="240" w:lineRule="auto"/>
        <w:jc w:val="both"/>
        <w:rPr>
          <w:color w:val="FF0000"/>
        </w:rPr>
      </w:pPr>
    </w:p>
    <w:p w14:paraId="234BE3E9" w14:textId="77777777" w:rsidR="007D2833" w:rsidRPr="001C05DF" w:rsidRDefault="007D2833" w:rsidP="007D2833">
      <w:pPr>
        <w:rPr>
          <w:b/>
        </w:rPr>
      </w:pPr>
      <w:r w:rsidRPr="001C05DF">
        <w:rPr>
          <w:b/>
        </w:rPr>
        <w:t>1. Objecte del contracte</w:t>
      </w:r>
    </w:p>
    <w:p w14:paraId="31732E72" w14:textId="77777777" w:rsidR="007D2833" w:rsidRPr="001C05DF" w:rsidRDefault="007D2833" w:rsidP="007D2833">
      <w:pPr>
        <w:spacing w:after="0" w:line="240" w:lineRule="auto"/>
        <w:jc w:val="both"/>
      </w:pPr>
      <w:r w:rsidRPr="001C05DF">
        <w:t xml:space="preserve">L’objecte del contracte és la creació de continguts de suport a la visita en forma </w:t>
      </w:r>
      <w:proofErr w:type="spellStart"/>
      <w:r w:rsidRPr="001C05DF">
        <w:t>audioguiada</w:t>
      </w:r>
      <w:proofErr w:type="spellEnd"/>
      <w:r w:rsidRPr="001C05DF">
        <w:t xml:space="preserve">, el lloguer dels aparells per dur a terme el servei </w:t>
      </w:r>
      <w:proofErr w:type="spellStart"/>
      <w:r w:rsidRPr="001C05DF">
        <w:t>d’audioguiatge</w:t>
      </w:r>
      <w:proofErr w:type="spellEnd"/>
      <w:r w:rsidRPr="001C05DF">
        <w:t xml:space="preserve">  i l’establiment d’un sistema de seguiment, anàlisi i avaluació de la satisfacció destinat a la visita pública del  Museu d’Arqueologia de Catalunya. Sintèticament, l’objecte del contracte inclou els aspectes que s’estableixen a continuació, considerant que cadascun dels 3 lots previstos inclou els seus objectius específics: </w:t>
      </w:r>
    </w:p>
    <w:p w14:paraId="2AC9AC39" w14:textId="77777777" w:rsidR="007D2833" w:rsidRPr="001C05DF" w:rsidRDefault="007D2833" w:rsidP="007D2833">
      <w:pPr>
        <w:pStyle w:val="Pargrafdellista"/>
        <w:rPr>
          <w:color w:val="FF0000"/>
        </w:rPr>
      </w:pPr>
    </w:p>
    <w:p w14:paraId="15E0D443" w14:textId="04941DFF" w:rsidR="007D2833" w:rsidRPr="001C05DF" w:rsidRDefault="007D2833" w:rsidP="007D2833">
      <w:pPr>
        <w:pStyle w:val="Pargrafdellista"/>
        <w:numPr>
          <w:ilvl w:val="0"/>
          <w:numId w:val="11"/>
        </w:numPr>
        <w:jc w:val="both"/>
        <w:rPr>
          <w:color w:val="FF0000"/>
        </w:rPr>
      </w:pPr>
      <w:r w:rsidRPr="001C05DF">
        <w:t xml:space="preserve">El subministrament, en règim de lloguer, dels aparells necessaris per a garantir el servei </w:t>
      </w:r>
      <w:proofErr w:type="spellStart"/>
      <w:r w:rsidRPr="001C05DF">
        <w:t>d’audioguies</w:t>
      </w:r>
      <w:proofErr w:type="spellEnd"/>
      <w:r w:rsidRPr="001C05DF">
        <w:t xml:space="preserve"> de la visita pública al MAC a Barcelona (Lot 2) i als conjunts arqueològics i museus que formen les seus d’Empúries i Ullastret del MAC (Lot 1), d’acord amb les </w:t>
      </w:r>
      <w:r w:rsidRPr="001C05DF">
        <w:lastRenderedPageBreak/>
        <w:t xml:space="preserve">especificacions  tècniques i nombre mínim d’aparells que s’especifiquen per a cada un d’aquests centres, així com dels accessoris i elements necessaris per al seu ús i funcionament i dels elements i el mobiliari necessari per a la recàrrega, lliurament i recollida. El subministrament, en règim de lloguer, d’un suport interactiu, per recollir dades dels usuaris, oferir informació sobre l’ús de </w:t>
      </w:r>
      <w:proofErr w:type="spellStart"/>
      <w:r w:rsidRPr="001C05DF">
        <w:t>l’audioguia</w:t>
      </w:r>
      <w:proofErr w:type="spellEnd"/>
      <w:r w:rsidRPr="001C05DF">
        <w:t xml:space="preserve"> o altres continguts, obtenir informació sobre satisfacció de la visita, etc. L’empresa s’encarregarà de l’allotjament, suport tècnic d’aquesta plataforma i d’altres necessitats tècniques (Lot 2).</w:t>
      </w:r>
      <w:r w:rsidR="00FF31BD">
        <w:t xml:space="preserve"> Aquest aspecte està inclòs amb la gestió del lloguer dels equips.</w:t>
      </w:r>
    </w:p>
    <w:p w14:paraId="6D3BC1BD" w14:textId="77777777" w:rsidR="007D2833" w:rsidRPr="001C05DF" w:rsidRDefault="007D2833" w:rsidP="007D2833">
      <w:pPr>
        <w:pStyle w:val="Pargrafdellista"/>
        <w:jc w:val="both"/>
        <w:rPr>
          <w:color w:val="FF0000"/>
        </w:rPr>
      </w:pPr>
    </w:p>
    <w:p w14:paraId="288460BB" w14:textId="77777777" w:rsidR="007D2833" w:rsidRPr="001C05DF" w:rsidRDefault="007D2833" w:rsidP="007D2833">
      <w:pPr>
        <w:pStyle w:val="Pargrafdellista"/>
        <w:numPr>
          <w:ilvl w:val="0"/>
          <w:numId w:val="11"/>
        </w:numPr>
        <w:jc w:val="both"/>
        <w:rPr>
          <w:color w:val="FF0000"/>
        </w:rPr>
      </w:pPr>
      <w:r w:rsidRPr="001C05DF">
        <w:t xml:space="preserve">La incorporació als nous aparells dels continguts actuals de la visita </w:t>
      </w:r>
      <w:proofErr w:type="spellStart"/>
      <w:r w:rsidRPr="001C05DF">
        <w:t>audioguiada</w:t>
      </w:r>
      <w:proofErr w:type="spellEnd"/>
      <w:r w:rsidRPr="001C05DF">
        <w:t xml:space="preserve">, en les versions i idiomes disponibles així com dels nous continguts que es generin (Lots 1 i 2). S’entenen inclosos també els continguts de la </w:t>
      </w:r>
      <w:proofErr w:type="spellStart"/>
      <w:r w:rsidRPr="001C05DF">
        <w:t>signoguia</w:t>
      </w:r>
      <w:proofErr w:type="spellEnd"/>
      <w:r w:rsidRPr="001C05DF">
        <w:t xml:space="preserve"> actualment disponible destinada als  visitants amb dificultats auditives (Lot 1).</w:t>
      </w:r>
    </w:p>
    <w:p w14:paraId="797F9D27" w14:textId="77777777" w:rsidR="007D2833" w:rsidRPr="001C05DF" w:rsidRDefault="007D2833" w:rsidP="007D2833">
      <w:pPr>
        <w:pStyle w:val="Pargrafdellista"/>
        <w:jc w:val="both"/>
        <w:rPr>
          <w:color w:val="FF0000"/>
        </w:rPr>
      </w:pPr>
    </w:p>
    <w:p w14:paraId="2FBCDC5A" w14:textId="77777777" w:rsidR="007D2833" w:rsidRPr="001C05DF" w:rsidRDefault="007D2833" w:rsidP="007D2833">
      <w:pPr>
        <w:pStyle w:val="Pargrafdellista"/>
        <w:numPr>
          <w:ilvl w:val="0"/>
          <w:numId w:val="11"/>
        </w:numPr>
        <w:jc w:val="both"/>
        <w:rPr>
          <w:color w:val="FF0000"/>
        </w:rPr>
      </w:pPr>
      <w:r w:rsidRPr="001C05DF">
        <w:t xml:space="preserve">La creació i enregistrament  de nous continguts,  en els recorreguts i  idiomes previstos als Plecs, adaptació dels continguts per a persones amb dificultats auditives i creació d’un menú de selecció de pistes per a </w:t>
      </w:r>
      <w:proofErr w:type="spellStart"/>
      <w:r w:rsidRPr="001C05DF">
        <w:t>l’audioguia</w:t>
      </w:r>
      <w:proofErr w:type="spellEnd"/>
      <w:r w:rsidRPr="001C05DF">
        <w:t xml:space="preserve"> multimèdia adreçada a persones amb discapacitats (Lot 3).</w:t>
      </w:r>
    </w:p>
    <w:p w14:paraId="7B5E33D8" w14:textId="77777777" w:rsidR="007D2833" w:rsidRPr="001C05DF" w:rsidRDefault="007D2833" w:rsidP="007D2833">
      <w:pPr>
        <w:pStyle w:val="Pargrafdellista"/>
        <w:jc w:val="both"/>
      </w:pPr>
    </w:p>
    <w:p w14:paraId="67F7ECCA" w14:textId="77777777" w:rsidR="007D2833" w:rsidRPr="001C05DF" w:rsidRDefault="007D2833" w:rsidP="007D2833">
      <w:pPr>
        <w:pStyle w:val="Pargrafdellista"/>
        <w:numPr>
          <w:ilvl w:val="0"/>
          <w:numId w:val="11"/>
        </w:numPr>
        <w:jc w:val="both"/>
      </w:pPr>
      <w:r w:rsidRPr="001C05DF">
        <w:t xml:space="preserve">Altres serveis complementaris que són descrits també  en els Plecs Tècnics per a cada lot, com ara el manteniment dels equips, la creació i manteniment d’un sistema d’accés als continguts de </w:t>
      </w:r>
      <w:proofErr w:type="spellStart"/>
      <w:r w:rsidRPr="001C05DF">
        <w:t>l’audioguia</w:t>
      </w:r>
      <w:proofErr w:type="spellEnd"/>
      <w:r w:rsidRPr="001C05DF">
        <w:t xml:space="preserve"> mitjançat codis QR des d’una </w:t>
      </w:r>
      <w:proofErr w:type="spellStart"/>
      <w:r w:rsidRPr="001C05DF">
        <w:t>Webapp</w:t>
      </w:r>
      <w:proofErr w:type="spellEnd"/>
      <w:r w:rsidRPr="001C05DF">
        <w:t xml:space="preserve">, o la generació periòdica d’informes a partir de les dades estadístiques que es puguin extreure dels mateixos equips </w:t>
      </w:r>
      <w:proofErr w:type="spellStart"/>
      <w:r w:rsidRPr="001C05DF">
        <w:t>d’audioguia</w:t>
      </w:r>
      <w:proofErr w:type="spellEnd"/>
      <w:r w:rsidRPr="001C05DF">
        <w:t xml:space="preserve">. </w:t>
      </w:r>
    </w:p>
    <w:p w14:paraId="15281596" w14:textId="77777777" w:rsidR="0025734A" w:rsidRPr="001C05DF" w:rsidRDefault="0025734A" w:rsidP="0025734A">
      <w:pPr>
        <w:spacing w:after="0" w:line="240" w:lineRule="auto"/>
        <w:jc w:val="both"/>
      </w:pPr>
    </w:p>
    <w:p w14:paraId="2C84D3FE" w14:textId="77777777" w:rsidR="00650833" w:rsidRPr="001C05DF" w:rsidRDefault="00650833" w:rsidP="00650833">
      <w:pPr>
        <w:spacing w:after="0" w:line="240" w:lineRule="auto"/>
        <w:jc w:val="both"/>
        <w:rPr>
          <w:b/>
        </w:rPr>
      </w:pPr>
      <w:r w:rsidRPr="001C05DF">
        <w:rPr>
          <w:b/>
        </w:rPr>
        <w:t>2. Serveis a desenvolupar</w:t>
      </w:r>
    </w:p>
    <w:p w14:paraId="7EC57277" w14:textId="77777777" w:rsidR="00650833" w:rsidRPr="001C05DF" w:rsidRDefault="00650833" w:rsidP="00650833">
      <w:pPr>
        <w:spacing w:after="0" w:line="240" w:lineRule="auto"/>
        <w:jc w:val="both"/>
        <w:rPr>
          <w:b/>
        </w:rPr>
      </w:pPr>
    </w:p>
    <w:p w14:paraId="77C52C19" w14:textId="77777777" w:rsidR="00650833" w:rsidRPr="001C05DF" w:rsidRDefault="00650833" w:rsidP="00650833">
      <w:pPr>
        <w:spacing w:after="0" w:line="240" w:lineRule="auto"/>
        <w:jc w:val="both"/>
      </w:pPr>
      <w:r w:rsidRPr="001C05DF">
        <w:t>D’acord amb els requisits detallats als Plecs Tècnics, els serveis a desenvolupar durant l’execució del contracte s’organitzen en tres lots:</w:t>
      </w:r>
    </w:p>
    <w:p w14:paraId="38F976A1" w14:textId="77777777" w:rsidR="0088015E" w:rsidRPr="001C05DF" w:rsidRDefault="0088015E" w:rsidP="00FB2DE4">
      <w:pPr>
        <w:spacing w:after="0" w:line="240" w:lineRule="auto"/>
        <w:jc w:val="both"/>
      </w:pPr>
    </w:p>
    <w:p w14:paraId="5FBC0421" w14:textId="12EC02E6" w:rsidR="001E46EA" w:rsidRPr="001C05DF" w:rsidRDefault="001E46EA" w:rsidP="001E46EA">
      <w:pPr>
        <w:spacing w:after="0" w:line="240" w:lineRule="auto"/>
        <w:jc w:val="both"/>
        <w:rPr>
          <w:b/>
          <w:sz w:val="24"/>
          <w:szCs w:val="24"/>
        </w:rPr>
      </w:pPr>
      <w:r w:rsidRPr="001C05DF">
        <w:rPr>
          <w:b/>
          <w:sz w:val="24"/>
          <w:szCs w:val="24"/>
        </w:rPr>
        <w:t>LOT 1. SUBMINISTRAMENT EN RÈGIM DE LLOGUER DELS APARELLS D’AUDIOGUIA PER A LES SEUS D’EMPÚRIES I ULLASTRET DEL MUSEU D’ARQUEOLOGIA DE CATALUNYA I ALTRES SERVEIS COMPLEMENTARIS</w:t>
      </w:r>
    </w:p>
    <w:p w14:paraId="4AF74B4A" w14:textId="76EB164D" w:rsidR="001E46EA" w:rsidRPr="001C05DF" w:rsidRDefault="001E46EA" w:rsidP="001E46EA">
      <w:pPr>
        <w:spacing w:after="0" w:line="240" w:lineRule="auto"/>
        <w:jc w:val="both"/>
        <w:rPr>
          <w:b/>
          <w:sz w:val="24"/>
          <w:szCs w:val="24"/>
        </w:rPr>
      </w:pPr>
    </w:p>
    <w:p w14:paraId="33C39211" w14:textId="7BB982DF" w:rsidR="001B7529" w:rsidRPr="001C05DF" w:rsidRDefault="001B7529" w:rsidP="001B7529">
      <w:pPr>
        <w:pStyle w:val="Pargrafdellista"/>
        <w:numPr>
          <w:ilvl w:val="1"/>
          <w:numId w:val="10"/>
        </w:numPr>
        <w:spacing w:after="0" w:line="240" w:lineRule="auto"/>
        <w:jc w:val="both"/>
        <w:rPr>
          <w:b/>
        </w:rPr>
      </w:pPr>
      <w:r w:rsidRPr="001C05DF">
        <w:rPr>
          <w:b/>
        </w:rPr>
        <w:t>Objecte del contracte</w:t>
      </w:r>
      <w:r w:rsidR="00650833" w:rsidRPr="001C05DF">
        <w:rPr>
          <w:b/>
        </w:rPr>
        <w:t xml:space="preserve"> del LOT 1</w:t>
      </w:r>
    </w:p>
    <w:p w14:paraId="7AC2FF38" w14:textId="77777777" w:rsidR="001B7529" w:rsidRPr="001C05DF" w:rsidRDefault="001B7529" w:rsidP="001B7529">
      <w:pPr>
        <w:pStyle w:val="Pargrafdellista"/>
        <w:spacing w:after="0" w:line="240" w:lineRule="auto"/>
        <w:ind w:left="360"/>
        <w:jc w:val="both"/>
        <w:rPr>
          <w:b/>
          <w:sz w:val="24"/>
          <w:szCs w:val="24"/>
        </w:rPr>
      </w:pPr>
    </w:p>
    <w:p w14:paraId="097E6E3C" w14:textId="31861DA5" w:rsidR="001E46EA" w:rsidRPr="001C05DF" w:rsidRDefault="001B7529" w:rsidP="001E46EA">
      <w:pPr>
        <w:spacing w:after="0" w:line="240" w:lineRule="auto"/>
        <w:jc w:val="both"/>
        <w:rPr>
          <w:i/>
        </w:rPr>
      </w:pPr>
      <w:r w:rsidRPr="001C05DF">
        <w:t xml:space="preserve">L’objecte del contracte contemplat en el </w:t>
      </w:r>
      <w:r w:rsidR="001E46EA" w:rsidRPr="001C05DF">
        <w:t xml:space="preserve"> LOT 1 </w:t>
      </w:r>
      <w:r w:rsidRPr="001C05DF">
        <w:t>con</w:t>
      </w:r>
      <w:r w:rsidR="00A546FE" w:rsidRPr="001C05DF">
        <w:t>s</w:t>
      </w:r>
      <w:r w:rsidRPr="001C05DF">
        <w:t xml:space="preserve">isteix en el </w:t>
      </w:r>
      <w:r w:rsidR="001E46EA" w:rsidRPr="001C05DF">
        <w:t xml:space="preserve">subministrament, en règim de lloguer, dels aparells </w:t>
      </w:r>
      <w:r w:rsidRPr="001C05DF">
        <w:t xml:space="preserve">i altres elements necessaris </w:t>
      </w:r>
      <w:r w:rsidR="001E46EA" w:rsidRPr="001C05DF">
        <w:t xml:space="preserve">per dur a terme el servei </w:t>
      </w:r>
      <w:proofErr w:type="spellStart"/>
      <w:r w:rsidR="001E46EA" w:rsidRPr="001C05DF">
        <w:t>d’audioguiatge</w:t>
      </w:r>
      <w:proofErr w:type="spellEnd"/>
      <w:r w:rsidR="001E46EA" w:rsidRPr="001C05DF">
        <w:t xml:space="preserve"> destinat a la visita pública a les seus d’Empúries i Ullastret del Museu d’Arqueologia de Catalunya (MAC), </w:t>
      </w:r>
      <w:r w:rsidRPr="001C05DF">
        <w:t xml:space="preserve">d’acord amb les especificacions tècniques establertes en </w:t>
      </w:r>
      <w:r w:rsidR="00785687" w:rsidRPr="001C05DF">
        <w:t>aquest</w:t>
      </w:r>
      <w:r w:rsidRPr="001C05DF">
        <w:t xml:space="preserve"> Plec,  </w:t>
      </w:r>
      <w:r w:rsidR="001E46EA" w:rsidRPr="001C05DF">
        <w:t xml:space="preserve">així com la implementació de determinats treballs i subministraments complementaris que permetran configurar el servei </w:t>
      </w:r>
      <w:proofErr w:type="spellStart"/>
      <w:r w:rsidR="001E46EA" w:rsidRPr="001C05DF">
        <w:t>d’audioguies</w:t>
      </w:r>
      <w:proofErr w:type="spellEnd"/>
      <w:r w:rsidR="001E46EA" w:rsidRPr="001C05DF">
        <w:t xml:space="preserve"> previst en cada cas.</w:t>
      </w:r>
    </w:p>
    <w:p w14:paraId="5257B8F4" w14:textId="77777777" w:rsidR="001E46EA" w:rsidRPr="001C05DF" w:rsidRDefault="001E46EA" w:rsidP="001E46EA">
      <w:pPr>
        <w:spacing w:after="0" w:line="240" w:lineRule="auto"/>
        <w:jc w:val="both"/>
      </w:pPr>
    </w:p>
    <w:p w14:paraId="0A5F5B96" w14:textId="721BEB08" w:rsidR="001E46EA" w:rsidRPr="001C05DF" w:rsidRDefault="001E46EA" w:rsidP="001E46EA">
      <w:pPr>
        <w:spacing w:after="0" w:line="240" w:lineRule="auto"/>
        <w:jc w:val="both"/>
      </w:pPr>
      <w:r w:rsidRPr="001C05DF">
        <w:t xml:space="preserve">Així, l’objecte del contracte del LOT 1 </w:t>
      </w:r>
      <w:r w:rsidR="00650833" w:rsidRPr="001C05DF">
        <w:t>inclou</w:t>
      </w:r>
      <w:r w:rsidRPr="001C05DF">
        <w:t>:</w:t>
      </w:r>
    </w:p>
    <w:p w14:paraId="07492F09" w14:textId="77777777" w:rsidR="001E46EA" w:rsidRPr="001C05DF" w:rsidRDefault="001E46EA" w:rsidP="001E46EA">
      <w:pPr>
        <w:spacing w:after="0" w:line="240" w:lineRule="auto"/>
        <w:jc w:val="both"/>
      </w:pPr>
    </w:p>
    <w:p w14:paraId="3E44CE8F" w14:textId="77777777" w:rsidR="00650833" w:rsidRPr="001C05DF" w:rsidRDefault="00650833" w:rsidP="00650833">
      <w:pPr>
        <w:spacing w:after="0" w:line="240" w:lineRule="auto"/>
        <w:jc w:val="both"/>
      </w:pPr>
      <w:r w:rsidRPr="001C05DF">
        <w:t>a)</w:t>
      </w:r>
      <w:r w:rsidRPr="001C05DF">
        <w:tab/>
        <w:t xml:space="preserve">Subministrament, en règim de lloguer, d’un nombre mínim d'equips </w:t>
      </w:r>
      <w:proofErr w:type="spellStart"/>
      <w:r w:rsidRPr="001C05DF">
        <w:t>d’audioguiatge</w:t>
      </w:r>
      <w:proofErr w:type="spellEnd"/>
      <w:r w:rsidRPr="001C05DF">
        <w:t xml:space="preserve"> d’ús individual per a les seus d’Empúries i Ullastret del Museu d’Arqueologia de Catalunya:</w:t>
      </w:r>
    </w:p>
    <w:p w14:paraId="70B52487" w14:textId="77777777" w:rsidR="00650833" w:rsidRPr="001C05DF" w:rsidRDefault="00650833" w:rsidP="00650833">
      <w:pPr>
        <w:spacing w:after="0" w:line="240" w:lineRule="auto"/>
        <w:jc w:val="both"/>
      </w:pPr>
      <w:r w:rsidRPr="001C05DF">
        <w:lastRenderedPageBreak/>
        <w:t xml:space="preserve">- </w:t>
      </w:r>
      <w:r w:rsidRPr="001C05DF">
        <w:rPr>
          <w:b/>
        </w:rPr>
        <w:t>300 equips en el cas del MAC Empúries</w:t>
      </w:r>
      <w:r w:rsidRPr="001C05DF">
        <w:t>, que incloguin tant el sistema tradicional d’activació per codi numèric com també el sistema d’activació remota mitjançant radiofreqüència i/o infrarojos, orientant l’aparell vers un “</w:t>
      </w:r>
      <w:proofErr w:type="spellStart"/>
      <w:r w:rsidRPr="001C05DF">
        <w:t>target</w:t>
      </w:r>
      <w:proofErr w:type="spellEnd"/>
      <w:r w:rsidRPr="001C05DF">
        <w:t>” o emissor i polsant un botó específic (sistema “</w:t>
      </w:r>
      <w:proofErr w:type="spellStart"/>
      <w:r w:rsidRPr="001C05DF">
        <w:t>d’apunta</w:t>
      </w:r>
      <w:proofErr w:type="spellEnd"/>
      <w:r w:rsidRPr="001C05DF">
        <w:t xml:space="preserve"> i activa”) .</w:t>
      </w:r>
    </w:p>
    <w:p w14:paraId="7047546A" w14:textId="77777777" w:rsidR="00650833" w:rsidRPr="001C05DF" w:rsidRDefault="00650833" w:rsidP="00650833">
      <w:pPr>
        <w:spacing w:after="0" w:line="240" w:lineRule="auto"/>
        <w:jc w:val="both"/>
      </w:pPr>
      <w:r w:rsidRPr="001C05DF">
        <w:t xml:space="preserve">- </w:t>
      </w:r>
      <w:r w:rsidRPr="001C05DF">
        <w:rPr>
          <w:b/>
        </w:rPr>
        <w:t>75 equips en el cas del MAC Ullastret</w:t>
      </w:r>
      <w:r w:rsidRPr="001C05DF">
        <w:t>, amb sistema tradicional d’activació únicament per codi numèric.</w:t>
      </w:r>
    </w:p>
    <w:p w14:paraId="7B7E4CA2" w14:textId="77777777" w:rsidR="00650833" w:rsidRPr="001C05DF" w:rsidRDefault="00650833" w:rsidP="00650833">
      <w:pPr>
        <w:spacing w:after="0" w:line="240" w:lineRule="auto"/>
        <w:jc w:val="both"/>
      </w:pPr>
    </w:p>
    <w:p w14:paraId="374ED2DF" w14:textId="77777777" w:rsidR="00650833" w:rsidRPr="001C05DF" w:rsidRDefault="00650833" w:rsidP="00650833">
      <w:pPr>
        <w:spacing w:after="0" w:line="240" w:lineRule="auto"/>
        <w:jc w:val="both"/>
      </w:pPr>
      <w:r w:rsidRPr="001C05DF">
        <w:t xml:space="preserve">En ambdós casos, i amb l’objectiu de reduir la càrrega de treball per part del personal dels centres encarregat d’atendre la dispensació, recollida i recàrrega dels equips i per a possibilitar un sistema d’autoservei per part dels usuaris de </w:t>
      </w:r>
      <w:proofErr w:type="spellStart"/>
      <w:r w:rsidRPr="001C05DF">
        <w:t>l’audioguia</w:t>
      </w:r>
      <w:proofErr w:type="spellEnd"/>
      <w:r w:rsidRPr="001C05DF">
        <w:t xml:space="preserve"> en el cas del MAC Empúries, les característiques tècniques dels equips han de permetre oferir uns mínims d’autonomia de la bateria i de rendiment en temps d’ús continuat. Igualment, almenys en el cas d’Empúries, els equips previstos hauran de permetre la sincronització de les locucions amb el visionat dels recursos audiovisuals avui en funcionament o que s’incorporaran en la reforma museogràfica en curs de l’exposició permanent del museu. </w:t>
      </w:r>
    </w:p>
    <w:p w14:paraId="65FC7DC4" w14:textId="77777777" w:rsidR="00650833" w:rsidRPr="001C05DF" w:rsidRDefault="00650833" w:rsidP="00650833">
      <w:pPr>
        <w:spacing w:after="0" w:line="240" w:lineRule="auto"/>
        <w:jc w:val="both"/>
      </w:pPr>
    </w:p>
    <w:p w14:paraId="2271B05B" w14:textId="77777777" w:rsidR="00650833" w:rsidRPr="001C05DF" w:rsidRDefault="00650833" w:rsidP="00650833">
      <w:pPr>
        <w:spacing w:after="0" w:line="240" w:lineRule="auto"/>
        <w:jc w:val="both"/>
      </w:pPr>
      <w:r w:rsidRPr="001C05DF">
        <w:t>b)</w:t>
      </w:r>
      <w:r w:rsidRPr="001C05DF">
        <w:tab/>
        <w:t xml:space="preserve">Subministrament dels accessoris i elements necessaris per a l’ús dels aparells </w:t>
      </w:r>
      <w:proofErr w:type="spellStart"/>
      <w:r w:rsidRPr="001C05DF">
        <w:t>d’audioguia</w:t>
      </w:r>
      <w:proofErr w:type="spellEnd"/>
      <w:r w:rsidRPr="001C05DF">
        <w:t xml:space="preserve">, per a la seva disposició i recollida, per a la seva recàrrega, així com un nombre mínim de </w:t>
      </w:r>
      <w:proofErr w:type="spellStart"/>
      <w:r w:rsidRPr="001C05DF">
        <w:t>targets</w:t>
      </w:r>
      <w:proofErr w:type="spellEnd"/>
      <w:r w:rsidRPr="001C05DF">
        <w:t xml:space="preserve">/emissors per a l’activació a distància de les locucions, mitjançant radiofreqüència i/o infrarojos, i de dispositius per a la  sincronització de les locucions amb el visionat del recursos audiovisuals o multimèdia.  La instal·lació d'aquests elements per possibilitar la sincronització no serà a càrrec de l’adjudicatari sinó que l'haurà de realitzar l'empresa responsable de la producció o instal·lació dels audiovisuals.  </w:t>
      </w:r>
    </w:p>
    <w:p w14:paraId="7E8758F7" w14:textId="77777777" w:rsidR="00650833" w:rsidRPr="001C05DF" w:rsidRDefault="00650833" w:rsidP="00650833">
      <w:pPr>
        <w:spacing w:after="0" w:line="240" w:lineRule="auto"/>
        <w:jc w:val="both"/>
      </w:pPr>
    </w:p>
    <w:p w14:paraId="296CE7A1" w14:textId="77777777" w:rsidR="00650833" w:rsidRPr="001C05DF" w:rsidRDefault="00650833" w:rsidP="00650833">
      <w:pPr>
        <w:spacing w:after="0" w:line="240" w:lineRule="auto"/>
        <w:jc w:val="both"/>
      </w:pPr>
      <w:r w:rsidRPr="001C05DF">
        <w:t>c)</w:t>
      </w:r>
      <w:r w:rsidRPr="001C05DF">
        <w:tab/>
        <w:t xml:space="preserve">Càrrega en els nous equips </w:t>
      </w:r>
      <w:proofErr w:type="spellStart"/>
      <w:r w:rsidRPr="001C05DF">
        <w:t>d’audioguia</w:t>
      </w:r>
      <w:proofErr w:type="spellEnd"/>
      <w:r w:rsidRPr="001C05DF">
        <w:t xml:space="preserve"> de totes les locucions del recorregut </w:t>
      </w:r>
      <w:proofErr w:type="spellStart"/>
      <w:r w:rsidRPr="001C05DF">
        <w:t>audioguiat</w:t>
      </w:r>
      <w:proofErr w:type="spellEnd"/>
      <w:r w:rsidRPr="001C05DF">
        <w:t xml:space="preserve"> a les seus d’Empúries i Ullastret del MAC, en les 2 versions i 7 idiomes disponibles. Els arxius mp3 de totes aquestes locucions  seran aportats per part del MAC. La duració total d’aquestes locucions es detalla a l’apartat corresponent dels Plecs Tècnics del contracte. </w:t>
      </w:r>
    </w:p>
    <w:p w14:paraId="51FED48B" w14:textId="77777777" w:rsidR="00650833" w:rsidRPr="001C05DF" w:rsidRDefault="00650833" w:rsidP="00650833">
      <w:pPr>
        <w:spacing w:after="0" w:line="240" w:lineRule="auto"/>
        <w:jc w:val="both"/>
      </w:pPr>
    </w:p>
    <w:p w14:paraId="382CB628" w14:textId="77777777" w:rsidR="00650833" w:rsidRPr="001C05DF" w:rsidRDefault="00650833" w:rsidP="00650833">
      <w:pPr>
        <w:spacing w:after="0" w:line="240" w:lineRule="auto"/>
        <w:jc w:val="both"/>
      </w:pPr>
      <w:r w:rsidRPr="001C05DF">
        <w:t xml:space="preserve">Els equips disposaran de capacitat de memòria suficient per contenir les gravacions en tots els idiomes i versions disponibles, incloent-hi també les noves locucions que està previst incorporar aviat. Entre els serveis contemplats al contracte no s’inclou la producció de noves locucions de l’itinerari </w:t>
      </w:r>
      <w:proofErr w:type="spellStart"/>
      <w:r w:rsidRPr="001C05DF">
        <w:t>audioguiat</w:t>
      </w:r>
      <w:proofErr w:type="spellEnd"/>
      <w:r w:rsidRPr="001C05DF">
        <w:t xml:space="preserve"> per part de l’empresa adjudicatària.</w:t>
      </w:r>
    </w:p>
    <w:p w14:paraId="2654F852" w14:textId="77777777" w:rsidR="00650833" w:rsidRPr="001C05DF" w:rsidRDefault="00650833" w:rsidP="00650833">
      <w:pPr>
        <w:spacing w:after="0" w:line="240" w:lineRule="auto"/>
        <w:jc w:val="both"/>
      </w:pPr>
    </w:p>
    <w:p w14:paraId="24C728D3" w14:textId="77777777" w:rsidR="00650833" w:rsidRPr="001C05DF" w:rsidRDefault="00650833" w:rsidP="00650833">
      <w:pPr>
        <w:spacing w:after="0" w:line="240" w:lineRule="auto"/>
        <w:jc w:val="both"/>
      </w:pPr>
      <w:r w:rsidRPr="001C05DF">
        <w:t>d)</w:t>
      </w:r>
      <w:r w:rsidRPr="001C05DF">
        <w:tab/>
        <w:t xml:space="preserve">Subministrament d’un nombre mínim d’equips  i elements per facilitar l’accessibilitat als continguts de </w:t>
      </w:r>
      <w:proofErr w:type="spellStart"/>
      <w:r w:rsidRPr="001C05DF">
        <w:t>l’audioguia</w:t>
      </w:r>
      <w:proofErr w:type="spellEnd"/>
      <w:r w:rsidRPr="001C05DF">
        <w:t xml:space="preserve">. D’acord amb els requisits especificats als Plecs Tècnics, l’empresa adjudicatària oferirà bucles magnètics, destinats a usuaris de pròtesis auditives (audiòfons i/o implants) amb posició “T”, així com  un mínim d’equips adients (dispositiu mòbil tipus telèfon intel·ligent o petita tauleta) per al visionat dels continguts de </w:t>
      </w:r>
      <w:proofErr w:type="spellStart"/>
      <w:r w:rsidRPr="001C05DF">
        <w:t>signoguia</w:t>
      </w:r>
      <w:proofErr w:type="spellEnd"/>
      <w:r w:rsidRPr="001C05DF">
        <w:t xml:space="preserve">, destinats als visitants amb discapacitats auditives. Els continguts actualment disponibles d’aquesta </w:t>
      </w:r>
      <w:proofErr w:type="spellStart"/>
      <w:r w:rsidRPr="001C05DF">
        <w:t>signoguia</w:t>
      </w:r>
      <w:proofErr w:type="spellEnd"/>
      <w:r w:rsidRPr="001C05DF">
        <w:t>,  que permeten seguir mitjançant gravacions d’imatges amb llenguatge de signes, en versió catalana i castellana, el contingut de les diferents pistes de l’itinerari de visita dels jaciments, seran aportats per part del MAC per a la seva incorporació per part de l’empresa adjudicatària.</w:t>
      </w:r>
    </w:p>
    <w:p w14:paraId="0775E1A0" w14:textId="77777777" w:rsidR="00650833" w:rsidRPr="001C05DF" w:rsidRDefault="00650833" w:rsidP="00650833">
      <w:pPr>
        <w:spacing w:after="0" w:line="240" w:lineRule="auto"/>
        <w:jc w:val="both"/>
      </w:pPr>
    </w:p>
    <w:p w14:paraId="505D68BA" w14:textId="77777777" w:rsidR="00650833" w:rsidRPr="001C05DF" w:rsidRDefault="00650833" w:rsidP="00650833">
      <w:pPr>
        <w:spacing w:after="0" w:line="240" w:lineRule="auto"/>
        <w:jc w:val="both"/>
      </w:pPr>
      <w:r w:rsidRPr="001C05DF">
        <w:t>e)</w:t>
      </w:r>
      <w:r w:rsidRPr="001C05DF">
        <w:tab/>
        <w:t xml:space="preserve">Creació i manteniment d’una </w:t>
      </w:r>
      <w:proofErr w:type="spellStart"/>
      <w:r w:rsidRPr="001C05DF">
        <w:t>WebApp</w:t>
      </w:r>
      <w:proofErr w:type="spellEnd"/>
      <w:r w:rsidRPr="001C05DF">
        <w:t xml:space="preserve">, que faciliti l’accés des dels mateixos dispositius mòbils dels visitants a tots els continguts de </w:t>
      </w:r>
      <w:proofErr w:type="spellStart"/>
      <w:r w:rsidRPr="001C05DF">
        <w:t>l’audioguia</w:t>
      </w:r>
      <w:proofErr w:type="spellEnd"/>
      <w:r w:rsidRPr="001C05DF">
        <w:t xml:space="preserve">, en l’idioma seleccionat, mitjançant codis QR. Aquesta plataforma haurà de permetre la possible incorporació de textos, imatges o altres continguts digitals, aportats per part del MAC, per completar les locucions. </w:t>
      </w:r>
    </w:p>
    <w:p w14:paraId="2A878ADA" w14:textId="77777777" w:rsidR="00650833" w:rsidRPr="001C05DF" w:rsidRDefault="00650833" w:rsidP="00650833">
      <w:pPr>
        <w:spacing w:after="0" w:line="240" w:lineRule="auto"/>
        <w:jc w:val="both"/>
      </w:pPr>
    </w:p>
    <w:p w14:paraId="2CE69A86" w14:textId="77777777" w:rsidR="00650833" w:rsidRPr="001C05DF" w:rsidRDefault="00650833" w:rsidP="00650833">
      <w:pPr>
        <w:spacing w:after="0" w:line="240" w:lineRule="auto"/>
        <w:jc w:val="both"/>
      </w:pPr>
      <w:r w:rsidRPr="001C05DF">
        <w:t>f)</w:t>
      </w:r>
      <w:r w:rsidRPr="001C05DF">
        <w:tab/>
        <w:t xml:space="preserve">Realització de sessions de  formació teòrica i pràctica al personal d’atenció al públic dels centres, sobre el servei i les característiques tècniques de les </w:t>
      </w:r>
      <w:proofErr w:type="spellStart"/>
      <w:r w:rsidRPr="001C05DF">
        <w:t>audioguies</w:t>
      </w:r>
      <w:proofErr w:type="spellEnd"/>
      <w:r w:rsidRPr="001C05DF">
        <w:t xml:space="preserve">, els dispositius de </w:t>
      </w:r>
      <w:r w:rsidRPr="001C05DF">
        <w:lastRenderedPageBreak/>
        <w:t xml:space="preserve">càrrega i, en general, sobre totes les prestacions incorporades en el sistema </w:t>
      </w:r>
      <w:proofErr w:type="spellStart"/>
      <w:r w:rsidRPr="001C05DF">
        <w:t>d’audioguies</w:t>
      </w:r>
      <w:proofErr w:type="spellEnd"/>
      <w:r w:rsidRPr="001C05DF">
        <w:t xml:space="preserve">. Lliurament d’informació detallada relativa a la utilització dels equips </w:t>
      </w:r>
      <w:proofErr w:type="spellStart"/>
      <w:r w:rsidRPr="001C05DF">
        <w:t>d’audioguia</w:t>
      </w:r>
      <w:proofErr w:type="spellEnd"/>
      <w:r w:rsidRPr="001C05DF">
        <w:t>, la seva recàrrega, el seu manteniment  i neteja, així com la resolució d’incidències.</w:t>
      </w:r>
    </w:p>
    <w:p w14:paraId="25C2CB8A" w14:textId="77777777" w:rsidR="00650833" w:rsidRPr="001C05DF" w:rsidRDefault="00650833" w:rsidP="00650833">
      <w:pPr>
        <w:spacing w:after="0" w:line="240" w:lineRule="auto"/>
        <w:jc w:val="both"/>
      </w:pPr>
    </w:p>
    <w:p w14:paraId="3D074433" w14:textId="77777777" w:rsidR="00650833" w:rsidRPr="001C05DF" w:rsidRDefault="00650833" w:rsidP="00650833">
      <w:pPr>
        <w:spacing w:after="0" w:line="240" w:lineRule="auto"/>
        <w:jc w:val="both"/>
      </w:pPr>
      <w:r w:rsidRPr="001C05DF">
        <w:t>g)</w:t>
      </w:r>
      <w:r w:rsidRPr="001C05DF">
        <w:tab/>
        <w:t xml:space="preserve">Implementació, per part de l’empresa adjudicatària, d’un pla de manteniment dels equips per al seu correcte funcionament, garantint la reposició de qualsevol dispositiu que presenti una anomalia o deteriorament. Aquest pla inclourà un nombre mínim de revisions tècniques dels aparells, segons s’especifica en els Plecs Tècnics. </w:t>
      </w:r>
    </w:p>
    <w:p w14:paraId="5AD034EA" w14:textId="77777777" w:rsidR="00650833" w:rsidRPr="001C05DF" w:rsidRDefault="00650833" w:rsidP="00650833">
      <w:pPr>
        <w:spacing w:after="0" w:line="240" w:lineRule="auto"/>
        <w:jc w:val="both"/>
      </w:pPr>
    </w:p>
    <w:p w14:paraId="008ACD6D" w14:textId="77777777" w:rsidR="00650833" w:rsidRPr="001C05DF" w:rsidRDefault="00650833" w:rsidP="00650833">
      <w:pPr>
        <w:spacing w:after="0" w:line="240" w:lineRule="auto"/>
        <w:jc w:val="both"/>
      </w:pPr>
      <w:r w:rsidRPr="001C05DF">
        <w:t>El MAC no serà responsable de cap furt o desaparició d’equips i altres elements. L’empresa estarà obligada a la substitució de qualsevol aparell per un d’igual i amb idèntiques prestacions, sense cap càrrec per al MAC. L’adjudicatari podrà instal·lar els dispositius d’alarma antirobatori que consideri necessaris als llocs que determinin, si escau, els responsables dels centres.</w:t>
      </w:r>
    </w:p>
    <w:p w14:paraId="67F78EF5" w14:textId="77777777" w:rsidR="00650833" w:rsidRPr="001C05DF" w:rsidRDefault="00650833" w:rsidP="00650833">
      <w:pPr>
        <w:spacing w:after="0" w:line="240" w:lineRule="auto"/>
        <w:jc w:val="both"/>
      </w:pPr>
    </w:p>
    <w:p w14:paraId="1F344E55" w14:textId="77777777" w:rsidR="00650833" w:rsidRPr="001C05DF" w:rsidRDefault="00650833" w:rsidP="00650833">
      <w:pPr>
        <w:spacing w:after="0" w:line="240" w:lineRule="auto"/>
        <w:jc w:val="both"/>
      </w:pPr>
      <w:r w:rsidRPr="001C05DF">
        <w:t xml:space="preserve">h) Confecció d’informes estadístics. En el cas del MAC Empúries, ateses les característiques tècniques i el nombre més gran d’equips a subministrar, l’empresa adjudicatària s’encarregarà de presentar informes estadístics trimestrals i anuals sobre l’ús que els visitants facin dels sistemes </w:t>
      </w:r>
      <w:proofErr w:type="spellStart"/>
      <w:r w:rsidRPr="001C05DF">
        <w:t>d’audioguiatge</w:t>
      </w:r>
      <w:proofErr w:type="spellEnd"/>
      <w:r w:rsidRPr="001C05DF">
        <w:t xml:space="preserve">, a partir de les dades extretes dels mateixos dispositius </w:t>
      </w:r>
      <w:proofErr w:type="spellStart"/>
      <w:r w:rsidRPr="001C05DF">
        <w:t>d’audioguia</w:t>
      </w:r>
      <w:proofErr w:type="spellEnd"/>
      <w:r w:rsidRPr="001C05DF">
        <w:t>.</w:t>
      </w:r>
    </w:p>
    <w:p w14:paraId="4347DFBC" w14:textId="77777777" w:rsidR="001E46EA" w:rsidRPr="001C05DF" w:rsidRDefault="001E46EA" w:rsidP="001E46EA">
      <w:pPr>
        <w:spacing w:after="0" w:line="240" w:lineRule="auto"/>
        <w:jc w:val="both"/>
      </w:pPr>
    </w:p>
    <w:p w14:paraId="554465FF" w14:textId="105D8D77" w:rsidR="001E46EA" w:rsidRPr="001C05DF" w:rsidRDefault="00621E4A" w:rsidP="001E46EA">
      <w:pPr>
        <w:spacing w:after="0" w:line="240" w:lineRule="auto"/>
        <w:jc w:val="both"/>
        <w:rPr>
          <w:b/>
        </w:rPr>
      </w:pPr>
      <w:r w:rsidRPr="001C05DF">
        <w:rPr>
          <w:rFonts w:cs="Arial"/>
          <w:b/>
        </w:rPr>
        <w:t xml:space="preserve">1.2 </w:t>
      </w:r>
      <w:r w:rsidR="001E46EA" w:rsidRPr="001C05DF">
        <w:rPr>
          <w:rFonts w:cs="Arial"/>
          <w:b/>
        </w:rPr>
        <w:t xml:space="preserve">Característiques del subministrament d’equips </w:t>
      </w:r>
      <w:proofErr w:type="spellStart"/>
      <w:r w:rsidR="001E46EA" w:rsidRPr="001C05DF">
        <w:rPr>
          <w:rFonts w:cs="Arial"/>
          <w:b/>
        </w:rPr>
        <w:t>d’audioguies</w:t>
      </w:r>
      <w:proofErr w:type="spellEnd"/>
    </w:p>
    <w:p w14:paraId="3C09C958" w14:textId="77777777" w:rsidR="001E46EA" w:rsidRPr="001C05DF" w:rsidRDefault="001E46EA" w:rsidP="001E46EA">
      <w:pPr>
        <w:spacing w:after="0" w:line="240" w:lineRule="auto"/>
        <w:ind w:left="360"/>
        <w:jc w:val="both"/>
      </w:pPr>
    </w:p>
    <w:p w14:paraId="5E7E0969" w14:textId="576D6AAF" w:rsidR="001E46EA" w:rsidRPr="001C05DF" w:rsidRDefault="001E46EA" w:rsidP="001E46EA">
      <w:pPr>
        <w:spacing w:after="0" w:line="240" w:lineRule="auto"/>
        <w:jc w:val="both"/>
      </w:pPr>
      <w:r w:rsidRPr="001C05DF">
        <w:t xml:space="preserve">El subministrament </w:t>
      </w:r>
      <w:proofErr w:type="spellStart"/>
      <w:r w:rsidRPr="001C05DF">
        <w:t>d’audioguies</w:t>
      </w:r>
      <w:proofErr w:type="spellEnd"/>
      <w:r w:rsidRPr="001C05DF">
        <w:t xml:space="preserve"> objecte del contracte consistirà  en posar a disposició dels visitants un nombre determinat d’aparells</w:t>
      </w:r>
      <w:r w:rsidR="00621E4A" w:rsidRPr="001C05DF">
        <w:t>, d’ús individual</w:t>
      </w:r>
      <w:r w:rsidRPr="001C05DF">
        <w:t xml:space="preserve">, dotats de bateries recarregables, que s’ajustin als requeriments tècnics descrits en aquests </w:t>
      </w:r>
      <w:r w:rsidR="00621E4A" w:rsidRPr="001C05DF">
        <w:t>P</w:t>
      </w:r>
      <w:r w:rsidRPr="001C05DF">
        <w:t xml:space="preserve">lecs, així com assegurar el seu manteniment i reposició. El subministrament dels equips </w:t>
      </w:r>
      <w:proofErr w:type="spellStart"/>
      <w:r w:rsidRPr="001C05DF">
        <w:t>d’audioguia</w:t>
      </w:r>
      <w:proofErr w:type="spellEnd"/>
      <w:r w:rsidRPr="001C05DF">
        <w:t xml:space="preserve"> i de les unitats de recàrrega que puguin ser necessàries,  es realitzarà en règim de lloguer, mentre que la propietat restarà a nom de l’adjudicatari.</w:t>
      </w:r>
    </w:p>
    <w:p w14:paraId="243BF62F" w14:textId="77777777" w:rsidR="001E46EA" w:rsidRPr="001C05DF" w:rsidRDefault="001E46EA" w:rsidP="001E46EA">
      <w:pPr>
        <w:spacing w:after="0" w:line="240" w:lineRule="auto"/>
        <w:jc w:val="both"/>
      </w:pPr>
      <w:r w:rsidRPr="001C05DF">
        <w:t xml:space="preserve">Les característiques tècniques dels equips, d’acord amb els requeriments establerts en aquests plecs, han de permetre necessàriament oferir uns mínims d’autonomia de la bateria i de rendiment en temps d’ús continuat dels aparells sense necessitat de recàrrega diària, que siguin suficients per a reduir la càrrega de treball per part del personal dels centres encarregat d’aquesta tasca i per a possibilitar, almenys en el cas d’Empúries, un sistema d’autoservei per part dels usuaris de </w:t>
      </w:r>
      <w:proofErr w:type="spellStart"/>
      <w:r w:rsidRPr="001C05DF">
        <w:t>l’audioguia</w:t>
      </w:r>
      <w:proofErr w:type="spellEnd"/>
      <w:r w:rsidRPr="001C05DF">
        <w:t xml:space="preserve">. </w:t>
      </w:r>
    </w:p>
    <w:p w14:paraId="2B603846" w14:textId="26256543" w:rsidR="001E46EA" w:rsidRPr="001C05DF" w:rsidRDefault="001E46EA" w:rsidP="001E46EA">
      <w:pPr>
        <w:pStyle w:val="Pargrafdellista"/>
        <w:spacing w:after="0" w:line="240" w:lineRule="auto"/>
        <w:ind w:left="0"/>
        <w:jc w:val="both"/>
      </w:pPr>
      <w:r w:rsidRPr="001C05DF">
        <w:t xml:space="preserve">Per a la seva utilització, els equips </w:t>
      </w:r>
      <w:proofErr w:type="spellStart"/>
      <w:r w:rsidRPr="001C05DF">
        <w:t>d’audioguia</w:t>
      </w:r>
      <w:proofErr w:type="spellEnd"/>
      <w:r w:rsidRPr="001C05DF">
        <w:t xml:space="preserve"> a aportar hauran de permetre la selecció de l’idioma i l’accés als continguts mitjançant la introducció d’un codi numèric en un teclat així com, en el cas dels equips a subministrats per al MAC Empúries,  també la seva activació </w:t>
      </w:r>
      <w:r w:rsidR="00621E4A" w:rsidRPr="001C05DF">
        <w:t>remota</w:t>
      </w:r>
      <w:r w:rsidRPr="001C05DF">
        <w:t xml:space="preserve"> mitjançant un sistema de radiofreqüència i/o infrarojos, orientant l’aparell a uns </w:t>
      </w:r>
      <w:proofErr w:type="spellStart"/>
      <w:r w:rsidRPr="001C05DF">
        <w:t>targets</w:t>
      </w:r>
      <w:proofErr w:type="spellEnd"/>
      <w:r w:rsidRPr="001C05DF">
        <w:t xml:space="preserve"> /emissors</w:t>
      </w:r>
      <w:r w:rsidR="00621E4A" w:rsidRPr="001C05DF">
        <w:t xml:space="preserve"> (sistema “</w:t>
      </w:r>
      <w:proofErr w:type="spellStart"/>
      <w:r w:rsidR="00621E4A" w:rsidRPr="001C05DF">
        <w:t>d’apunta</w:t>
      </w:r>
      <w:proofErr w:type="spellEnd"/>
      <w:r w:rsidR="00621E4A" w:rsidRPr="001C05DF">
        <w:t xml:space="preserve"> i activa”)</w:t>
      </w:r>
      <w:r w:rsidRPr="001C05DF">
        <w:t xml:space="preserve">. El primer sistema continuarà essent utilitzat en el recorregut </w:t>
      </w:r>
      <w:proofErr w:type="spellStart"/>
      <w:r w:rsidRPr="001C05DF">
        <w:t>audioguiat</w:t>
      </w:r>
      <w:proofErr w:type="spellEnd"/>
      <w:r w:rsidRPr="001C05DF">
        <w:t xml:space="preserve"> dels jaciments, utilitzant els codis numèrics actualment indicats als</w:t>
      </w:r>
      <w:r w:rsidR="00621E4A" w:rsidRPr="001C05DF">
        <w:t xml:space="preserve"> diferents punts de l’itinerari de la visita als jaciments.</w:t>
      </w:r>
      <w:r w:rsidRPr="001C05DF">
        <w:t xml:space="preserve"> El sistema d’activació a distància, sense necessitat d’utilitzar un codi numèric, serà introduït per a l’ús de </w:t>
      </w:r>
      <w:proofErr w:type="spellStart"/>
      <w:r w:rsidRPr="001C05DF">
        <w:t>l’audioguia</w:t>
      </w:r>
      <w:proofErr w:type="spellEnd"/>
      <w:r w:rsidRPr="001C05DF">
        <w:t xml:space="preserve"> a l’espa</w:t>
      </w:r>
      <w:r w:rsidR="00B277A0" w:rsidRPr="001C05DF">
        <w:t>i d’exposició permanent del MAC</w:t>
      </w:r>
      <w:r w:rsidRPr="001C05DF">
        <w:t xml:space="preserve"> Empúries, actualment en curs de renovació museogràfica. Aquest sistema podrà facilitar també, a l’inici del recorregut, la selecció de la versió de </w:t>
      </w:r>
      <w:proofErr w:type="spellStart"/>
      <w:r w:rsidRPr="001C05DF">
        <w:t>l’audioguia</w:t>
      </w:r>
      <w:proofErr w:type="spellEnd"/>
      <w:r w:rsidRPr="001C05DF">
        <w:t xml:space="preserve"> (per a públic general o per a infants) i de l’idioma a utilitzar.</w:t>
      </w:r>
    </w:p>
    <w:p w14:paraId="255BAF0C" w14:textId="77777777" w:rsidR="001E46EA" w:rsidRPr="001C05DF" w:rsidRDefault="001E46EA" w:rsidP="001E46EA">
      <w:pPr>
        <w:pStyle w:val="Pargrafdellista"/>
        <w:spacing w:after="0" w:line="240" w:lineRule="auto"/>
        <w:ind w:left="0"/>
        <w:jc w:val="both"/>
      </w:pPr>
      <w:r w:rsidRPr="001C05DF">
        <w:t xml:space="preserve">En el cas del MAC Empúries, els equips  facilitaran també la sincronització amb el visionat dels diferents recursos audiovisuals i multimèdia, possibilitant així que les seves locucions puguin ser escoltades en diversos idiomes de manera simultània. </w:t>
      </w:r>
    </w:p>
    <w:p w14:paraId="49571C20" w14:textId="77777777" w:rsidR="001E46EA" w:rsidRPr="001C05DF" w:rsidRDefault="001E46EA" w:rsidP="001E46EA">
      <w:pPr>
        <w:pStyle w:val="Pargrafdellista"/>
        <w:spacing w:after="0" w:line="240" w:lineRule="auto"/>
        <w:ind w:left="0"/>
        <w:jc w:val="both"/>
      </w:pPr>
      <w:r w:rsidRPr="001C05DF">
        <w:t>L’empresa adjudicatària aportarà els elements complementaris necessaris per permetre aquestes funcions de sincronització i de descàrrega a distància dels continguts.</w:t>
      </w:r>
    </w:p>
    <w:p w14:paraId="2DDEDD61" w14:textId="77777777" w:rsidR="001E46EA" w:rsidRPr="001C05DF" w:rsidRDefault="001E46EA" w:rsidP="001E46EA">
      <w:pPr>
        <w:pStyle w:val="Pargrafdellista"/>
        <w:spacing w:after="0" w:line="240" w:lineRule="auto"/>
        <w:ind w:left="0"/>
        <w:jc w:val="both"/>
      </w:pPr>
      <w:r w:rsidRPr="001C05DF">
        <w:t xml:space="preserve">L’adjudicatari posarà els mitjans per garantir la seguretat de les </w:t>
      </w:r>
      <w:proofErr w:type="spellStart"/>
      <w:r w:rsidRPr="001C05DF">
        <w:t>audioguies</w:t>
      </w:r>
      <w:proofErr w:type="spellEnd"/>
      <w:r w:rsidRPr="001C05DF">
        <w:t xml:space="preserve"> als jaciments i en la proposta tècnica que presentin hauran de fer constar quins són aquests mitjans.</w:t>
      </w:r>
    </w:p>
    <w:p w14:paraId="59DF9F57" w14:textId="77777777" w:rsidR="001E46EA" w:rsidRPr="001C05DF" w:rsidRDefault="001E46EA" w:rsidP="001E46EA">
      <w:pPr>
        <w:pStyle w:val="Pargrafdellista"/>
        <w:spacing w:after="0" w:line="240" w:lineRule="auto"/>
        <w:ind w:left="0"/>
        <w:jc w:val="both"/>
      </w:pPr>
    </w:p>
    <w:p w14:paraId="72F0A2EC" w14:textId="77777777" w:rsidR="001E46EA" w:rsidRPr="001C05DF" w:rsidRDefault="001E46EA" w:rsidP="001E46EA">
      <w:pPr>
        <w:spacing w:after="0" w:line="240" w:lineRule="auto"/>
        <w:jc w:val="both"/>
        <w:rPr>
          <w:b/>
        </w:rPr>
      </w:pPr>
      <w:r w:rsidRPr="001C05DF">
        <w:rPr>
          <w:b/>
        </w:rPr>
        <w:t xml:space="preserve">Especificacions tècniques dels equips </w:t>
      </w:r>
      <w:proofErr w:type="spellStart"/>
      <w:r w:rsidRPr="001C05DF">
        <w:rPr>
          <w:b/>
        </w:rPr>
        <w:t>d’audioguia</w:t>
      </w:r>
      <w:proofErr w:type="spellEnd"/>
      <w:r w:rsidRPr="001C05DF">
        <w:rPr>
          <w:b/>
        </w:rPr>
        <w:t xml:space="preserve"> a subministrar:</w:t>
      </w:r>
    </w:p>
    <w:p w14:paraId="14A71B2B" w14:textId="77777777" w:rsidR="001E46EA" w:rsidRPr="001C05DF" w:rsidRDefault="001E46EA" w:rsidP="001E46EA">
      <w:pPr>
        <w:spacing w:after="0" w:line="240" w:lineRule="auto"/>
        <w:jc w:val="both"/>
      </w:pPr>
    </w:p>
    <w:p w14:paraId="69C9F598" w14:textId="77777777" w:rsidR="001E46EA" w:rsidRPr="001C05DF" w:rsidRDefault="001E46EA" w:rsidP="00C1710C">
      <w:pPr>
        <w:pStyle w:val="Pargrafdellista"/>
        <w:numPr>
          <w:ilvl w:val="0"/>
          <w:numId w:val="5"/>
        </w:numPr>
        <w:spacing w:after="0" w:line="240" w:lineRule="auto"/>
        <w:ind w:left="714" w:hanging="357"/>
        <w:contextualSpacing w:val="0"/>
        <w:jc w:val="both"/>
      </w:pPr>
      <w:r w:rsidRPr="001C05DF">
        <w:t xml:space="preserve">Els equips </w:t>
      </w:r>
      <w:proofErr w:type="spellStart"/>
      <w:r w:rsidRPr="001C05DF">
        <w:t>d’audioguies</w:t>
      </w:r>
      <w:proofErr w:type="spellEnd"/>
      <w:r w:rsidRPr="001C05DF">
        <w:t xml:space="preserve"> hauran de complir rigorosament la normativa europea sobre seguretat per als usuaris i hauran haver estat objecte de l’homologació pertinent.</w:t>
      </w:r>
    </w:p>
    <w:p w14:paraId="03DFB22C" w14:textId="77777777" w:rsidR="001E46EA" w:rsidRPr="001C05DF" w:rsidRDefault="001E46EA" w:rsidP="00C1710C">
      <w:pPr>
        <w:pStyle w:val="Pargrafdellista"/>
        <w:numPr>
          <w:ilvl w:val="0"/>
          <w:numId w:val="5"/>
        </w:numPr>
        <w:spacing w:after="0" w:line="240" w:lineRule="auto"/>
        <w:jc w:val="both"/>
      </w:pPr>
      <w:r w:rsidRPr="001C05DF">
        <w:t>Hauran de complir els següents requisits de disseny:</w:t>
      </w:r>
    </w:p>
    <w:p w14:paraId="37C2EF51" w14:textId="77777777" w:rsidR="001E46EA" w:rsidRPr="001C05DF" w:rsidRDefault="001E46EA" w:rsidP="00C1710C">
      <w:pPr>
        <w:pStyle w:val="Pargrafdellista"/>
        <w:spacing w:after="0" w:line="240" w:lineRule="auto"/>
        <w:jc w:val="both"/>
      </w:pPr>
      <w:r w:rsidRPr="001C05DF">
        <w:t>-  ergonòmic, de fàcil utilització per a tot tipus de públic (nens, gent gran, etc.)</w:t>
      </w:r>
    </w:p>
    <w:p w14:paraId="4C63CC25" w14:textId="77777777" w:rsidR="001E46EA" w:rsidRPr="001C05DF" w:rsidRDefault="001E46EA" w:rsidP="00C1710C">
      <w:pPr>
        <w:pStyle w:val="Pargrafdellista"/>
        <w:spacing w:after="0" w:line="240" w:lineRule="auto"/>
        <w:jc w:val="both"/>
      </w:pPr>
      <w:r w:rsidRPr="001C05DF">
        <w:t>-  realitzat amb materials resistents a la humitat, cops, caigudes...</w:t>
      </w:r>
    </w:p>
    <w:p w14:paraId="11E2E094" w14:textId="1384D53D" w:rsidR="007B1B62" w:rsidRPr="001C05DF" w:rsidRDefault="001E46EA" w:rsidP="00C1710C">
      <w:pPr>
        <w:pStyle w:val="Pargrafdellista"/>
        <w:spacing w:after="0" w:line="240" w:lineRule="auto"/>
        <w:jc w:val="both"/>
      </w:pPr>
      <w:r w:rsidRPr="001C05DF">
        <w:t>-  possibilitat de ser utilitzats  per ambidextres</w:t>
      </w:r>
    </w:p>
    <w:p w14:paraId="6BB1E5C9" w14:textId="2146BD0A" w:rsidR="007B1B62" w:rsidRPr="001C05DF" w:rsidRDefault="001E46EA" w:rsidP="00C1710C">
      <w:pPr>
        <w:pStyle w:val="Pargrafdellista"/>
        <w:numPr>
          <w:ilvl w:val="0"/>
          <w:numId w:val="5"/>
        </w:numPr>
        <w:spacing w:after="0" w:line="240" w:lineRule="auto"/>
        <w:jc w:val="both"/>
      </w:pPr>
      <w:r w:rsidRPr="001C05DF">
        <w:t xml:space="preserve">Els equips disposaran de teclat amb botons numèrics amb els caràcters universals (0 al 9), adaptats al Braille i fàcils de llegir,  que permetin l’activació de les locucions polsant una combinació numèrica, així com també la selecció de la versió del recorregut </w:t>
      </w:r>
      <w:proofErr w:type="spellStart"/>
      <w:r w:rsidRPr="001C05DF">
        <w:t>audioguiat</w:t>
      </w:r>
      <w:proofErr w:type="spellEnd"/>
      <w:r w:rsidRPr="001C05DF">
        <w:t xml:space="preserve"> i de l’idioma.</w:t>
      </w:r>
    </w:p>
    <w:p w14:paraId="59F9615A" w14:textId="487F8A23" w:rsidR="007B1B62" w:rsidRPr="001C05DF" w:rsidRDefault="001E46EA" w:rsidP="00C1710C">
      <w:pPr>
        <w:pStyle w:val="Pargrafdellista"/>
        <w:numPr>
          <w:ilvl w:val="0"/>
          <w:numId w:val="5"/>
        </w:numPr>
        <w:spacing w:after="0" w:line="240" w:lineRule="auto"/>
        <w:jc w:val="both"/>
      </w:pPr>
      <w:r w:rsidRPr="001C05DF">
        <w:t>El teclat disposarà també  de les funcions d’avanç, retrocés ràpid i avanç ràpid.</w:t>
      </w:r>
    </w:p>
    <w:p w14:paraId="011FA7B5" w14:textId="066935BA" w:rsidR="007B1B62" w:rsidRPr="001C05DF" w:rsidRDefault="001E46EA" w:rsidP="00C1710C">
      <w:pPr>
        <w:pStyle w:val="Pargrafdellista"/>
        <w:numPr>
          <w:ilvl w:val="0"/>
          <w:numId w:val="5"/>
        </w:numPr>
        <w:spacing w:after="0"/>
        <w:jc w:val="both"/>
      </w:pPr>
      <w:r w:rsidRPr="001C05DF">
        <w:t xml:space="preserve">En el cas dels equips a subministrar per al MAC Empúries, els equips disposaran també d’un sensor integrat per a l’activació a distància de les diferents locucions, amb sistema de radiofreqüència i/o infrarojos, orientant l’aparell vers un </w:t>
      </w:r>
      <w:proofErr w:type="spellStart"/>
      <w:r w:rsidRPr="001C05DF">
        <w:t>target</w:t>
      </w:r>
      <w:proofErr w:type="spellEnd"/>
      <w:r w:rsidRPr="001C05DF">
        <w:t xml:space="preserve"> o emissor i polsant un botó específic incorporat també al teclat, sense necessitat d’introduir un codi numèric. Els </w:t>
      </w:r>
      <w:proofErr w:type="spellStart"/>
      <w:r w:rsidRPr="001C05DF">
        <w:t>targets</w:t>
      </w:r>
      <w:proofErr w:type="spellEnd"/>
      <w:r w:rsidRPr="001C05DF">
        <w:t xml:space="preserve"> o emissors estaran instal·lats en petits dispositius amb bateria interna (piles AA).  </w:t>
      </w:r>
    </w:p>
    <w:p w14:paraId="188D6A89" w14:textId="5419A190" w:rsidR="007B1B62" w:rsidRPr="001C05DF" w:rsidRDefault="001E46EA" w:rsidP="00C1710C">
      <w:pPr>
        <w:pStyle w:val="Pargrafdellista"/>
        <w:numPr>
          <w:ilvl w:val="0"/>
          <w:numId w:val="5"/>
        </w:numPr>
        <w:spacing w:after="0"/>
        <w:jc w:val="both"/>
      </w:pPr>
      <w:r w:rsidRPr="001C05DF">
        <w:t>Els equips possibilitaran igualment la sincronització de les locucions corresponents als recursos audiovisuals i multimèdia actualment existents o que puguin incorporar-se a les exposicions permanents de les seus d’Empúries i Ullastret del MAC.</w:t>
      </w:r>
    </w:p>
    <w:p w14:paraId="0E9194AF" w14:textId="6A018F9E" w:rsidR="007B1B62" w:rsidRPr="001C05DF" w:rsidRDefault="001E46EA" w:rsidP="00C1710C">
      <w:pPr>
        <w:pStyle w:val="Pargrafdellista"/>
        <w:numPr>
          <w:ilvl w:val="0"/>
          <w:numId w:val="5"/>
        </w:numPr>
        <w:spacing w:after="0"/>
        <w:jc w:val="both"/>
      </w:pPr>
      <w:r w:rsidRPr="001C05DF">
        <w:t xml:space="preserve">Els equips disposaran d’un altaveu integrat per escoltar directament a l’oïda les locucions. Disposaran també d’un connector-jack per a l’ús opcional d’auriculars (el subministrament dels quals no s’inclou en el contracte). El so de les locucions serà de qualitat, amb tecnologia MP3 o similar. El volum del so serà regulable. </w:t>
      </w:r>
    </w:p>
    <w:p w14:paraId="2A5DAAEB" w14:textId="0C77AA5C" w:rsidR="007B1B62" w:rsidRPr="001C05DF" w:rsidRDefault="001E46EA" w:rsidP="00C1710C">
      <w:pPr>
        <w:pStyle w:val="Pargrafdellista"/>
        <w:numPr>
          <w:ilvl w:val="0"/>
          <w:numId w:val="5"/>
        </w:numPr>
        <w:spacing w:after="0" w:line="240" w:lineRule="auto"/>
        <w:jc w:val="both"/>
      </w:pPr>
      <w:r w:rsidRPr="001C05DF">
        <w:t>Els equips disposaran de capacitat de memòria suficient per contenir les gravacions en tots els idiomes i versions disponibles, incloent també les noves locucions que està previst incorporar properament.</w:t>
      </w:r>
      <w:r w:rsidR="007B1B62" w:rsidRPr="001C05DF">
        <w:t xml:space="preserve"> </w:t>
      </w:r>
    </w:p>
    <w:p w14:paraId="03D8FAF5" w14:textId="0C5BB3AB" w:rsidR="007B1B62" w:rsidRPr="001C05DF" w:rsidRDefault="001E46EA" w:rsidP="00C1710C">
      <w:pPr>
        <w:pStyle w:val="Pargrafdellista"/>
        <w:numPr>
          <w:ilvl w:val="0"/>
          <w:numId w:val="5"/>
        </w:numPr>
        <w:spacing w:after="0"/>
        <w:jc w:val="both"/>
      </w:pPr>
      <w:r w:rsidRPr="001C05DF">
        <w:t>Els equips disposaran de d’una bateria recarregable amb un temps d’autonomia mínim de 60 hores, però que, en qualsevol cas, asseguri un rendiment de, com a mínim, 20 dies d’ús continuat sense necessitat de recàrrega, amb una mitjana mínima de 3h d’ús diari durant aquest període per a cada un dels equips. Aquesta reducció de les necessitats de recàrrega dels equips ha de possibilitar, almenys en el cas del MAC Empúries, un sistema d’autoservei que permeti la recollida directa i devolució dels aparells per part dels visitants.</w:t>
      </w:r>
    </w:p>
    <w:p w14:paraId="543677BB" w14:textId="77777777" w:rsidR="001E46EA" w:rsidRPr="001C05DF" w:rsidRDefault="001E46EA" w:rsidP="00C1710C">
      <w:pPr>
        <w:pStyle w:val="Pargrafdellista"/>
        <w:numPr>
          <w:ilvl w:val="0"/>
          <w:numId w:val="5"/>
        </w:numPr>
        <w:spacing w:after="0" w:line="240" w:lineRule="auto"/>
        <w:jc w:val="both"/>
      </w:pPr>
      <w:r w:rsidRPr="001C05DF">
        <w:t xml:space="preserve">Els equips disposaran d’un indicador de la necessitat de recàrrega de la bateria.  </w:t>
      </w:r>
    </w:p>
    <w:p w14:paraId="489C2364" w14:textId="77777777" w:rsidR="001E46EA" w:rsidRPr="001C05DF" w:rsidRDefault="001E46EA" w:rsidP="00C1710C">
      <w:pPr>
        <w:pStyle w:val="Pargrafdellista"/>
        <w:numPr>
          <w:ilvl w:val="0"/>
          <w:numId w:val="5"/>
        </w:numPr>
        <w:spacing w:after="0"/>
      </w:pPr>
      <w:r w:rsidRPr="001C05DF">
        <w:t>Els equips disposaran d’un sistema de subjecció i transport per l’usuari,  que pugui ser  substituït amb facilitat.</w:t>
      </w:r>
    </w:p>
    <w:p w14:paraId="290680BB" w14:textId="77777777" w:rsidR="001E46EA" w:rsidRPr="001C05DF" w:rsidRDefault="001E46EA" w:rsidP="00C1710C">
      <w:pPr>
        <w:pStyle w:val="Pargrafdellista"/>
        <w:numPr>
          <w:ilvl w:val="0"/>
          <w:numId w:val="5"/>
        </w:numPr>
        <w:spacing w:after="0"/>
      </w:pPr>
      <w:r w:rsidRPr="001C05DF">
        <w:t>Tant la carcassa com el sistema de subjecció han de portar retolat el logotip del MAC.</w:t>
      </w:r>
    </w:p>
    <w:p w14:paraId="798551C2" w14:textId="77777777" w:rsidR="001E46EA" w:rsidRPr="001C05DF" w:rsidRDefault="001E46EA" w:rsidP="005D27FB">
      <w:pPr>
        <w:pStyle w:val="Pargrafdellista"/>
        <w:numPr>
          <w:ilvl w:val="0"/>
          <w:numId w:val="5"/>
        </w:numPr>
        <w:spacing w:after="0" w:line="240" w:lineRule="auto"/>
        <w:jc w:val="both"/>
      </w:pPr>
      <w:r w:rsidRPr="001C05DF">
        <w:rPr>
          <w:rFonts w:cs="Arial"/>
        </w:rPr>
        <w:t>Els equips subministrats per al MAC Empúries possibilitaran també el funcionament d’un sistema</w:t>
      </w:r>
      <w:r w:rsidRPr="001C05DF">
        <w:rPr>
          <w:rFonts w:cs="Arial"/>
          <w:spacing w:val="-10"/>
        </w:rPr>
        <w:t xml:space="preserve"> </w:t>
      </w:r>
      <w:r w:rsidRPr="001C05DF">
        <w:rPr>
          <w:rFonts w:cs="Arial"/>
        </w:rPr>
        <w:t>a</w:t>
      </w:r>
      <w:r w:rsidRPr="001C05DF">
        <w:rPr>
          <w:rFonts w:cs="Arial"/>
          <w:spacing w:val="-1"/>
        </w:rPr>
        <w:t>n</w:t>
      </w:r>
      <w:r w:rsidRPr="001C05DF">
        <w:rPr>
          <w:rFonts w:cs="Arial"/>
        </w:rPr>
        <w:t>tirobatori</w:t>
      </w:r>
      <w:r w:rsidRPr="001C05DF">
        <w:rPr>
          <w:rFonts w:cs="Arial"/>
          <w:spacing w:val="-9"/>
        </w:rPr>
        <w:t xml:space="preserve"> </w:t>
      </w:r>
      <w:r w:rsidRPr="001C05DF">
        <w:rPr>
          <w:rFonts w:cs="Arial"/>
        </w:rPr>
        <w:t>o</w:t>
      </w:r>
      <w:r w:rsidRPr="001C05DF">
        <w:rPr>
          <w:rFonts w:cs="Arial"/>
          <w:spacing w:val="-10"/>
        </w:rPr>
        <w:t xml:space="preserve"> </w:t>
      </w:r>
      <w:r w:rsidRPr="001C05DF">
        <w:rPr>
          <w:rFonts w:cs="Arial"/>
          <w:spacing w:val="-1"/>
        </w:rPr>
        <w:t>a</w:t>
      </w:r>
      <w:r w:rsidRPr="001C05DF">
        <w:rPr>
          <w:rFonts w:cs="Arial"/>
        </w:rPr>
        <w:t>larma</w:t>
      </w:r>
      <w:r w:rsidRPr="001C05DF">
        <w:rPr>
          <w:rFonts w:cs="Arial"/>
          <w:spacing w:val="-9"/>
        </w:rPr>
        <w:t xml:space="preserve"> </w:t>
      </w:r>
      <w:r w:rsidRPr="001C05DF">
        <w:rPr>
          <w:rFonts w:cs="Arial"/>
        </w:rPr>
        <w:t>diss</w:t>
      </w:r>
      <w:r w:rsidRPr="001C05DF">
        <w:rPr>
          <w:rFonts w:cs="Arial"/>
          <w:spacing w:val="-1"/>
        </w:rPr>
        <w:t>u</w:t>
      </w:r>
      <w:r w:rsidRPr="001C05DF">
        <w:rPr>
          <w:rFonts w:cs="Arial"/>
        </w:rPr>
        <w:t>asiva.</w:t>
      </w:r>
    </w:p>
    <w:p w14:paraId="0A9E78CA" w14:textId="77777777" w:rsidR="001E46EA" w:rsidRPr="001C05DF" w:rsidRDefault="001E46EA" w:rsidP="005D27FB">
      <w:pPr>
        <w:pStyle w:val="Pargrafdellista"/>
        <w:numPr>
          <w:ilvl w:val="0"/>
          <w:numId w:val="5"/>
        </w:numPr>
        <w:spacing w:after="0" w:line="240" w:lineRule="auto"/>
        <w:jc w:val="both"/>
      </w:pPr>
      <w:r w:rsidRPr="001C05DF">
        <w:t xml:space="preserve">Els equips a subministrar han de possibilitar també l’extracció de les dades estadístiques relatives a l’ús de </w:t>
      </w:r>
      <w:proofErr w:type="spellStart"/>
      <w:r w:rsidRPr="001C05DF">
        <w:t>l’audioguia</w:t>
      </w:r>
      <w:proofErr w:type="spellEnd"/>
      <w:r w:rsidRPr="001C05DF">
        <w:t xml:space="preserve"> (</w:t>
      </w:r>
      <w:proofErr w:type="spellStart"/>
      <w:r w:rsidRPr="001C05DF">
        <w:t>tracks</w:t>
      </w:r>
      <w:proofErr w:type="spellEnd"/>
      <w:r w:rsidRPr="001C05DF">
        <w:t xml:space="preserve"> seleccionats pels visitants, idioma seleccionat, etc.).</w:t>
      </w:r>
    </w:p>
    <w:p w14:paraId="7C8C93DA" w14:textId="77777777" w:rsidR="001E46EA" w:rsidRPr="001C05DF" w:rsidRDefault="001E46EA" w:rsidP="005D27FB">
      <w:pPr>
        <w:pStyle w:val="Pargrafdellista"/>
        <w:numPr>
          <w:ilvl w:val="0"/>
          <w:numId w:val="5"/>
        </w:numPr>
        <w:spacing w:after="0" w:line="240" w:lineRule="auto"/>
        <w:jc w:val="both"/>
      </w:pPr>
      <w:r w:rsidRPr="001C05DF">
        <w:t xml:space="preserve">L’estació de càrrega de bateries i d’emmagatzematge ha d’ocupar un espai el més reduït possible. Per facilitar el procés de càrrega i l’organització del servei </w:t>
      </w:r>
      <w:proofErr w:type="spellStart"/>
      <w:r w:rsidRPr="001C05DF">
        <w:t>d’audioguies</w:t>
      </w:r>
      <w:proofErr w:type="spellEnd"/>
      <w:r w:rsidRPr="001C05DF">
        <w:t xml:space="preserve">, els aparells es podran carregar de forma compactada sense necessitat d’extracció dels seus </w:t>
      </w:r>
      <w:r w:rsidRPr="001C05DF">
        <w:lastRenderedPageBreak/>
        <w:t xml:space="preserve">components. El muntatge de les estacions de càrrega es realitzarà per part de l’empresa adjudicatària en coordinació amb els responsables dels centres. </w:t>
      </w:r>
    </w:p>
    <w:p w14:paraId="4F5E37C0" w14:textId="1CA1BA3D" w:rsidR="001E46EA" w:rsidRPr="001C05DF" w:rsidRDefault="001E46EA" w:rsidP="00650833">
      <w:pPr>
        <w:spacing w:after="0" w:line="240" w:lineRule="auto"/>
        <w:jc w:val="both"/>
      </w:pPr>
    </w:p>
    <w:p w14:paraId="6C8D90D9" w14:textId="77777777" w:rsidR="001E46EA" w:rsidRPr="001C05DF" w:rsidRDefault="001E46EA" w:rsidP="001E46EA">
      <w:pPr>
        <w:spacing w:after="0" w:line="240" w:lineRule="auto"/>
        <w:jc w:val="both"/>
        <w:rPr>
          <w:b/>
        </w:rPr>
      </w:pPr>
      <w:r w:rsidRPr="001C05DF">
        <w:rPr>
          <w:b/>
        </w:rPr>
        <w:t xml:space="preserve">Nombre d’equips </w:t>
      </w:r>
      <w:proofErr w:type="spellStart"/>
      <w:r w:rsidRPr="001C05DF">
        <w:rPr>
          <w:b/>
        </w:rPr>
        <w:t>d’audioguies</w:t>
      </w:r>
      <w:proofErr w:type="spellEnd"/>
      <w:r w:rsidRPr="001C05DF">
        <w:rPr>
          <w:b/>
        </w:rPr>
        <w:t xml:space="preserve"> i d’altres elements d’activació o sincronització a subministrar</w:t>
      </w:r>
    </w:p>
    <w:p w14:paraId="0DFACC59" w14:textId="77777777" w:rsidR="001E46EA" w:rsidRPr="001C05DF" w:rsidRDefault="001E46EA" w:rsidP="001E46EA">
      <w:pPr>
        <w:spacing w:after="0" w:line="240" w:lineRule="auto"/>
        <w:jc w:val="both"/>
        <w:rPr>
          <w:u w:val="single"/>
        </w:rPr>
      </w:pPr>
    </w:p>
    <w:p w14:paraId="506E508F" w14:textId="6B4E5A4A" w:rsidR="001E46EA" w:rsidRPr="001C05DF" w:rsidRDefault="001E46EA" w:rsidP="001E46EA">
      <w:pPr>
        <w:spacing w:after="0" w:line="240" w:lineRule="auto"/>
        <w:jc w:val="both"/>
      </w:pPr>
      <w:r w:rsidRPr="001C05DF">
        <w:t xml:space="preserve">El nombre mínim d’equips </w:t>
      </w:r>
      <w:proofErr w:type="spellStart"/>
      <w:r w:rsidRPr="001C05DF">
        <w:t>d’audioguies</w:t>
      </w:r>
      <w:proofErr w:type="spellEnd"/>
      <w:r w:rsidRPr="001C05DF">
        <w:t xml:space="preserve"> a subministrar, en règim de lloguer, amb els requeriments tècnics abans especificats serà el següent:</w:t>
      </w:r>
      <w:r w:rsidR="00650833" w:rsidRPr="001C05DF">
        <w:t xml:space="preserve"> </w:t>
      </w:r>
      <w:r w:rsidRPr="001C05DF">
        <w:rPr>
          <w:b/>
          <w:color w:val="000000" w:themeColor="text1"/>
        </w:rPr>
        <w:t>300 equips en el cas del MAC Empúries</w:t>
      </w:r>
      <w:r w:rsidR="00650833" w:rsidRPr="001C05DF">
        <w:rPr>
          <w:b/>
          <w:color w:val="000000" w:themeColor="text1"/>
        </w:rPr>
        <w:t xml:space="preserve"> i 75</w:t>
      </w:r>
      <w:r w:rsidRPr="001C05DF">
        <w:rPr>
          <w:b/>
          <w:color w:val="000000" w:themeColor="text1"/>
        </w:rPr>
        <w:t xml:space="preserve"> equips en el cas del MAC Ullastret</w:t>
      </w:r>
      <w:r w:rsidRPr="001C05DF">
        <w:rPr>
          <w:color w:val="000000" w:themeColor="text1"/>
        </w:rPr>
        <w:t xml:space="preserve">, amb </w:t>
      </w:r>
      <w:r w:rsidR="00650833" w:rsidRPr="001C05DF">
        <w:rPr>
          <w:color w:val="000000" w:themeColor="text1"/>
        </w:rPr>
        <w:t xml:space="preserve">les característiques i prestacions determinades en el present Plec Tècnic. </w:t>
      </w:r>
      <w:r w:rsidRPr="001C05DF">
        <w:t xml:space="preserve">Aquest nombre mínim d’equips </w:t>
      </w:r>
      <w:proofErr w:type="spellStart"/>
      <w:r w:rsidRPr="001C05DF">
        <w:t>d’audioguia</w:t>
      </w:r>
      <w:proofErr w:type="spellEnd"/>
      <w:r w:rsidRPr="001C05DF">
        <w:t xml:space="preserve"> podrà ser incrementat com a millora en les ofertes presentades.</w:t>
      </w:r>
    </w:p>
    <w:p w14:paraId="33155731" w14:textId="77777777" w:rsidR="001E46EA" w:rsidRPr="001C05DF" w:rsidRDefault="001E46EA" w:rsidP="001E46EA">
      <w:pPr>
        <w:spacing w:after="0" w:line="240" w:lineRule="auto"/>
        <w:jc w:val="both"/>
      </w:pPr>
    </w:p>
    <w:p w14:paraId="32E94D5A" w14:textId="688A7424" w:rsidR="001E46EA" w:rsidRPr="001C05DF" w:rsidRDefault="001E46EA" w:rsidP="001E46EA">
      <w:pPr>
        <w:spacing w:after="0" w:line="240" w:lineRule="auto"/>
        <w:jc w:val="both"/>
      </w:pPr>
      <w:r w:rsidRPr="001C05DF">
        <w:t>Quant als dispositius per a l’activació a dist</w:t>
      </w:r>
      <w:r w:rsidR="00C1710C" w:rsidRPr="001C05DF">
        <w:t>à</w:t>
      </w:r>
      <w:r w:rsidRPr="001C05DF">
        <w:t xml:space="preserve">ncia de les locucions, mitjançant radiofreqüència i/o infrarojos, el nombre mínim de </w:t>
      </w:r>
      <w:proofErr w:type="spellStart"/>
      <w:r w:rsidRPr="001C05DF">
        <w:t>targets</w:t>
      </w:r>
      <w:proofErr w:type="spellEnd"/>
      <w:r w:rsidRPr="001C05DF">
        <w:t>/emissors a subministrar serà de 25, únicament per al cas del MAC Empúries.</w:t>
      </w:r>
      <w:r w:rsidR="00650833" w:rsidRPr="001C05DF">
        <w:t xml:space="preserve"> </w:t>
      </w:r>
    </w:p>
    <w:p w14:paraId="3B4940ED" w14:textId="77777777" w:rsidR="001E46EA" w:rsidRPr="001C05DF" w:rsidRDefault="001E46EA" w:rsidP="001E46EA">
      <w:pPr>
        <w:spacing w:after="0" w:line="240" w:lineRule="auto"/>
        <w:jc w:val="both"/>
      </w:pPr>
    </w:p>
    <w:p w14:paraId="06B07BC4" w14:textId="68EF62B2" w:rsidR="001E46EA" w:rsidRPr="001C05DF" w:rsidRDefault="001E46EA" w:rsidP="001E46EA">
      <w:pPr>
        <w:spacing w:after="0" w:line="240" w:lineRule="auto"/>
        <w:jc w:val="both"/>
      </w:pPr>
      <w:r w:rsidRPr="001C05DF">
        <w:t xml:space="preserve">Quant als elements per possibilitar la sincronització de les locucions corresponents als recursos audiovisuals o multimèdia, el nombre mínim a subministrar serà de 9, únicament per al cas del MAC Empúries. </w:t>
      </w:r>
      <w:r w:rsidR="00650833" w:rsidRPr="001C05DF">
        <w:t xml:space="preserve"> </w:t>
      </w:r>
      <w:r w:rsidRPr="001C05DF">
        <w:t xml:space="preserve">La instal·lació d'aquests elements per possibilitar la sincronització no correrà a càrrec de l’adjudicatari sinó que l'haurà de realitzar l'empresa responsable de la producció o instal·lació dels audiovisuals.  </w:t>
      </w:r>
    </w:p>
    <w:p w14:paraId="074A4F98" w14:textId="77777777" w:rsidR="001E46EA" w:rsidRPr="001C05DF" w:rsidRDefault="001E46EA" w:rsidP="001E46EA">
      <w:pPr>
        <w:pStyle w:val="Pargrafdellista"/>
        <w:spacing w:after="0" w:line="240" w:lineRule="auto"/>
        <w:jc w:val="both"/>
      </w:pPr>
    </w:p>
    <w:p w14:paraId="48DC3C15" w14:textId="30932B3E" w:rsidR="001E46EA" w:rsidRPr="001C05DF" w:rsidRDefault="00BE6560" w:rsidP="001E46EA">
      <w:pPr>
        <w:spacing w:after="0" w:line="240" w:lineRule="auto"/>
        <w:jc w:val="both"/>
        <w:rPr>
          <w:b/>
        </w:rPr>
      </w:pPr>
      <w:r w:rsidRPr="001C05DF">
        <w:rPr>
          <w:rFonts w:cs="Arial"/>
          <w:b/>
        </w:rPr>
        <w:t xml:space="preserve">1.3 </w:t>
      </w:r>
      <w:r w:rsidR="001E46EA" w:rsidRPr="001C05DF">
        <w:rPr>
          <w:rFonts w:cs="Arial"/>
          <w:b/>
        </w:rPr>
        <w:t>Subministrament d’elements i mobiliari</w:t>
      </w:r>
      <w:r w:rsidR="001E46EA" w:rsidRPr="001C05DF">
        <w:rPr>
          <w:rFonts w:cs="Arial"/>
          <w:b/>
          <w:spacing w:val="-7"/>
        </w:rPr>
        <w:t xml:space="preserve"> necessaris </w:t>
      </w:r>
      <w:r w:rsidR="001E46EA" w:rsidRPr="001C05DF">
        <w:rPr>
          <w:rFonts w:cs="Arial"/>
          <w:b/>
        </w:rPr>
        <w:t xml:space="preserve">per a la càrrega, autoservei i per a la recollida de </w:t>
      </w:r>
      <w:r w:rsidR="001E46EA" w:rsidRPr="001C05DF">
        <w:rPr>
          <w:rFonts w:cs="Arial"/>
          <w:b/>
          <w:spacing w:val="-7"/>
        </w:rPr>
        <w:t xml:space="preserve"> </w:t>
      </w:r>
      <w:r w:rsidR="001E46EA" w:rsidRPr="001C05DF">
        <w:rPr>
          <w:rFonts w:cs="Arial"/>
          <w:b/>
        </w:rPr>
        <w:t>les</w:t>
      </w:r>
      <w:r w:rsidR="001E46EA" w:rsidRPr="001C05DF">
        <w:rPr>
          <w:rFonts w:cs="Arial"/>
          <w:b/>
          <w:spacing w:val="-6"/>
        </w:rPr>
        <w:t xml:space="preserve"> </w:t>
      </w:r>
      <w:proofErr w:type="spellStart"/>
      <w:r w:rsidR="001E46EA" w:rsidRPr="001C05DF">
        <w:rPr>
          <w:rFonts w:cs="Arial"/>
          <w:b/>
        </w:rPr>
        <w:t>audi</w:t>
      </w:r>
      <w:r w:rsidR="001E46EA" w:rsidRPr="001C05DF">
        <w:rPr>
          <w:rFonts w:cs="Arial"/>
          <w:b/>
          <w:spacing w:val="-1"/>
        </w:rPr>
        <w:t>o</w:t>
      </w:r>
      <w:r w:rsidR="001E46EA" w:rsidRPr="001C05DF">
        <w:rPr>
          <w:rFonts w:cs="Arial"/>
          <w:b/>
        </w:rPr>
        <w:t>guies</w:t>
      </w:r>
      <w:proofErr w:type="spellEnd"/>
    </w:p>
    <w:p w14:paraId="43F9BE81" w14:textId="77777777" w:rsidR="001E46EA" w:rsidRPr="001C05DF" w:rsidRDefault="001E46EA" w:rsidP="001E46EA">
      <w:pPr>
        <w:pStyle w:val="Pargrafdellista"/>
        <w:spacing w:after="0" w:line="240" w:lineRule="auto"/>
        <w:ind w:left="0"/>
        <w:jc w:val="both"/>
      </w:pPr>
    </w:p>
    <w:p w14:paraId="5F0E42A3" w14:textId="04260072" w:rsidR="001E46EA" w:rsidRPr="001C05DF" w:rsidRDefault="001E46EA" w:rsidP="001E46EA">
      <w:pPr>
        <w:pStyle w:val="Textindependent"/>
        <w:tabs>
          <w:tab w:val="left" w:pos="993"/>
        </w:tabs>
        <w:spacing w:line="252" w:lineRule="exact"/>
        <w:ind w:left="0"/>
        <w:jc w:val="both"/>
        <w:rPr>
          <w:rFonts w:asciiTheme="minorHAnsi" w:hAnsiTheme="minorHAnsi" w:cstheme="minorHAnsi"/>
          <w:lang w:val="ca-ES"/>
        </w:rPr>
      </w:pPr>
      <w:r w:rsidRPr="001C05DF">
        <w:rPr>
          <w:rFonts w:asciiTheme="minorHAnsi" w:hAnsiTheme="minorHAnsi" w:cstheme="minorHAnsi"/>
          <w:lang w:val="ca-ES"/>
        </w:rPr>
        <w:t xml:space="preserve">L’adjudicatari subministrarà també, </w:t>
      </w:r>
      <w:r w:rsidR="00BE6560" w:rsidRPr="001C05DF">
        <w:rPr>
          <w:rFonts w:asciiTheme="minorHAnsi" w:hAnsiTheme="minorHAnsi" w:cstheme="minorHAnsi"/>
          <w:lang w:val="ca-ES"/>
        </w:rPr>
        <w:t xml:space="preserve">a l’inici del contracte, </w:t>
      </w:r>
      <w:r w:rsidRPr="001C05DF">
        <w:rPr>
          <w:rFonts w:asciiTheme="minorHAnsi" w:hAnsiTheme="minorHAnsi" w:cstheme="minorHAnsi"/>
          <w:lang w:val="ca-ES"/>
        </w:rPr>
        <w:t xml:space="preserve">els elements </w:t>
      </w:r>
      <w:r w:rsidRPr="001C05DF">
        <w:rPr>
          <w:rFonts w:asciiTheme="minorHAnsi" w:hAnsiTheme="minorHAnsi" w:cstheme="minorHAnsi"/>
          <w:spacing w:val="-7"/>
          <w:lang w:val="ca-ES"/>
        </w:rPr>
        <w:t xml:space="preserve">necessaris </w:t>
      </w:r>
      <w:r w:rsidRPr="001C05DF">
        <w:rPr>
          <w:rFonts w:asciiTheme="minorHAnsi" w:hAnsiTheme="minorHAnsi" w:cstheme="minorHAnsi"/>
          <w:lang w:val="ca-ES"/>
        </w:rPr>
        <w:t xml:space="preserve">per a la càrrega, autoservei i per a la recollida de </w:t>
      </w:r>
      <w:r w:rsidRPr="001C05DF">
        <w:rPr>
          <w:rFonts w:asciiTheme="minorHAnsi" w:hAnsiTheme="minorHAnsi" w:cstheme="minorHAnsi"/>
          <w:spacing w:val="-7"/>
          <w:lang w:val="ca-ES"/>
        </w:rPr>
        <w:t xml:space="preserve"> </w:t>
      </w:r>
      <w:r w:rsidRPr="001C05DF">
        <w:rPr>
          <w:rFonts w:asciiTheme="minorHAnsi" w:hAnsiTheme="minorHAnsi" w:cstheme="minorHAnsi"/>
          <w:lang w:val="ca-ES"/>
        </w:rPr>
        <w:t>les</w:t>
      </w:r>
      <w:r w:rsidRPr="001C05DF">
        <w:rPr>
          <w:rFonts w:asciiTheme="minorHAnsi" w:hAnsiTheme="minorHAnsi" w:cstheme="minorHAnsi"/>
          <w:spacing w:val="-6"/>
          <w:lang w:val="ca-ES"/>
        </w:rPr>
        <w:t xml:space="preserve"> </w:t>
      </w:r>
      <w:proofErr w:type="spellStart"/>
      <w:r w:rsidRPr="001C05DF">
        <w:rPr>
          <w:rFonts w:asciiTheme="minorHAnsi" w:hAnsiTheme="minorHAnsi" w:cstheme="minorHAnsi"/>
          <w:lang w:val="ca-ES"/>
        </w:rPr>
        <w:t>audi</w:t>
      </w:r>
      <w:r w:rsidRPr="001C05DF">
        <w:rPr>
          <w:rFonts w:asciiTheme="minorHAnsi" w:hAnsiTheme="minorHAnsi" w:cstheme="minorHAnsi"/>
          <w:spacing w:val="-1"/>
          <w:lang w:val="ca-ES"/>
        </w:rPr>
        <w:t>o</w:t>
      </w:r>
      <w:r w:rsidRPr="001C05DF">
        <w:rPr>
          <w:rFonts w:asciiTheme="minorHAnsi" w:hAnsiTheme="minorHAnsi" w:cstheme="minorHAnsi"/>
          <w:lang w:val="ca-ES"/>
        </w:rPr>
        <w:t>guies</w:t>
      </w:r>
      <w:proofErr w:type="spellEnd"/>
      <w:r w:rsidRPr="001C05DF">
        <w:rPr>
          <w:rFonts w:asciiTheme="minorHAnsi" w:hAnsiTheme="minorHAnsi" w:cstheme="minorHAnsi"/>
          <w:lang w:val="ca-ES"/>
        </w:rPr>
        <w:t xml:space="preserve">. </w:t>
      </w:r>
    </w:p>
    <w:p w14:paraId="106F28D5" w14:textId="77777777" w:rsidR="001E46EA" w:rsidRPr="001C05DF" w:rsidRDefault="001E46EA" w:rsidP="001E46EA">
      <w:pPr>
        <w:pStyle w:val="Textindependent"/>
        <w:tabs>
          <w:tab w:val="left" w:pos="993"/>
        </w:tabs>
        <w:spacing w:line="252" w:lineRule="exact"/>
        <w:ind w:left="0"/>
        <w:jc w:val="both"/>
        <w:rPr>
          <w:rFonts w:asciiTheme="minorHAnsi" w:hAnsiTheme="minorHAnsi" w:cstheme="minorHAnsi"/>
          <w:lang w:val="ca-ES"/>
        </w:rPr>
      </w:pPr>
    </w:p>
    <w:p w14:paraId="137E3C4A" w14:textId="77777777" w:rsidR="001E46EA" w:rsidRPr="001C05DF" w:rsidRDefault="001E46EA" w:rsidP="001E46EA">
      <w:pPr>
        <w:pStyle w:val="Textindependent"/>
        <w:tabs>
          <w:tab w:val="left" w:pos="993"/>
        </w:tabs>
        <w:spacing w:line="252" w:lineRule="exact"/>
        <w:ind w:left="0"/>
        <w:jc w:val="both"/>
        <w:rPr>
          <w:rFonts w:asciiTheme="minorHAnsi" w:hAnsiTheme="minorHAnsi" w:cstheme="minorHAnsi"/>
          <w:lang w:val="ca-ES"/>
        </w:rPr>
      </w:pPr>
      <w:r w:rsidRPr="001C05DF">
        <w:rPr>
          <w:rFonts w:asciiTheme="minorHAnsi" w:hAnsiTheme="minorHAnsi" w:cstheme="minorHAnsi"/>
          <w:lang w:val="ca-ES"/>
        </w:rPr>
        <w:t xml:space="preserve">Els dispositius de recàrrega de bateries a subministrar facilitaran també la  càrrega i actualització dels continguts, </w:t>
      </w:r>
      <w:proofErr w:type="spellStart"/>
      <w:r w:rsidRPr="001C05DF">
        <w:rPr>
          <w:rFonts w:asciiTheme="minorHAnsi" w:hAnsiTheme="minorHAnsi" w:cstheme="minorHAnsi"/>
          <w:lang w:val="ca-ES"/>
        </w:rPr>
        <w:t>resetejat</w:t>
      </w:r>
      <w:proofErr w:type="spellEnd"/>
      <w:r w:rsidRPr="001C05DF">
        <w:rPr>
          <w:rFonts w:asciiTheme="minorHAnsi" w:hAnsiTheme="minorHAnsi" w:cstheme="minorHAnsi"/>
          <w:lang w:val="ca-ES"/>
        </w:rPr>
        <w:t xml:space="preserve"> múltiple, etc.</w:t>
      </w:r>
    </w:p>
    <w:p w14:paraId="6CDB8C3E" w14:textId="77777777" w:rsidR="001E46EA" w:rsidRPr="001C05DF" w:rsidRDefault="001E46EA" w:rsidP="001E46EA">
      <w:pPr>
        <w:pStyle w:val="Pargrafdellista"/>
        <w:spacing w:after="0" w:line="240" w:lineRule="auto"/>
        <w:ind w:left="0"/>
        <w:jc w:val="both"/>
      </w:pPr>
    </w:p>
    <w:p w14:paraId="3FC1AFF2" w14:textId="3D9560D4" w:rsidR="001E46EA" w:rsidRPr="001C05DF" w:rsidRDefault="00BE6560" w:rsidP="001E46EA">
      <w:pPr>
        <w:spacing w:after="0" w:line="240" w:lineRule="auto"/>
        <w:jc w:val="both"/>
        <w:rPr>
          <w:b/>
        </w:rPr>
      </w:pPr>
      <w:r w:rsidRPr="001C05DF">
        <w:rPr>
          <w:b/>
        </w:rPr>
        <w:t xml:space="preserve">1.4 </w:t>
      </w:r>
      <w:r w:rsidR="001E46EA" w:rsidRPr="001C05DF">
        <w:rPr>
          <w:b/>
        </w:rPr>
        <w:t xml:space="preserve">Càrrega de continguts </w:t>
      </w:r>
    </w:p>
    <w:p w14:paraId="04879FE6" w14:textId="77777777" w:rsidR="001E46EA" w:rsidRPr="001C05DF" w:rsidRDefault="001E46EA" w:rsidP="001E46EA">
      <w:pPr>
        <w:pStyle w:val="Pargrafdellista"/>
        <w:spacing w:after="0" w:line="240" w:lineRule="auto"/>
        <w:jc w:val="both"/>
        <w:rPr>
          <w:b/>
        </w:rPr>
      </w:pPr>
    </w:p>
    <w:p w14:paraId="620DEAE2" w14:textId="4B9F34F3" w:rsidR="001E46EA" w:rsidRPr="001C05DF" w:rsidRDefault="001E46EA" w:rsidP="001E46EA">
      <w:pPr>
        <w:spacing w:after="0" w:line="240" w:lineRule="auto"/>
        <w:jc w:val="both"/>
      </w:pPr>
      <w:r w:rsidRPr="001C05DF">
        <w:t xml:space="preserve">Actualment les seus d’Empúries i Ullastret del Museu d’Arqueologia de Catalunya disposen de dues versions de locucions </w:t>
      </w:r>
      <w:proofErr w:type="spellStart"/>
      <w:r w:rsidRPr="001C05DF">
        <w:t>d’audioguies</w:t>
      </w:r>
      <w:proofErr w:type="spellEnd"/>
      <w:r w:rsidRPr="001C05DF">
        <w:t xml:space="preserve"> corresponents a l’itinerari de visita dels jaciments: les locucions destinades a públic general  i les locucions destinades específicament a públic infantil,  en ambdós casos disponibles en set idiomes  (català, castellà, francès, anglès, alemany, neerlandès i </w:t>
      </w:r>
      <w:r w:rsidR="00785687" w:rsidRPr="001C05DF">
        <w:t>eusquera</w:t>
      </w:r>
      <w:r w:rsidRPr="001C05DF">
        <w:t xml:space="preserve">).  L’adjudicatari incorporarà aquestes dues versions de les locucions, en els set idiomes esmentats, als aparells  </w:t>
      </w:r>
      <w:proofErr w:type="spellStart"/>
      <w:r w:rsidRPr="001C05DF">
        <w:t>d’audioguia</w:t>
      </w:r>
      <w:proofErr w:type="spellEnd"/>
      <w:r w:rsidRPr="001C05DF">
        <w:t xml:space="preserve">. Els arxius mp3 de totes aquestes locucions, en les llengües esmentades, seran aportades per part del MAC a l’empresa adjudicatària, per a la seva càrrega en els nous equips </w:t>
      </w:r>
      <w:proofErr w:type="spellStart"/>
      <w:r w:rsidRPr="001C05DF">
        <w:t>d’audioguia</w:t>
      </w:r>
      <w:proofErr w:type="spellEnd"/>
      <w:r w:rsidRPr="001C05DF">
        <w:t>.</w:t>
      </w:r>
    </w:p>
    <w:p w14:paraId="4AF8C002" w14:textId="77777777" w:rsidR="001E46EA" w:rsidRPr="001C05DF" w:rsidRDefault="001E46EA" w:rsidP="001E46EA">
      <w:pPr>
        <w:spacing w:after="0" w:line="240" w:lineRule="auto"/>
        <w:jc w:val="both"/>
      </w:pPr>
    </w:p>
    <w:p w14:paraId="43EAF9BF" w14:textId="64602AC2" w:rsidR="001E46EA" w:rsidRPr="001C05DF" w:rsidRDefault="001E46EA" w:rsidP="005D27FB">
      <w:pPr>
        <w:pStyle w:val="Pargrafdellista"/>
        <w:numPr>
          <w:ilvl w:val="0"/>
          <w:numId w:val="4"/>
        </w:numPr>
        <w:spacing w:after="0" w:line="240" w:lineRule="auto"/>
        <w:jc w:val="both"/>
      </w:pPr>
      <w:r w:rsidRPr="001C05DF">
        <w:t xml:space="preserve">En el cas del MAC Empúries, es facilitarà també a l’adjudicatari, per part del MAC, les locucions en cinc idiomes (català, castellà, francès, anglès i alemany) corresponents als recursos audiovisuals actualment existents a disposició del visitants (audiovisual de benvinguda, audiovisuals del </w:t>
      </w:r>
      <w:proofErr w:type="spellStart"/>
      <w:r w:rsidRPr="001C05DF">
        <w:t>criptopòrtic</w:t>
      </w:r>
      <w:proofErr w:type="spellEnd"/>
      <w:r w:rsidRPr="001C05DF">
        <w:t xml:space="preserve"> de la Casa dels Mosaics), que hauran de ser incorporades d’inici també als aparells a subministrar. </w:t>
      </w:r>
    </w:p>
    <w:p w14:paraId="585543AB" w14:textId="77777777" w:rsidR="00650833" w:rsidRPr="001C05DF" w:rsidRDefault="00650833" w:rsidP="00650833">
      <w:pPr>
        <w:pStyle w:val="Pargrafdellista"/>
        <w:spacing w:after="0" w:line="240" w:lineRule="auto"/>
        <w:jc w:val="both"/>
      </w:pPr>
    </w:p>
    <w:p w14:paraId="287BF93E" w14:textId="440F0189" w:rsidR="001E46EA" w:rsidRPr="001C05DF" w:rsidRDefault="001E46EA" w:rsidP="005D27FB">
      <w:pPr>
        <w:pStyle w:val="Pargrafdellista"/>
        <w:numPr>
          <w:ilvl w:val="0"/>
          <w:numId w:val="4"/>
        </w:numPr>
        <w:spacing w:after="0" w:line="240" w:lineRule="auto"/>
        <w:jc w:val="both"/>
      </w:pPr>
      <w:r w:rsidRPr="001C05DF">
        <w:t xml:space="preserve">D’altra banda, actualment s’està portant a terme la renovació  museogràfica dels espais d’exposició permanent del MAC Empúries. El nou museu comptarà amb un itinerari </w:t>
      </w:r>
      <w:proofErr w:type="spellStart"/>
      <w:r w:rsidRPr="001C05DF">
        <w:t>audioguiat</w:t>
      </w:r>
      <w:proofErr w:type="spellEnd"/>
      <w:r w:rsidRPr="001C05DF">
        <w:t xml:space="preserve">, amb locucions breus relatives als diferents àmbits de l’exposició i a les peces més destacades, i comptarà igualment amb diversos recursos audiovisuals, les locucions dels quals es sentiran també mitjançant el sistema </w:t>
      </w:r>
      <w:proofErr w:type="spellStart"/>
      <w:r w:rsidRPr="001C05DF">
        <w:t>d’audioguia</w:t>
      </w:r>
      <w:proofErr w:type="spellEnd"/>
      <w:r w:rsidRPr="001C05DF">
        <w:t xml:space="preserve">.  Els arxius mp3 de totes </w:t>
      </w:r>
      <w:r w:rsidRPr="001C05DF">
        <w:lastRenderedPageBreak/>
        <w:t xml:space="preserve">aquestes locucions, en les diferents llengües previstes, seran aportades per part del MAC a l’empresa adjudicatària, per a la seva càrrega en els nous equips </w:t>
      </w:r>
      <w:proofErr w:type="spellStart"/>
      <w:r w:rsidRPr="001C05DF">
        <w:t>d’audioguia</w:t>
      </w:r>
      <w:proofErr w:type="spellEnd"/>
      <w:r w:rsidRPr="001C05DF">
        <w:t>.</w:t>
      </w:r>
    </w:p>
    <w:p w14:paraId="0EBAC62E" w14:textId="44AC9998" w:rsidR="00650833" w:rsidRPr="001C05DF" w:rsidRDefault="00650833" w:rsidP="00650833">
      <w:pPr>
        <w:spacing w:after="0" w:line="240" w:lineRule="auto"/>
        <w:jc w:val="both"/>
      </w:pPr>
    </w:p>
    <w:p w14:paraId="371585BB" w14:textId="77777777" w:rsidR="001E46EA" w:rsidRPr="001C05DF" w:rsidRDefault="001E46EA" w:rsidP="005D27FB">
      <w:pPr>
        <w:pStyle w:val="Pargrafdellista"/>
        <w:numPr>
          <w:ilvl w:val="0"/>
          <w:numId w:val="4"/>
        </w:numPr>
        <w:spacing w:after="0" w:line="240" w:lineRule="auto"/>
        <w:jc w:val="both"/>
        <w:rPr>
          <w:color w:val="000000" w:themeColor="text1"/>
        </w:rPr>
      </w:pPr>
      <w:r w:rsidRPr="001C05DF">
        <w:rPr>
          <w:color w:val="000000" w:themeColor="text1"/>
        </w:rPr>
        <w:t xml:space="preserve">En el cas del MAC Ullastret,  es contempla també la possibilitat d’incorporar nous punts a la visita </w:t>
      </w:r>
      <w:proofErr w:type="spellStart"/>
      <w:r w:rsidRPr="001C05DF">
        <w:rPr>
          <w:color w:val="000000" w:themeColor="text1"/>
        </w:rPr>
        <w:t>audioguiada</w:t>
      </w:r>
      <w:proofErr w:type="spellEnd"/>
      <w:r w:rsidRPr="001C05DF">
        <w:rPr>
          <w:color w:val="000000" w:themeColor="text1"/>
        </w:rPr>
        <w:t xml:space="preserve"> actual. La producció d’aquestes locucions no s’inclou tampoc en aquest contracte i, en tot cas, serien aportades per part del MAC a l’empresa adjudicatària, per a la seva càrrega en els equips </w:t>
      </w:r>
      <w:proofErr w:type="spellStart"/>
      <w:r w:rsidRPr="001C05DF">
        <w:rPr>
          <w:color w:val="000000" w:themeColor="text1"/>
        </w:rPr>
        <w:t>d’audioguia</w:t>
      </w:r>
      <w:proofErr w:type="spellEnd"/>
      <w:r w:rsidRPr="001C05DF">
        <w:rPr>
          <w:color w:val="000000" w:themeColor="text1"/>
        </w:rPr>
        <w:t xml:space="preserve">. </w:t>
      </w:r>
    </w:p>
    <w:p w14:paraId="4FB83857" w14:textId="77777777" w:rsidR="001E46EA" w:rsidRPr="001C05DF" w:rsidRDefault="001E46EA" w:rsidP="001E46EA">
      <w:pPr>
        <w:pStyle w:val="Pargrafdellista"/>
        <w:spacing w:after="0" w:line="240" w:lineRule="auto"/>
        <w:jc w:val="both"/>
        <w:rPr>
          <w:color w:val="C00000"/>
        </w:rPr>
      </w:pPr>
    </w:p>
    <w:p w14:paraId="6956408A" w14:textId="77777777" w:rsidR="001E46EA" w:rsidRPr="001C05DF" w:rsidRDefault="001E46EA" w:rsidP="001E46EA">
      <w:pPr>
        <w:spacing w:after="0" w:line="240" w:lineRule="auto"/>
        <w:jc w:val="both"/>
      </w:pPr>
      <w:r w:rsidRPr="001C05DF">
        <w:t>La durada de les locucions és la següent, en el cas del MAC Empúries:</w:t>
      </w:r>
    </w:p>
    <w:p w14:paraId="2CF6CD4B" w14:textId="77777777" w:rsidR="001E46EA" w:rsidRPr="001C05DF" w:rsidRDefault="001E46EA" w:rsidP="001E46EA">
      <w:pPr>
        <w:spacing w:after="0" w:line="240" w:lineRule="auto"/>
        <w:ind w:left="708"/>
        <w:jc w:val="both"/>
      </w:pPr>
      <w:r w:rsidRPr="001C05DF">
        <w:t>a) La locució de l’itinerari de visita al jaciment per a públic general té una durada aproximada de 1h15 minuts</w:t>
      </w:r>
    </w:p>
    <w:p w14:paraId="132E83F3" w14:textId="77777777" w:rsidR="001E46EA" w:rsidRPr="001C05DF" w:rsidRDefault="001E46EA" w:rsidP="001E46EA">
      <w:pPr>
        <w:spacing w:after="0" w:line="240" w:lineRule="auto"/>
        <w:ind w:left="708"/>
        <w:jc w:val="both"/>
      </w:pPr>
      <w:r w:rsidRPr="001C05DF">
        <w:t>b) La locució de l’itinerari de visita al jaciment per a infants té una durada aproximada de 40 minuts</w:t>
      </w:r>
    </w:p>
    <w:p w14:paraId="7A88C29D" w14:textId="77777777" w:rsidR="001E46EA" w:rsidRPr="001C05DF" w:rsidRDefault="001E46EA" w:rsidP="001E46EA">
      <w:pPr>
        <w:spacing w:after="0" w:line="240" w:lineRule="auto"/>
        <w:ind w:left="708"/>
        <w:jc w:val="both"/>
      </w:pPr>
      <w:r w:rsidRPr="001C05DF">
        <w:t>c) La locució de l’audiovisual de benvinguda d’Empúries té una durada aproximada de 8 minuts.</w:t>
      </w:r>
    </w:p>
    <w:p w14:paraId="6B9EE9DC" w14:textId="77777777" w:rsidR="001E46EA" w:rsidRPr="001C05DF" w:rsidRDefault="001E46EA" w:rsidP="001E46EA">
      <w:pPr>
        <w:spacing w:after="0" w:line="240" w:lineRule="auto"/>
        <w:ind w:left="708"/>
        <w:jc w:val="both"/>
      </w:pPr>
      <w:r w:rsidRPr="001C05DF">
        <w:t xml:space="preserve">d) La locució dels audiovisuals del </w:t>
      </w:r>
      <w:proofErr w:type="spellStart"/>
      <w:r w:rsidRPr="001C05DF">
        <w:t>criptopòrtic</w:t>
      </w:r>
      <w:proofErr w:type="spellEnd"/>
      <w:r w:rsidRPr="001C05DF">
        <w:t xml:space="preserve"> de la Casa dels Mosaics d’Empúries té una duració aproximada, en total, d’uns 20 minuts.</w:t>
      </w:r>
    </w:p>
    <w:p w14:paraId="4A7E7B42" w14:textId="77777777" w:rsidR="001E46EA" w:rsidRPr="001C05DF" w:rsidRDefault="001E46EA" w:rsidP="001E46EA">
      <w:pPr>
        <w:spacing w:after="0" w:line="240" w:lineRule="auto"/>
        <w:ind w:left="708"/>
        <w:jc w:val="both"/>
      </w:pPr>
      <w:r w:rsidRPr="001C05DF">
        <w:t>e) La durada de les locucions corresponents a la nova exposició permanent del MAC Empúries (audiovisuals, explicació dels diferents àmbits) no està encara definida, però es preveu una duració total aproximada d’entre 30-45 minuts.</w:t>
      </w:r>
    </w:p>
    <w:p w14:paraId="714B60D3" w14:textId="77777777" w:rsidR="001E46EA" w:rsidRPr="001C05DF" w:rsidRDefault="001E46EA" w:rsidP="001E46EA">
      <w:pPr>
        <w:spacing w:after="0" w:line="240" w:lineRule="auto"/>
        <w:ind w:left="708"/>
        <w:jc w:val="both"/>
      </w:pPr>
    </w:p>
    <w:p w14:paraId="73CE7449" w14:textId="77777777" w:rsidR="001E46EA" w:rsidRPr="001C05DF" w:rsidRDefault="001E46EA" w:rsidP="001E46EA">
      <w:pPr>
        <w:spacing w:after="0" w:line="240" w:lineRule="auto"/>
        <w:jc w:val="both"/>
      </w:pPr>
      <w:r w:rsidRPr="001C05DF">
        <w:t>La durada de les locucions és la següent, en el cas del MAC Ullastret:</w:t>
      </w:r>
    </w:p>
    <w:p w14:paraId="52501B9D" w14:textId="77777777" w:rsidR="001E46EA" w:rsidRPr="001C05DF" w:rsidRDefault="001E46EA" w:rsidP="001E46EA">
      <w:pPr>
        <w:spacing w:after="0" w:line="240" w:lineRule="auto"/>
        <w:ind w:left="709"/>
        <w:jc w:val="both"/>
      </w:pPr>
      <w:r w:rsidRPr="001C05DF">
        <w:t>a) La locució de l’itinerari de visita al jaciment per a públic general té una durada aproximada de 55 minuts</w:t>
      </w:r>
    </w:p>
    <w:p w14:paraId="6640430E" w14:textId="77777777" w:rsidR="001E46EA" w:rsidRPr="001C05DF" w:rsidRDefault="001E46EA" w:rsidP="001E46EA">
      <w:pPr>
        <w:spacing w:after="0" w:line="240" w:lineRule="auto"/>
        <w:ind w:left="709"/>
        <w:jc w:val="both"/>
      </w:pPr>
      <w:r w:rsidRPr="001C05DF">
        <w:t xml:space="preserve">b) La locució de l’itinerari de visita a Ullastret per a infants té una durada aproximada de 40 minuts  </w:t>
      </w:r>
    </w:p>
    <w:p w14:paraId="4A5954F0" w14:textId="77777777" w:rsidR="001E46EA" w:rsidRPr="001C05DF" w:rsidRDefault="001E46EA" w:rsidP="001E46EA">
      <w:pPr>
        <w:spacing w:after="0" w:line="240" w:lineRule="auto"/>
        <w:ind w:left="709"/>
        <w:jc w:val="both"/>
      </w:pPr>
      <w:r w:rsidRPr="001C05DF">
        <w:t>c) La durada estimada de les noves locucions que puguin incorporar-se a l’itinerari és de 15 minuts.</w:t>
      </w:r>
    </w:p>
    <w:p w14:paraId="601C67C2" w14:textId="77777777" w:rsidR="001E46EA" w:rsidRPr="001C05DF" w:rsidRDefault="001E46EA" w:rsidP="001E46EA">
      <w:pPr>
        <w:spacing w:after="0" w:line="240" w:lineRule="auto"/>
        <w:jc w:val="both"/>
      </w:pPr>
    </w:p>
    <w:p w14:paraId="7AD5E308" w14:textId="2681898A" w:rsidR="001E46EA" w:rsidRPr="001C05DF" w:rsidRDefault="001E46EA" w:rsidP="007B1B62">
      <w:pPr>
        <w:spacing w:after="0" w:line="240" w:lineRule="auto"/>
        <w:jc w:val="both"/>
      </w:pPr>
      <w:r w:rsidRPr="001C05DF">
        <w:t>Caldrà tenir en compte que la duració de la visita pot superar àmpliament la de les locucions degut als desplaçaments dels visitants i a la resta de serveis que s’ofereixen als jaciments.</w:t>
      </w:r>
    </w:p>
    <w:p w14:paraId="7A73AF6D" w14:textId="77777777" w:rsidR="001E46EA" w:rsidRPr="001C05DF" w:rsidRDefault="001E46EA" w:rsidP="001E46EA">
      <w:pPr>
        <w:pStyle w:val="Pargrafdellista"/>
        <w:spacing w:after="0" w:line="240" w:lineRule="auto"/>
        <w:jc w:val="both"/>
        <w:rPr>
          <w:color w:val="C00000"/>
        </w:rPr>
      </w:pPr>
    </w:p>
    <w:p w14:paraId="431DDCD0" w14:textId="24C7C234" w:rsidR="001E46EA" w:rsidRPr="001C05DF" w:rsidRDefault="00BE6560" w:rsidP="001E46EA">
      <w:pPr>
        <w:spacing w:after="0" w:line="240" w:lineRule="auto"/>
        <w:jc w:val="both"/>
        <w:rPr>
          <w:b/>
        </w:rPr>
      </w:pPr>
      <w:r w:rsidRPr="001C05DF">
        <w:rPr>
          <w:b/>
        </w:rPr>
        <w:t xml:space="preserve">1.5 </w:t>
      </w:r>
      <w:r w:rsidR="0053408A" w:rsidRPr="001C05DF">
        <w:rPr>
          <w:b/>
        </w:rPr>
        <w:t xml:space="preserve">Servei d’accés als </w:t>
      </w:r>
      <w:r w:rsidR="001E46EA" w:rsidRPr="001C05DF">
        <w:rPr>
          <w:b/>
        </w:rPr>
        <w:t xml:space="preserve">continguts de </w:t>
      </w:r>
      <w:proofErr w:type="spellStart"/>
      <w:r w:rsidR="001E46EA" w:rsidRPr="001C05DF">
        <w:rPr>
          <w:b/>
        </w:rPr>
        <w:t>l’audioguia</w:t>
      </w:r>
      <w:proofErr w:type="spellEnd"/>
      <w:r w:rsidR="001E46EA" w:rsidRPr="001C05DF">
        <w:rPr>
          <w:b/>
        </w:rPr>
        <w:t xml:space="preserve"> </w:t>
      </w:r>
      <w:r w:rsidR="0053408A" w:rsidRPr="001C05DF">
        <w:rPr>
          <w:b/>
        </w:rPr>
        <w:t>des d</w:t>
      </w:r>
      <w:r w:rsidR="001E46EA" w:rsidRPr="001C05DF">
        <w:rPr>
          <w:b/>
        </w:rPr>
        <w:t>els dispositius mòbils dels visitants a través de codis QR</w:t>
      </w:r>
    </w:p>
    <w:p w14:paraId="6BACE6E9" w14:textId="77777777" w:rsidR="001E46EA" w:rsidRPr="001C05DF" w:rsidRDefault="001E46EA" w:rsidP="001E46EA">
      <w:pPr>
        <w:spacing w:after="0" w:line="240" w:lineRule="auto"/>
        <w:jc w:val="both"/>
        <w:rPr>
          <w:color w:val="C00000"/>
        </w:rPr>
      </w:pPr>
    </w:p>
    <w:p w14:paraId="63236032" w14:textId="31B45C6E" w:rsidR="001E46EA" w:rsidRPr="001C05DF" w:rsidRDefault="001E46EA" w:rsidP="001E46EA">
      <w:pPr>
        <w:spacing w:after="0" w:line="240" w:lineRule="auto"/>
        <w:jc w:val="both"/>
        <w:rPr>
          <w:color w:val="000000" w:themeColor="text1"/>
        </w:rPr>
      </w:pPr>
      <w:r w:rsidRPr="001C05DF">
        <w:rPr>
          <w:color w:val="000000" w:themeColor="text1"/>
        </w:rPr>
        <w:t xml:space="preserve">Les locucions de les </w:t>
      </w:r>
      <w:proofErr w:type="spellStart"/>
      <w:r w:rsidRPr="001C05DF">
        <w:rPr>
          <w:color w:val="000000" w:themeColor="text1"/>
        </w:rPr>
        <w:t>audioguies</w:t>
      </w:r>
      <w:proofErr w:type="spellEnd"/>
      <w:r w:rsidRPr="001C05DF">
        <w:rPr>
          <w:color w:val="000000" w:themeColor="text1"/>
        </w:rPr>
        <w:t xml:space="preserve"> abans esmentades, per al MAC Empúries i el MAC Ullastret, en les diferents  versions  i en els idiomes actualment disponibles, seran igualment </w:t>
      </w:r>
      <w:r w:rsidR="0053408A" w:rsidRPr="001C05DF">
        <w:rPr>
          <w:color w:val="000000" w:themeColor="text1"/>
        </w:rPr>
        <w:t>accessibles</w:t>
      </w:r>
      <w:r w:rsidRPr="001C05DF">
        <w:rPr>
          <w:color w:val="000000" w:themeColor="text1"/>
        </w:rPr>
        <w:t xml:space="preserve"> pels visitants </w:t>
      </w:r>
      <w:r w:rsidR="0053408A" w:rsidRPr="001C05DF">
        <w:rPr>
          <w:color w:val="000000" w:themeColor="text1"/>
        </w:rPr>
        <w:t>des d</w:t>
      </w:r>
      <w:r w:rsidRPr="001C05DF">
        <w:rPr>
          <w:color w:val="000000" w:themeColor="text1"/>
        </w:rPr>
        <w:t>els seus propis dispositius mòbils -</w:t>
      </w:r>
      <w:proofErr w:type="spellStart"/>
      <w:r w:rsidRPr="001C05DF">
        <w:rPr>
          <w:color w:val="000000" w:themeColor="text1"/>
        </w:rPr>
        <w:t>smartphones</w:t>
      </w:r>
      <w:proofErr w:type="spellEnd"/>
      <w:r w:rsidRPr="001C05DF">
        <w:rPr>
          <w:color w:val="000000" w:themeColor="text1"/>
        </w:rPr>
        <w:t xml:space="preserve"> o tauletes- per poder seguir l’itinerari </w:t>
      </w:r>
      <w:proofErr w:type="spellStart"/>
      <w:r w:rsidRPr="001C05DF">
        <w:rPr>
          <w:color w:val="000000" w:themeColor="text1"/>
        </w:rPr>
        <w:t>audioguiat</w:t>
      </w:r>
      <w:proofErr w:type="spellEnd"/>
      <w:r w:rsidRPr="001C05DF">
        <w:rPr>
          <w:color w:val="000000" w:themeColor="text1"/>
        </w:rPr>
        <w:t xml:space="preserve"> dels dos </w:t>
      </w:r>
      <w:r w:rsidR="00345541" w:rsidRPr="001C05DF">
        <w:rPr>
          <w:color w:val="000000" w:themeColor="text1"/>
        </w:rPr>
        <w:t>conjunts arqueològics i museus.</w:t>
      </w:r>
    </w:p>
    <w:p w14:paraId="5F2E3933" w14:textId="62416121" w:rsidR="001E46EA" w:rsidRPr="001C05DF" w:rsidRDefault="0053408A" w:rsidP="001E46EA">
      <w:pPr>
        <w:spacing w:after="0" w:line="240" w:lineRule="auto"/>
        <w:jc w:val="both"/>
        <w:rPr>
          <w:color w:val="000000" w:themeColor="text1"/>
        </w:rPr>
      </w:pPr>
      <w:r w:rsidRPr="001C05DF">
        <w:rPr>
          <w:color w:val="000000" w:themeColor="text1"/>
        </w:rPr>
        <w:t xml:space="preserve">L’accés a </w:t>
      </w:r>
      <w:r w:rsidR="001E46EA" w:rsidRPr="001C05DF">
        <w:rPr>
          <w:color w:val="000000" w:themeColor="text1"/>
        </w:rPr>
        <w:t>aquests continguts</w:t>
      </w:r>
      <w:r w:rsidR="00345541" w:rsidRPr="001C05DF">
        <w:rPr>
          <w:color w:val="000000" w:themeColor="text1"/>
        </w:rPr>
        <w:t xml:space="preserve"> </w:t>
      </w:r>
      <w:r w:rsidR="00785687" w:rsidRPr="001C05DF">
        <w:rPr>
          <w:color w:val="000000" w:themeColor="text1"/>
        </w:rPr>
        <w:t>mitjançant</w:t>
      </w:r>
      <w:r w:rsidR="00345541" w:rsidRPr="001C05DF">
        <w:rPr>
          <w:color w:val="000000" w:themeColor="text1"/>
        </w:rPr>
        <w:t xml:space="preserve"> QR</w:t>
      </w:r>
      <w:r w:rsidR="001E46EA" w:rsidRPr="001C05DF">
        <w:rPr>
          <w:color w:val="000000" w:themeColor="text1"/>
        </w:rPr>
        <w:t xml:space="preserve">, que podrà realitzar-se de manera completa a l’inici del recorregut,  </w:t>
      </w:r>
      <w:r w:rsidRPr="001C05DF">
        <w:rPr>
          <w:color w:val="000000" w:themeColor="text1"/>
        </w:rPr>
        <w:t xml:space="preserve">una vegada seleccionat l’idioma i versió del recorregut, </w:t>
      </w:r>
      <w:r w:rsidR="001E46EA" w:rsidRPr="001C05DF">
        <w:rPr>
          <w:color w:val="000000" w:themeColor="text1"/>
        </w:rPr>
        <w:t xml:space="preserve">es farà des d’una </w:t>
      </w:r>
      <w:proofErr w:type="spellStart"/>
      <w:r w:rsidR="001E46EA" w:rsidRPr="001C05DF">
        <w:rPr>
          <w:color w:val="000000" w:themeColor="text1"/>
        </w:rPr>
        <w:t>WebApp</w:t>
      </w:r>
      <w:proofErr w:type="spellEnd"/>
      <w:r w:rsidR="001E46EA" w:rsidRPr="001C05DF">
        <w:rPr>
          <w:color w:val="000000" w:themeColor="text1"/>
        </w:rPr>
        <w:t xml:space="preserve">, adaptable a qualsevol dispositiu mòbil, la creació i manteniment de la qual correrà a càrrec de l’adjudicatari. </w:t>
      </w:r>
    </w:p>
    <w:p w14:paraId="69DDA946" w14:textId="77777777" w:rsidR="00650833" w:rsidRPr="001C05DF" w:rsidRDefault="00650833" w:rsidP="001E46EA">
      <w:pPr>
        <w:spacing w:after="0" w:line="240" w:lineRule="auto"/>
        <w:jc w:val="both"/>
        <w:rPr>
          <w:color w:val="000000" w:themeColor="text1"/>
        </w:rPr>
      </w:pPr>
    </w:p>
    <w:p w14:paraId="0B554DF8" w14:textId="77777777" w:rsidR="001E46EA" w:rsidRPr="001C05DF" w:rsidRDefault="001E46EA" w:rsidP="001E46EA">
      <w:pPr>
        <w:spacing w:after="0" w:line="240" w:lineRule="auto"/>
        <w:jc w:val="both"/>
        <w:rPr>
          <w:color w:val="000000" w:themeColor="text1"/>
        </w:rPr>
      </w:pPr>
      <w:r w:rsidRPr="001C05DF">
        <w:rPr>
          <w:color w:val="000000" w:themeColor="text1"/>
        </w:rPr>
        <w:t>Aquesta plataforma haurà de permetre la possible incorporació de textos, imatges o altres continguts digitals, aportats per part del MAC, per completar les locucions. El disseny d’aquesta plataforma i la informació que hi figuri hauran de ser acordats prèviament amb el MAC.</w:t>
      </w:r>
    </w:p>
    <w:p w14:paraId="629CE0E8" w14:textId="77777777" w:rsidR="001E46EA" w:rsidRPr="001C05DF" w:rsidRDefault="001E46EA" w:rsidP="001E46EA">
      <w:pPr>
        <w:spacing w:after="0" w:line="240" w:lineRule="auto"/>
        <w:jc w:val="both"/>
        <w:rPr>
          <w:color w:val="C00000"/>
        </w:rPr>
      </w:pPr>
    </w:p>
    <w:p w14:paraId="376D1EDD" w14:textId="4D4E7BE0" w:rsidR="001E46EA" w:rsidRPr="001C05DF" w:rsidRDefault="00BE6560" w:rsidP="001E46EA">
      <w:pPr>
        <w:spacing w:after="0" w:line="240" w:lineRule="auto"/>
        <w:jc w:val="both"/>
        <w:rPr>
          <w:b/>
        </w:rPr>
      </w:pPr>
      <w:r w:rsidRPr="001C05DF">
        <w:rPr>
          <w:b/>
        </w:rPr>
        <w:t xml:space="preserve">1.6 </w:t>
      </w:r>
      <w:r w:rsidR="001E46EA" w:rsidRPr="001C05DF">
        <w:rPr>
          <w:b/>
        </w:rPr>
        <w:t xml:space="preserve">Equips i elements per facilitar l’accessibilitat als continguts de </w:t>
      </w:r>
      <w:proofErr w:type="spellStart"/>
      <w:r w:rsidR="001E46EA" w:rsidRPr="001C05DF">
        <w:rPr>
          <w:b/>
        </w:rPr>
        <w:t>l’audioguia</w:t>
      </w:r>
      <w:proofErr w:type="spellEnd"/>
    </w:p>
    <w:p w14:paraId="7045E46A" w14:textId="77777777" w:rsidR="001E46EA" w:rsidRPr="001C05DF" w:rsidRDefault="001E46EA" w:rsidP="001E46EA">
      <w:pPr>
        <w:spacing w:after="0" w:line="240" w:lineRule="auto"/>
        <w:jc w:val="both"/>
        <w:rPr>
          <w:color w:val="000000" w:themeColor="text1"/>
        </w:rPr>
      </w:pPr>
    </w:p>
    <w:p w14:paraId="4458B86F" w14:textId="77777777" w:rsidR="001E46EA" w:rsidRPr="001C05DF" w:rsidRDefault="001E46EA" w:rsidP="001E46EA">
      <w:pPr>
        <w:spacing w:after="0" w:line="240" w:lineRule="auto"/>
        <w:jc w:val="both"/>
        <w:rPr>
          <w:color w:val="000000" w:themeColor="text1"/>
        </w:rPr>
      </w:pPr>
      <w:r w:rsidRPr="001C05DF">
        <w:rPr>
          <w:rFonts w:cs="Arial"/>
        </w:rPr>
        <w:lastRenderedPageBreak/>
        <w:t xml:space="preserve">L’empresa adjudicatària oferirà bucles magnètics, que garanteixin l’accessibilitat dels equips </w:t>
      </w:r>
      <w:proofErr w:type="spellStart"/>
      <w:r w:rsidRPr="001C05DF">
        <w:rPr>
          <w:rFonts w:cs="Arial"/>
        </w:rPr>
        <w:t>d’audioguia</w:t>
      </w:r>
      <w:proofErr w:type="spellEnd"/>
      <w:r w:rsidRPr="001C05DF">
        <w:rPr>
          <w:rFonts w:cs="Arial"/>
        </w:rPr>
        <w:t xml:space="preserve"> abans especificats a usuaris de pròtesis auditives (audiòfons i/o implants) amb posició “T” (és a dir, disposar de </w:t>
      </w:r>
      <w:proofErr w:type="spellStart"/>
      <w:r w:rsidRPr="001C05DF">
        <w:rPr>
          <w:rFonts w:cs="Arial"/>
        </w:rPr>
        <w:t>telebobina</w:t>
      </w:r>
      <w:proofErr w:type="spellEnd"/>
      <w:r w:rsidRPr="001C05DF">
        <w:rPr>
          <w:rFonts w:cs="Arial"/>
        </w:rPr>
        <w:t xml:space="preserve"> magnètica). El nombre mínim de bucles magnètics a subministrar serà de 3 per a cada un dels centres. </w:t>
      </w:r>
      <w:r w:rsidRPr="001C05DF">
        <w:rPr>
          <w:color w:val="000000" w:themeColor="text1"/>
        </w:rPr>
        <w:t>Aquest nombre podrà ser incrementat com a millora en les ofertes presentades.</w:t>
      </w:r>
    </w:p>
    <w:p w14:paraId="1AA852F8" w14:textId="77777777" w:rsidR="001E46EA" w:rsidRPr="001C05DF" w:rsidRDefault="001E46EA" w:rsidP="001E46EA">
      <w:pPr>
        <w:spacing w:after="0" w:line="240" w:lineRule="auto"/>
        <w:jc w:val="both"/>
        <w:rPr>
          <w:color w:val="000000" w:themeColor="text1"/>
        </w:rPr>
      </w:pPr>
    </w:p>
    <w:p w14:paraId="4683A300" w14:textId="77777777" w:rsidR="001E46EA" w:rsidRPr="001C05DF" w:rsidRDefault="001E46EA" w:rsidP="001E46EA">
      <w:pPr>
        <w:spacing w:after="0" w:line="240" w:lineRule="auto"/>
        <w:jc w:val="both"/>
        <w:rPr>
          <w:color w:val="000000" w:themeColor="text1"/>
        </w:rPr>
      </w:pPr>
      <w:r w:rsidRPr="001C05DF">
        <w:rPr>
          <w:color w:val="000000" w:themeColor="text1"/>
        </w:rPr>
        <w:t xml:space="preserve">Actualment les seus d’Empúries i Ullastret del Museu d’Arqueologia de Catalunya disposen també de versions de les locucions per a </w:t>
      </w:r>
      <w:proofErr w:type="spellStart"/>
      <w:r w:rsidRPr="001C05DF">
        <w:rPr>
          <w:color w:val="000000" w:themeColor="text1"/>
        </w:rPr>
        <w:t>signoguies</w:t>
      </w:r>
      <w:proofErr w:type="spellEnd"/>
      <w:r w:rsidRPr="001C05DF">
        <w:rPr>
          <w:color w:val="000000" w:themeColor="text1"/>
        </w:rPr>
        <w:t xml:space="preserve"> destinades als visitants amb discapacitats auditives, que permeten seguir, mitjançant gravacions d’imatges amb llenguatge de signes, el contingut, en versió catalana i castellana,  dels diferents </w:t>
      </w:r>
      <w:proofErr w:type="spellStart"/>
      <w:r w:rsidRPr="001C05DF">
        <w:rPr>
          <w:color w:val="000000" w:themeColor="text1"/>
        </w:rPr>
        <w:t>tracks</w:t>
      </w:r>
      <w:proofErr w:type="spellEnd"/>
      <w:r w:rsidRPr="001C05DF">
        <w:rPr>
          <w:color w:val="000000" w:themeColor="text1"/>
        </w:rPr>
        <w:t xml:space="preserve"> corresponents a l’itinerari de visita dels jaciments </w:t>
      </w:r>
    </w:p>
    <w:p w14:paraId="4311059A" w14:textId="77777777" w:rsidR="001E46EA" w:rsidRPr="001C05DF" w:rsidRDefault="001E46EA" w:rsidP="001E46EA">
      <w:pPr>
        <w:spacing w:after="0" w:line="240" w:lineRule="auto"/>
        <w:jc w:val="both"/>
        <w:rPr>
          <w:color w:val="000000" w:themeColor="text1"/>
        </w:rPr>
      </w:pPr>
    </w:p>
    <w:p w14:paraId="7F10AD2C" w14:textId="77777777" w:rsidR="001E46EA" w:rsidRPr="001C05DF" w:rsidRDefault="001E46EA" w:rsidP="001E46EA">
      <w:pPr>
        <w:spacing w:after="0" w:line="240" w:lineRule="auto"/>
        <w:jc w:val="both"/>
        <w:rPr>
          <w:color w:val="000000" w:themeColor="text1"/>
        </w:rPr>
      </w:pPr>
      <w:r w:rsidRPr="001C05DF">
        <w:rPr>
          <w:color w:val="000000" w:themeColor="text1"/>
        </w:rPr>
        <w:t xml:space="preserve">L’adjudicatari haurà de aportar un mínim de 3 equips adients amb pantalla tàctil (dispositiu mòbil tipus </w:t>
      </w:r>
      <w:proofErr w:type="spellStart"/>
      <w:r w:rsidRPr="001C05DF">
        <w:rPr>
          <w:color w:val="000000" w:themeColor="text1"/>
        </w:rPr>
        <w:t>smartphone</w:t>
      </w:r>
      <w:proofErr w:type="spellEnd"/>
      <w:r w:rsidRPr="001C05DF">
        <w:rPr>
          <w:color w:val="000000" w:themeColor="text1"/>
        </w:rPr>
        <w:t xml:space="preserve"> o petita tauleta) per al visionat d’aquesta </w:t>
      </w:r>
      <w:proofErr w:type="spellStart"/>
      <w:r w:rsidRPr="001C05DF">
        <w:rPr>
          <w:color w:val="000000" w:themeColor="text1"/>
        </w:rPr>
        <w:t>signoguia</w:t>
      </w:r>
      <w:proofErr w:type="spellEnd"/>
      <w:r w:rsidRPr="001C05DF">
        <w:rPr>
          <w:color w:val="000000" w:themeColor="text1"/>
        </w:rPr>
        <w:t xml:space="preserve">, tant en el cas d’Empúries com en el cas d’Ullastret. Aquest nombre podrà ser incrementat com a millora en les ofertes presentades. L’adjudicatari incorporarà a aquests equips els continguts de la </w:t>
      </w:r>
      <w:proofErr w:type="spellStart"/>
      <w:r w:rsidRPr="001C05DF">
        <w:rPr>
          <w:color w:val="000000" w:themeColor="text1"/>
        </w:rPr>
        <w:t>signoguia</w:t>
      </w:r>
      <w:proofErr w:type="spellEnd"/>
      <w:r w:rsidRPr="001C05DF">
        <w:rPr>
          <w:color w:val="000000" w:themeColor="text1"/>
        </w:rPr>
        <w:t xml:space="preserve"> o altres continguts previstos per facilitar l’accessibilitat, els quals seran subministrats per part del MAC.</w:t>
      </w:r>
    </w:p>
    <w:p w14:paraId="3DD07515" w14:textId="77777777" w:rsidR="001E46EA" w:rsidRPr="001C05DF" w:rsidRDefault="001E46EA" w:rsidP="001E46EA">
      <w:pPr>
        <w:spacing w:after="0" w:line="240" w:lineRule="auto"/>
        <w:jc w:val="both"/>
        <w:rPr>
          <w:color w:val="C00000"/>
        </w:rPr>
      </w:pPr>
    </w:p>
    <w:p w14:paraId="01288977" w14:textId="3718C512" w:rsidR="001E46EA" w:rsidRPr="001C05DF" w:rsidRDefault="00BE6560" w:rsidP="001E46EA">
      <w:pPr>
        <w:spacing w:after="0" w:line="240" w:lineRule="auto"/>
        <w:jc w:val="both"/>
        <w:rPr>
          <w:b/>
        </w:rPr>
      </w:pPr>
      <w:r w:rsidRPr="001C05DF">
        <w:rPr>
          <w:b/>
        </w:rPr>
        <w:t xml:space="preserve">1.7 </w:t>
      </w:r>
      <w:r w:rsidR="001E46EA" w:rsidRPr="001C05DF">
        <w:rPr>
          <w:b/>
        </w:rPr>
        <w:t xml:space="preserve">Formació del personal </w:t>
      </w:r>
    </w:p>
    <w:p w14:paraId="0B2E3DC0" w14:textId="77777777" w:rsidR="001E46EA" w:rsidRPr="001C05DF" w:rsidRDefault="001E46EA" w:rsidP="001E46EA">
      <w:pPr>
        <w:pStyle w:val="Pargrafdellista"/>
        <w:spacing w:after="0" w:line="240" w:lineRule="auto"/>
        <w:jc w:val="both"/>
      </w:pPr>
    </w:p>
    <w:p w14:paraId="0803A5FA" w14:textId="77777777" w:rsidR="001E46EA" w:rsidRPr="001C05DF" w:rsidRDefault="001E46EA" w:rsidP="001E46EA">
      <w:pPr>
        <w:spacing w:after="0" w:line="240" w:lineRule="auto"/>
        <w:jc w:val="both"/>
      </w:pPr>
      <w:r w:rsidRPr="001C05DF">
        <w:t xml:space="preserve">L’adjudicatari haurà d’impartir obligatòriament una sessió de formació </w:t>
      </w:r>
      <w:proofErr w:type="spellStart"/>
      <w:r w:rsidRPr="001C05DF">
        <w:t>teòrico</w:t>
      </w:r>
      <w:proofErr w:type="spellEnd"/>
      <w:r w:rsidRPr="001C05DF">
        <w:t xml:space="preserve">-pràctica al personal d’atenció al públic dels centres, sobre el servei i les característiques tècniques de les </w:t>
      </w:r>
      <w:proofErr w:type="spellStart"/>
      <w:r w:rsidRPr="001C05DF">
        <w:t>audioguies</w:t>
      </w:r>
      <w:proofErr w:type="spellEnd"/>
      <w:r w:rsidRPr="001C05DF">
        <w:t xml:space="preserve">, els dispositius de càrrega i, en general, sobre totes les prestacions incorporades en el sistema </w:t>
      </w:r>
      <w:proofErr w:type="spellStart"/>
      <w:r w:rsidRPr="001C05DF">
        <w:t>d’audioguies</w:t>
      </w:r>
      <w:proofErr w:type="spellEnd"/>
      <w:r w:rsidRPr="001C05DF">
        <w:t xml:space="preserve"> i haurà de desenvolupar un pla de formació continua amb la finalitat de millorar la qualitat del servei. Aquest pla es remetrà a la Direcció del MAC i als responsables dels centres  per a la seva aprovació.</w:t>
      </w:r>
    </w:p>
    <w:p w14:paraId="0F0321C8" w14:textId="77777777" w:rsidR="001E46EA" w:rsidRPr="001C05DF" w:rsidRDefault="001E46EA" w:rsidP="001E46EA">
      <w:pPr>
        <w:spacing w:after="0" w:line="240" w:lineRule="auto"/>
        <w:jc w:val="both"/>
        <w:rPr>
          <w:color w:val="C00000"/>
        </w:rPr>
      </w:pPr>
    </w:p>
    <w:p w14:paraId="0633A919" w14:textId="77777777" w:rsidR="001E46EA" w:rsidRPr="001C05DF" w:rsidRDefault="001E46EA" w:rsidP="001E46EA">
      <w:pPr>
        <w:spacing w:after="0" w:line="240" w:lineRule="auto"/>
        <w:jc w:val="both"/>
      </w:pPr>
      <w:r w:rsidRPr="001C05DF">
        <w:t>L’empresa lliurarà a la Direcció del MAC i als responsables dels centres, amb un mínim de deu dies laborables abans de l’inici de la formació, els documents següents:</w:t>
      </w:r>
    </w:p>
    <w:p w14:paraId="06EADF18" w14:textId="77777777" w:rsidR="001E46EA" w:rsidRPr="001C05DF" w:rsidRDefault="001E46EA" w:rsidP="001E46EA">
      <w:pPr>
        <w:spacing w:after="0" w:line="240" w:lineRule="auto"/>
        <w:jc w:val="both"/>
      </w:pPr>
      <w:r w:rsidRPr="001C05DF">
        <w:t xml:space="preserve">- Una guia pràctica d’utilització de les </w:t>
      </w:r>
      <w:proofErr w:type="spellStart"/>
      <w:r w:rsidRPr="001C05DF">
        <w:t>audioguies</w:t>
      </w:r>
      <w:proofErr w:type="spellEnd"/>
      <w:r w:rsidRPr="001C05DF">
        <w:t xml:space="preserve"> i resolució de les seves incidències bàsiques, en català i en castellà. </w:t>
      </w:r>
    </w:p>
    <w:p w14:paraId="7B7D3D9F" w14:textId="15111F3A" w:rsidR="001E46EA" w:rsidRPr="001C05DF" w:rsidRDefault="001E46EA" w:rsidP="001E46EA">
      <w:pPr>
        <w:spacing w:after="0" w:line="240" w:lineRule="auto"/>
        <w:jc w:val="both"/>
        <w:rPr>
          <w:b/>
        </w:rPr>
      </w:pPr>
      <w:r w:rsidRPr="001C05DF">
        <w:t xml:space="preserve">- Un manual de procediment que estableixi els processos de treball per al personal, així com la descripció de les tasques diàries de manteniment </w:t>
      </w:r>
      <w:r w:rsidR="00BE6560" w:rsidRPr="001C05DF">
        <w:t xml:space="preserve">i neteja </w:t>
      </w:r>
      <w:r w:rsidRPr="001C05DF">
        <w:t>a fi de tenir els equips sempre en perfecte estat, i els criteris d’actuació per fer front a incidències diàries.</w:t>
      </w:r>
    </w:p>
    <w:p w14:paraId="0EB1F12B" w14:textId="77777777" w:rsidR="001E46EA" w:rsidRPr="001C05DF" w:rsidRDefault="001E46EA" w:rsidP="001E46EA">
      <w:pPr>
        <w:spacing w:after="0" w:line="240" w:lineRule="auto"/>
        <w:jc w:val="both"/>
      </w:pPr>
    </w:p>
    <w:p w14:paraId="5B7DA5CF" w14:textId="09738354" w:rsidR="001E46EA" w:rsidRPr="001C05DF" w:rsidRDefault="00BE6560" w:rsidP="001E46EA">
      <w:pPr>
        <w:spacing w:after="0" w:line="240" w:lineRule="auto"/>
        <w:jc w:val="both"/>
        <w:rPr>
          <w:b/>
        </w:rPr>
      </w:pPr>
      <w:r w:rsidRPr="001C05DF">
        <w:rPr>
          <w:b/>
        </w:rPr>
        <w:t xml:space="preserve">1.8 </w:t>
      </w:r>
      <w:r w:rsidR="001E46EA" w:rsidRPr="001C05DF">
        <w:rPr>
          <w:b/>
        </w:rPr>
        <w:t xml:space="preserve">Servei de manteniment </w:t>
      </w:r>
    </w:p>
    <w:p w14:paraId="7E4ECFF6" w14:textId="77777777" w:rsidR="001E46EA" w:rsidRPr="001C05DF" w:rsidRDefault="001E46EA" w:rsidP="001E46EA">
      <w:pPr>
        <w:spacing w:after="0" w:line="240" w:lineRule="auto"/>
        <w:jc w:val="both"/>
        <w:rPr>
          <w:b/>
        </w:rPr>
      </w:pPr>
    </w:p>
    <w:p w14:paraId="308D016F" w14:textId="77777777" w:rsidR="001E46EA" w:rsidRPr="001C05DF" w:rsidRDefault="001E46EA" w:rsidP="001E46EA">
      <w:pPr>
        <w:spacing w:after="0" w:line="240" w:lineRule="auto"/>
        <w:jc w:val="both"/>
      </w:pPr>
      <w:r w:rsidRPr="001C05DF">
        <w:t xml:space="preserve">L’adjudicatari estarà obligat al manteniment dels equips per al seu correcte funcionament en tot moment, garantint la reposició de qualsevol dispositiu que presenti una anomalia, en un temps màxim de una setmana. L’adjudicatari haurà de presentar com a part de la seva proposta un pla anual de manteniment, que serà lliurat a la direcció del MAC i als responsables dels centres, així com informació detallada per al personal encarregat de la càrrega, el lliurament i la recollida dels equips </w:t>
      </w:r>
      <w:proofErr w:type="spellStart"/>
      <w:r w:rsidRPr="001C05DF">
        <w:t>d’audioguiatge</w:t>
      </w:r>
      <w:proofErr w:type="spellEnd"/>
      <w:r w:rsidRPr="001C05DF">
        <w:t xml:space="preserve">. Aquesta informació inclourà també recomanacions per assegurar la correcta neteja i higienització dels equips. </w:t>
      </w:r>
    </w:p>
    <w:p w14:paraId="2C7CDCE9" w14:textId="77777777" w:rsidR="001E46EA" w:rsidRPr="001C05DF" w:rsidRDefault="001E46EA" w:rsidP="001E46EA">
      <w:pPr>
        <w:spacing w:after="0" w:line="240" w:lineRule="auto"/>
        <w:jc w:val="both"/>
      </w:pPr>
    </w:p>
    <w:p w14:paraId="4D33AB76" w14:textId="665EA44A" w:rsidR="001E46EA" w:rsidRPr="001C05DF" w:rsidRDefault="001E46EA" w:rsidP="001E46EA">
      <w:pPr>
        <w:spacing w:after="0" w:line="240" w:lineRule="auto"/>
        <w:jc w:val="both"/>
      </w:pPr>
      <w:r w:rsidRPr="001C05DF">
        <w:t xml:space="preserve">L’adjudicatari designarà un interlocutor tècnic per atendre a les necessitats de manteniment i de subministrament dels equips. L’empresa realitzarà revisions tècniques mensuals dels aparells. En els mesos d’estiu,   atesa la major afluència de visitants i d’usuaris de </w:t>
      </w:r>
      <w:proofErr w:type="spellStart"/>
      <w:r w:rsidRPr="001C05DF">
        <w:t>l’audioguia</w:t>
      </w:r>
      <w:proofErr w:type="spellEnd"/>
      <w:r w:rsidRPr="001C05DF">
        <w:t xml:space="preserve">, </w:t>
      </w:r>
      <w:r w:rsidR="005E4902" w:rsidRPr="001C05DF">
        <w:t>e</w:t>
      </w:r>
      <w:r w:rsidRPr="001C05DF">
        <w:t xml:space="preserve">s podrà incrementar la freqüència d’aquestes revisions,  fins a un màxim de sis revisions més que, de forma raonada, podran sol·licitar els responsables dels centres, amb una antelació de 48 </w:t>
      </w:r>
      <w:r w:rsidRPr="001C05DF">
        <w:lastRenderedPageBreak/>
        <w:t>hores. Els ports d’enviament d’aparells deteriorats o d’aparells de substitució i qualsevol cost de reemplaçament de material seran a càrrec de l’adjudicatari.</w:t>
      </w:r>
    </w:p>
    <w:p w14:paraId="5245BF62" w14:textId="77777777" w:rsidR="001E46EA" w:rsidRPr="001C05DF" w:rsidRDefault="001E46EA" w:rsidP="001E46EA">
      <w:pPr>
        <w:spacing w:after="0" w:line="240" w:lineRule="auto"/>
        <w:jc w:val="both"/>
      </w:pPr>
    </w:p>
    <w:p w14:paraId="58CBF38F" w14:textId="77777777" w:rsidR="001E46EA" w:rsidRPr="001C05DF" w:rsidRDefault="001E46EA" w:rsidP="001E46EA">
      <w:pPr>
        <w:spacing w:after="0" w:line="240" w:lineRule="auto"/>
        <w:jc w:val="both"/>
      </w:pPr>
      <w:r w:rsidRPr="001C05DF">
        <w:t xml:space="preserve">Els responsables dels centres també podran demanar de forma raonada la substitució d’aparells o d’alguns dels seus components quan les deficiències generades siguin reiterades. </w:t>
      </w:r>
    </w:p>
    <w:p w14:paraId="234B9070" w14:textId="77777777" w:rsidR="001E46EA" w:rsidRPr="001C05DF" w:rsidRDefault="001E46EA" w:rsidP="001E46EA">
      <w:pPr>
        <w:spacing w:after="0" w:line="240" w:lineRule="auto"/>
        <w:jc w:val="both"/>
      </w:pPr>
    </w:p>
    <w:p w14:paraId="24F0EA36" w14:textId="77777777" w:rsidR="001E46EA" w:rsidRPr="001C05DF" w:rsidRDefault="001E46EA" w:rsidP="001E46EA">
      <w:pPr>
        <w:spacing w:after="0" w:line="240" w:lineRule="auto"/>
        <w:jc w:val="both"/>
      </w:pPr>
      <w:r w:rsidRPr="001C05DF">
        <w:t>L’adjudicatari estarà obligat a substituir les cintes o qualsevol altre element de subjecció i transport dels equips que puguin haver-se deteriorat com a conseqüència de l’ús continuat; el pla de manteniment fixarà els períodes i els procediments per portar a terme aquesta substitució.</w:t>
      </w:r>
    </w:p>
    <w:p w14:paraId="4955E512" w14:textId="77777777" w:rsidR="001E46EA" w:rsidRPr="001C05DF" w:rsidRDefault="001E46EA" w:rsidP="001E46EA">
      <w:pPr>
        <w:spacing w:after="0" w:line="240" w:lineRule="auto"/>
        <w:jc w:val="both"/>
      </w:pPr>
    </w:p>
    <w:p w14:paraId="7F41BA01" w14:textId="1CDC67F7" w:rsidR="001E46EA" w:rsidRPr="001C05DF" w:rsidRDefault="001E46EA" w:rsidP="001E46EA">
      <w:pPr>
        <w:spacing w:after="0" w:line="240" w:lineRule="auto"/>
        <w:jc w:val="both"/>
        <w:rPr>
          <w:rFonts w:cs="Arial"/>
        </w:rPr>
      </w:pPr>
      <w:r w:rsidRPr="001C05DF">
        <w:t xml:space="preserve">El MAC no serà responsable de cap furt o desaparició de sistemes, d’equips i altres elements. L’empresa estarà obligada a la substitució de qualsevol aparell per un d’igual i amb idèntiques prestacions, sense cap càrrec per al MAC, en una data màxima de set dies després de rebre la comunicació. </w:t>
      </w:r>
      <w:r w:rsidRPr="001C05DF">
        <w:rPr>
          <w:rFonts w:cs="Arial"/>
        </w:rPr>
        <w:t>L’adjudica</w:t>
      </w:r>
      <w:r w:rsidRPr="001C05DF">
        <w:rPr>
          <w:rFonts w:cs="Arial"/>
          <w:spacing w:val="-2"/>
        </w:rPr>
        <w:t>t</w:t>
      </w:r>
      <w:r w:rsidRPr="001C05DF">
        <w:rPr>
          <w:rFonts w:cs="Arial"/>
          <w:spacing w:val="-1"/>
        </w:rPr>
        <w:t>a</w:t>
      </w:r>
      <w:r w:rsidRPr="001C05DF">
        <w:rPr>
          <w:rFonts w:cs="Arial"/>
        </w:rPr>
        <w:t>ri</w:t>
      </w:r>
      <w:r w:rsidRPr="001C05DF">
        <w:rPr>
          <w:rFonts w:cs="Arial"/>
          <w:spacing w:val="24"/>
        </w:rPr>
        <w:t xml:space="preserve"> </w:t>
      </w:r>
      <w:r w:rsidRPr="001C05DF">
        <w:rPr>
          <w:rFonts w:cs="Arial"/>
        </w:rPr>
        <w:t>podrà</w:t>
      </w:r>
      <w:r w:rsidRPr="001C05DF">
        <w:rPr>
          <w:rFonts w:cs="Arial"/>
          <w:spacing w:val="24"/>
        </w:rPr>
        <w:t xml:space="preserve"> </w:t>
      </w:r>
      <w:r w:rsidRPr="001C05DF">
        <w:rPr>
          <w:rFonts w:cs="Arial"/>
        </w:rPr>
        <w:t>ins</w:t>
      </w:r>
      <w:r w:rsidRPr="001C05DF">
        <w:rPr>
          <w:rFonts w:cs="Arial"/>
          <w:spacing w:val="-2"/>
        </w:rPr>
        <w:t>t</w:t>
      </w:r>
      <w:r w:rsidRPr="001C05DF">
        <w:rPr>
          <w:rFonts w:cs="Arial"/>
        </w:rPr>
        <w:t>al</w:t>
      </w:r>
      <w:r w:rsidRPr="001C05DF">
        <w:rPr>
          <w:rFonts w:cs="Arial"/>
          <w:spacing w:val="-13"/>
        </w:rPr>
        <w:t>·</w:t>
      </w:r>
      <w:r w:rsidRPr="001C05DF">
        <w:rPr>
          <w:rFonts w:cs="Arial"/>
        </w:rPr>
        <w:t>lar</w:t>
      </w:r>
      <w:r w:rsidRPr="001C05DF">
        <w:rPr>
          <w:rFonts w:cs="Arial"/>
          <w:spacing w:val="24"/>
        </w:rPr>
        <w:t xml:space="preserve"> </w:t>
      </w:r>
      <w:r w:rsidRPr="001C05DF">
        <w:rPr>
          <w:rFonts w:cs="Arial"/>
        </w:rPr>
        <w:t>els</w:t>
      </w:r>
      <w:r w:rsidRPr="001C05DF">
        <w:rPr>
          <w:rFonts w:cs="Arial"/>
          <w:spacing w:val="23"/>
        </w:rPr>
        <w:t xml:space="preserve"> </w:t>
      </w:r>
      <w:r w:rsidRPr="001C05DF">
        <w:rPr>
          <w:rFonts w:cs="Arial"/>
          <w:spacing w:val="-1"/>
        </w:rPr>
        <w:t>d</w:t>
      </w:r>
      <w:r w:rsidRPr="001C05DF">
        <w:rPr>
          <w:rFonts w:cs="Arial"/>
          <w:spacing w:val="1"/>
        </w:rPr>
        <w:t>i</w:t>
      </w:r>
      <w:r w:rsidRPr="001C05DF">
        <w:rPr>
          <w:rFonts w:cs="Arial"/>
        </w:rPr>
        <w:t>spositius</w:t>
      </w:r>
      <w:r w:rsidRPr="001C05DF">
        <w:rPr>
          <w:rFonts w:cs="Arial"/>
          <w:spacing w:val="24"/>
        </w:rPr>
        <w:t xml:space="preserve"> d’alarma</w:t>
      </w:r>
      <w:r w:rsidR="00A546FE" w:rsidRPr="001C05DF">
        <w:rPr>
          <w:rFonts w:cs="Arial"/>
          <w:spacing w:val="24"/>
        </w:rPr>
        <w:t xml:space="preserve"> </w:t>
      </w:r>
      <w:proofErr w:type="spellStart"/>
      <w:r w:rsidR="00A546FE" w:rsidRPr="001C05DF">
        <w:rPr>
          <w:rFonts w:cs="Arial"/>
          <w:spacing w:val="24"/>
        </w:rPr>
        <w:t>dissuassòria</w:t>
      </w:r>
      <w:proofErr w:type="spellEnd"/>
      <w:r w:rsidRPr="001C05DF">
        <w:rPr>
          <w:rFonts w:cs="Arial"/>
          <w:spacing w:val="24"/>
        </w:rPr>
        <w:t xml:space="preserve"> i </w:t>
      </w:r>
      <w:r w:rsidRPr="001C05DF">
        <w:rPr>
          <w:rFonts w:cs="Arial"/>
        </w:rPr>
        <w:t>a</w:t>
      </w:r>
      <w:r w:rsidRPr="001C05DF">
        <w:rPr>
          <w:rFonts w:cs="Arial"/>
          <w:spacing w:val="-1"/>
        </w:rPr>
        <w:t>n</w:t>
      </w:r>
      <w:r w:rsidRPr="001C05DF">
        <w:rPr>
          <w:rFonts w:cs="Arial"/>
        </w:rPr>
        <w:t>tirobatori</w:t>
      </w:r>
      <w:r w:rsidRPr="001C05DF">
        <w:rPr>
          <w:rFonts w:cs="Arial"/>
          <w:spacing w:val="24"/>
        </w:rPr>
        <w:t xml:space="preserve"> </w:t>
      </w:r>
      <w:r w:rsidRPr="001C05DF">
        <w:rPr>
          <w:rFonts w:cs="Arial"/>
        </w:rPr>
        <w:t>que</w:t>
      </w:r>
      <w:r w:rsidRPr="001C05DF">
        <w:rPr>
          <w:rFonts w:cs="Arial"/>
          <w:spacing w:val="23"/>
        </w:rPr>
        <w:t xml:space="preserve"> </w:t>
      </w:r>
      <w:r w:rsidRPr="001C05DF">
        <w:rPr>
          <w:rFonts w:cs="Arial"/>
        </w:rPr>
        <w:t>consideri</w:t>
      </w:r>
      <w:r w:rsidRPr="001C05DF">
        <w:rPr>
          <w:rFonts w:cs="Arial"/>
          <w:spacing w:val="24"/>
        </w:rPr>
        <w:t xml:space="preserve"> </w:t>
      </w:r>
      <w:r w:rsidRPr="001C05DF">
        <w:rPr>
          <w:rFonts w:cs="Arial"/>
          <w:spacing w:val="-1"/>
        </w:rPr>
        <w:t>n</w:t>
      </w:r>
      <w:r w:rsidRPr="001C05DF">
        <w:rPr>
          <w:rFonts w:cs="Arial"/>
        </w:rPr>
        <w:t>ecessaris</w:t>
      </w:r>
      <w:r w:rsidRPr="001C05DF">
        <w:rPr>
          <w:rFonts w:cs="Arial"/>
          <w:w w:val="99"/>
        </w:rPr>
        <w:t xml:space="preserve"> </w:t>
      </w:r>
      <w:r w:rsidRPr="001C05DF">
        <w:rPr>
          <w:rFonts w:cs="Arial"/>
        </w:rPr>
        <w:t>als</w:t>
      </w:r>
      <w:r w:rsidRPr="001C05DF">
        <w:rPr>
          <w:rFonts w:cs="Arial"/>
          <w:spacing w:val="-6"/>
        </w:rPr>
        <w:t xml:space="preserve"> </w:t>
      </w:r>
      <w:r w:rsidRPr="001C05DF">
        <w:rPr>
          <w:rFonts w:cs="Arial"/>
        </w:rPr>
        <w:t>ll</w:t>
      </w:r>
      <w:r w:rsidRPr="001C05DF">
        <w:rPr>
          <w:rFonts w:cs="Arial"/>
          <w:spacing w:val="-1"/>
        </w:rPr>
        <w:t>o</w:t>
      </w:r>
      <w:r w:rsidRPr="001C05DF">
        <w:rPr>
          <w:rFonts w:cs="Arial"/>
        </w:rPr>
        <w:t>cs</w:t>
      </w:r>
      <w:r w:rsidRPr="001C05DF">
        <w:rPr>
          <w:rFonts w:cs="Arial"/>
          <w:spacing w:val="-5"/>
        </w:rPr>
        <w:t xml:space="preserve"> </w:t>
      </w:r>
      <w:r w:rsidRPr="001C05DF">
        <w:rPr>
          <w:rFonts w:cs="Arial"/>
        </w:rPr>
        <w:t>que</w:t>
      </w:r>
      <w:r w:rsidRPr="001C05DF">
        <w:rPr>
          <w:rFonts w:cs="Arial"/>
          <w:spacing w:val="-6"/>
        </w:rPr>
        <w:t xml:space="preserve"> </w:t>
      </w:r>
      <w:r w:rsidR="00A546FE" w:rsidRPr="001C05DF">
        <w:rPr>
          <w:rFonts w:cs="Arial"/>
          <w:spacing w:val="-6"/>
        </w:rPr>
        <w:t xml:space="preserve">es </w:t>
      </w:r>
      <w:r w:rsidRPr="001C05DF">
        <w:rPr>
          <w:rFonts w:cs="Arial"/>
        </w:rPr>
        <w:t>determinin,</w:t>
      </w:r>
      <w:r w:rsidRPr="001C05DF">
        <w:rPr>
          <w:rFonts w:cs="Arial"/>
          <w:spacing w:val="-5"/>
        </w:rPr>
        <w:t xml:space="preserve"> </w:t>
      </w:r>
      <w:r w:rsidRPr="001C05DF">
        <w:rPr>
          <w:rFonts w:cs="Arial"/>
        </w:rPr>
        <w:t>en</w:t>
      </w:r>
      <w:r w:rsidRPr="001C05DF">
        <w:rPr>
          <w:rFonts w:cs="Arial"/>
          <w:spacing w:val="-5"/>
        </w:rPr>
        <w:t xml:space="preserve"> </w:t>
      </w:r>
      <w:r w:rsidRPr="001C05DF">
        <w:rPr>
          <w:rFonts w:cs="Arial"/>
        </w:rPr>
        <w:t>el</w:t>
      </w:r>
      <w:r w:rsidRPr="001C05DF">
        <w:rPr>
          <w:rFonts w:cs="Arial"/>
          <w:spacing w:val="-5"/>
        </w:rPr>
        <w:t xml:space="preserve"> </w:t>
      </w:r>
      <w:r w:rsidRPr="001C05DF">
        <w:rPr>
          <w:rFonts w:cs="Arial"/>
        </w:rPr>
        <w:t>seu</w:t>
      </w:r>
      <w:r w:rsidRPr="001C05DF">
        <w:rPr>
          <w:rFonts w:cs="Arial"/>
          <w:spacing w:val="-6"/>
        </w:rPr>
        <w:t xml:space="preserve"> </w:t>
      </w:r>
      <w:r w:rsidRPr="001C05DF">
        <w:rPr>
          <w:rFonts w:cs="Arial"/>
        </w:rPr>
        <w:t>c</w:t>
      </w:r>
      <w:r w:rsidRPr="001C05DF">
        <w:rPr>
          <w:rFonts w:cs="Arial"/>
          <w:spacing w:val="-1"/>
        </w:rPr>
        <w:t>a</w:t>
      </w:r>
      <w:r w:rsidRPr="001C05DF">
        <w:rPr>
          <w:rFonts w:cs="Arial"/>
        </w:rPr>
        <w:t>s,</w:t>
      </w:r>
      <w:r w:rsidRPr="001C05DF">
        <w:rPr>
          <w:rFonts w:cs="Arial"/>
          <w:spacing w:val="-5"/>
        </w:rPr>
        <w:t xml:space="preserve"> </w:t>
      </w:r>
      <w:r w:rsidR="00A546FE" w:rsidRPr="001C05DF">
        <w:rPr>
          <w:rFonts w:cs="Arial"/>
          <w:spacing w:val="-5"/>
        </w:rPr>
        <w:t xml:space="preserve">amb </w:t>
      </w:r>
      <w:r w:rsidRPr="001C05DF">
        <w:rPr>
          <w:rFonts w:cs="Arial"/>
        </w:rPr>
        <w:t>els responsables dels centres.</w:t>
      </w:r>
    </w:p>
    <w:p w14:paraId="1789A9BC" w14:textId="77777777" w:rsidR="001E46EA" w:rsidRPr="001C05DF" w:rsidRDefault="001E46EA" w:rsidP="001E46EA">
      <w:pPr>
        <w:spacing w:after="0" w:line="240" w:lineRule="auto"/>
        <w:jc w:val="both"/>
        <w:rPr>
          <w:rFonts w:cs="Arial"/>
        </w:rPr>
      </w:pPr>
    </w:p>
    <w:p w14:paraId="17413E08" w14:textId="1491F392" w:rsidR="001E46EA" w:rsidRPr="001C05DF" w:rsidRDefault="00A546FE" w:rsidP="001E46EA">
      <w:pPr>
        <w:spacing w:after="0" w:line="240" w:lineRule="auto"/>
        <w:jc w:val="both"/>
        <w:rPr>
          <w:b/>
        </w:rPr>
      </w:pPr>
      <w:r w:rsidRPr="001C05DF">
        <w:rPr>
          <w:b/>
        </w:rPr>
        <w:t xml:space="preserve">1.9 </w:t>
      </w:r>
      <w:r w:rsidR="001E46EA" w:rsidRPr="001C05DF">
        <w:rPr>
          <w:b/>
        </w:rPr>
        <w:t>Confecció d’informes estadístics</w:t>
      </w:r>
    </w:p>
    <w:p w14:paraId="3CF57D3E" w14:textId="77777777" w:rsidR="001E46EA" w:rsidRPr="001C05DF" w:rsidRDefault="001E46EA" w:rsidP="001E46EA">
      <w:pPr>
        <w:spacing w:after="0" w:line="240" w:lineRule="auto"/>
        <w:jc w:val="both"/>
        <w:rPr>
          <w:b/>
        </w:rPr>
      </w:pPr>
    </w:p>
    <w:p w14:paraId="30D2802D" w14:textId="77777777" w:rsidR="001E46EA" w:rsidRPr="001C05DF" w:rsidRDefault="001E46EA" w:rsidP="001E46EA">
      <w:pPr>
        <w:spacing w:after="0" w:line="240" w:lineRule="auto"/>
        <w:jc w:val="both"/>
      </w:pPr>
      <w:r w:rsidRPr="001C05DF">
        <w:t xml:space="preserve">En el cas del MAC Empúries, ateses les característiques tècniques i el major nombre d’equips a subministrar, l’empresa adjudicatària s’encarregarà de presentar a la direcció del MAC i als responsables del centre  informes estadístics sobre l’ús que els visitants facin dels sistemes </w:t>
      </w:r>
      <w:proofErr w:type="spellStart"/>
      <w:r w:rsidRPr="001C05DF">
        <w:t>d’audioguiatge</w:t>
      </w:r>
      <w:proofErr w:type="spellEnd"/>
      <w:r w:rsidRPr="001C05DF">
        <w:t xml:space="preserve">, a partir de les dades que es poden extreure dels mateixos aparells.  </w:t>
      </w:r>
    </w:p>
    <w:p w14:paraId="168C1139" w14:textId="77777777" w:rsidR="001E46EA" w:rsidRPr="001C05DF" w:rsidRDefault="001E46EA" w:rsidP="001E46EA">
      <w:pPr>
        <w:spacing w:after="0" w:line="240" w:lineRule="auto"/>
        <w:jc w:val="both"/>
      </w:pPr>
    </w:p>
    <w:p w14:paraId="167D6724" w14:textId="77777777" w:rsidR="001E46EA" w:rsidRPr="001C05DF" w:rsidRDefault="001E46EA" w:rsidP="001E46EA">
      <w:pPr>
        <w:spacing w:after="0" w:line="240" w:lineRule="auto"/>
        <w:jc w:val="both"/>
      </w:pPr>
      <w:r w:rsidRPr="001C05DF">
        <w:t xml:space="preserve">L’empresa haurà d’elaborar i lliurar els següents informes: </w:t>
      </w:r>
    </w:p>
    <w:p w14:paraId="63EA82BA" w14:textId="77777777" w:rsidR="001E46EA" w:rsidRPr="001C05DF" w:rsidRDefault="001E46EA" w:rsidP="001E46EA">
      <w:pPr>
        <w:spacing w:after="0" w:line="240" w:lineRule="auto"/>
        <w:jc w:val="both"/>
      </w:pPr>
      <w:r w:rsidRPr="001C05DF">
        <w:t>- Informes trimestrals que permetin fer el seguiment i l’avaluació de la prestació del servei. Aquests informes hauran d’incloure dades reals quantificables sobre els idiomes seleccionats, pistes escoltades, nombre d’usos, l’itinerari seguit, els continguts preferits i la duració de la visita, així com càlculs comparatius amb el trimestre anterior. Aquests informes seran lliurats en el mes següent a la finalització del trimestre.</w:t>
      </w:r>
    </w:p>
    <w:p w14:paraId="36A611AE" w14:textId="77777777" w:rsidR="001E46EA" w:rsidRPr="001C05DF" w:rsidRDefault="001E46EA" w:rsidP="001E46EA">
      <w:pPr>
        <w:spacing w:after="0" w:line="240" w:lineRule="auto"/>
        <w:jc w:val="both"/>
        <w:rPr>
          <w:rFonts w:cs="Arial"/>
        </w:rPr>
      </w:pPr>
      <w:r w:rsidRPr="001C05DF">
        <w:t xml:space="preserve">- Informes anuals, que consistiran en la realització d’una memòria general sobre l’ús del servei </w:t>
      </w:r>
      <w:proofErr w:type="spellStart"/>
      <w:r w:rsidRPr="001C05DF">
        <w:t>d’audioguiatge</w:t>
      </w:r>
      <w:proofErr w:type="spellEnd"/>
      <w:r w:rsidRPr="001C05DF">
        <w:t>. Aquests informes seran lliurats a la finalització del contracte o de cada una de les pròrrogues contemplades a la licitació.</w:t>
      </w:r>
    </w:p>
    <w:p w14:paraId="1C012092" w14:textId="77777777" w:rsidR="001E46EA" w:rsidRPr="001C05DF" w:rsidRDefault="001E46EA" w:rsidP="001E46EA">
      <w:pPr>
        <w:spacing w:after="0" w:line="240" w:lineRule="auto"/>
        <w:jc w:val="both"/>
        <w:rPr>
          <w:rFonts w:cs="Arial"/>
        </w:rPr>
      </w:pPr>
    </w:p>
    <w:p w14:paraId="724B4B24" w14:textId="6F178801" w:rsidR="001E46EA" w:rsidRPr="001C05DF" w:rsidRDefault="00A546FE" w:rsidP="001E46EA">
      <w:pPr>
        <w:spacing w:after="0" w:line="240" w:lineRule="auto"/>
        <w:jc w:val="both"/>
        <w:rPr>
          <w:b/>
        </w:rPr>
      </w:pPr>
      <w:r w:rsidRPr="001C05DF">
        <w:rPr>
          <w:b/>
        </w:rPr>
        <w:t xml:space="preserve">1.10 </w:t>
      </w:r>
      <w:r w:rsidR="001E46EA" w:rsidRPr="001C05DF">
        <w:rPr>
          <w:b/>
        </w:rPr>
        <w:t>Implantació i seguiment del servei</w:t>
      </w:r>
    </w:p>
    <w:p w14:paraId="4D8E9691" w14:textId="77777777" w:rsidR="001E46EA" w:rsidRPr="001C05DF" w:rsidRDefault="001E46EA" w:rsidP="001E46EA">
      <w:pPr>
        <w:spacing w:after="0" w:line="240" w:lineRule="auto"/>
        <w:jc w:val="both"/>
      </w:pPr>
    </w:p>
    <w:p w14:paraId="7233277E" w14:textId="77777777" w:rsidR="001E46EA" w:rsidRPr="001C05DF" w:rsidRDefault="001E46EA" w:rsidP="001E46EA">
      <w:pPr>
        <w:spacing w:after="0" w:line="240" w:lineRule="auto"/>
        <w:jc w:val="both"/>
      </w:pPr>
      <w:r w:rsidRPr="001C05DF">
        <w:t>A la seva oferta, les empreses licitadores hauran de presentar un calendari que inclogui els terminis de la posada en marxa del servei, que haurà d’incloure entre d’altres aspectes :</w:t>
      </w:r>
    </w:p>
    <w:p w14:paraId="2F7EFF6A" w14:textId="77777777" w:rsidR="001E46EA" w:rsidRPr="001C05DF" w:rsidRDefault="001E46EA" w:rsidP="001E46EA">
      <w:pPr>
        <w:spacing w:after="0" w:line="240" w:lineRule="auto"/>
        <w:jc w:val="both"/>
        <w:rPr>
          <w:rFonts w:cstheme="minorHAnsi"/>
        </w:rPr>
      </w:pPr>
    </w:p>
    <w:p w14:paraId="36195C0D" w14:textId="4D233DCB" w:rsidR="001E46EA" w:rsidRPr="001C05DF" w:rsidRDefault="001E46EA" w:rsidP="005D27FB">
      <w:pPr>
        <w:pStyle w:val="Textindependent"/>
        <w:numPr>
          <w:ilvl w:val="0"/>
          <w:numId w:val="3"/>
        </w:numPr>
        <w:spacing w:line="239" w:lineRule="auto"/>
        <w:ind w:right="103"/>
        <w:jc w:val="both"/>
        <w:rPr>
          <w:rFonts w:asciiTheme="minorHAnsi" w:hAnsiTheme="minorHAnsi" w:cstheme="minorHAnsi"/>
          <w:lang w:val="ca-ES"/>
        </w:rPr>
      </w:pPr>
      <w:r w:rsidRPr="001C05DF">
        <w:rPr>
          <w:rFonts w:asciiTheme="minorHAnsi" w:hAnsiTheme="minorHAnsi" w:cstheme="minorHAnsi"/>
          <w:lang w:val="ca-ES"/>
        </w:rPr>
        <w:t xml:space="preserve">L’inici del funcionament del servei </w:t>
      </w:r>
      <w:proofErr w:type="spellStart"/>
      <w:r w:rsidRPr="001C05DF">
        <w:rPr>
          <w:rFonts w:asciiTheme="minorHAnsi" w:hAnsiTheme="minorHAnsi" w:cstheme="minorHAnsi"/>
          <w:lang w:val="ca-ES"/>
        </w:rPr>
        <w:t>d’audioguies</w:t>
      </w:r>
      <w:proofErr w:type="spellEnd"/>
      <w:r w:rsidRPr="001C05DF">
        <w:rPr>
          <w:rFonts w:asciiTheme="minorHAnsi" w:hAnsiTheme="minorHAnsi" w:cstheme="minorHAnsi"/>
          <w:lang w:val="ca-ES"/>
        </w:rPr>
        <w:t xml:space="preserve"> en base a la documentació, locucions i guions dels qu</w:t>
      </w:r>
      <w:r w:rsidR="00A546FE" w:rsidRPr="001C05DF">
        <w:rPr>
          <w:rFonts w:asciiTheme="minorHAnsi" w:hAnsiTheme="minorHAnsi" w:cstheme="minorHAnsi"/>
          <w:lang w:val="ca-ES"/>
        </w:rPr>
        <w:t>è</w:t>
      </w:r>
      <w:r w:rsidRPr="001C05DF">
        <w:rPr>
          <w:rFonts w:asciiTheme="minorHAnsi" w:hAnsiTheme="minorHAnsi" w:cstheme="minorHAnsi"/>
          <w:lang w:val="ca-ES"/>
        </w:rPr>
        <w:t xml:space="preserve"> els centre</w:t>
      </w:r>
      <w:r w:rsidR="00A546FE" w:rsidRPr="001C05DF">
        <w:rPr>
          <w:rFonts w:asciiTheme="minorHAnsi" w:hAnsiTheme="minorHAnsi" w:cstheme="minorHAnsi"/>
          <w:lang w:val="ca-ES"/>
        </w:rPr>
        <w:t>s</w:t>
      </w:r>
      <w:r w:rsidRPr="001C05DF">
        <w:rPr>
          <w:rFonts w:asciiTheme="minorHAnsi" w:hAnsiTheme="minorHAnsi" w:cstheme="minorHAnsi"/>
          <w:lang w:val="ca-ES"/>
        </w:rPr>
        <w:t xml:space="preserve"> disposen actualment, incloent les millores de característiques tècniques i quantitatives del servei que siguin proposades per l’adjudicatari. </w:t>
      </w:r>
    </w:p>
    <w:p w14:paraId="05ED30B3" w14:textId="77777777" w:rsidR="001E46EA" w:rsidRPr="001C05DF" w:rsidRDefault="001E46EA" w:rsidP="005D27FB">
      <w:pPr>
        <w:pStyle w:val="Textindependent"/>
        <w:numPr>
          <w:ilvl w:val="0"/>
          <w:numId w:val="3"/>
        </w:numPr>
        <w:spacing w:line="239" w:lineRule="auto"/>
        <w:ind w:right="103"/>
        <w:jc w:val="both"/>
        <w:rPr>
          <w:rFonts w:asciiTheme="minorHAnsi" w:hAnsiTheme="minorHAnsi" w:cstheme="minorHAnsi"/>
          <w:lang w:val="ca-ES"/>
        </w:rPr>
      </w:pPr>
      <w:r w:rsidRPr="001C05DF">
        <w:rPr>
          <w:rFonts w:asciiTheme="minorHAnsi" w:hAnsiTheme="minorHAnsi" w:cstheme="minorHAnsi"/>
          <w:lang w:val="ca-ES"/>
        </w:rPr>
        <w:t xml:space="preserve">Els terminis per a la incorporació a les </w:t>
      </w:r>
      <w:proofErr w:type="spellStart"/>
      <w:r w:rsidRPr="001C05DF">
        <w:rPr>
          <w:rFonts w:asciiTheme="minorHAnsi" w:hAnsiTheme="minorHAnsi" w:cstheme="minorHAnsi"/>
          <w:lang w:val="ca-ES"/>
        </w:rPr>
        <w:t>audioguies</w:t>
      </w:r>
      <w:proofErr w:type="spellEnd"/>
      <w:r w:rsidRPr="001C05DF">
        <w:rPr>
          <w:rFonts w:asciiTheme="minorHAnsi" w:hAnsiTheme="minorHAnsi" w:cstheme="minorHAnsi"/>
          <w:lang w:val="ca-ES"/>
        </w:rPr>
        <w:t xml:space="preserve"> de nous continguts, a partir del moment que aquestes noves locucions siguin aportades per part del MAC</w:t>
      </w:r>
    </w:p>
    <w:p w14:paraId="7771EB8F" w14:textId="77777777" w:rsidR="001E46EA" w:rsidRPr="001C05DF" w:rsidRDefault="001E46EA" w:rsidP="001E46EA">
      <w:pPr>
        <w:spacing w:after="0" w:line="240" w:lineRule="auto"/>
        <w:jc w:val="both"/>
      </w:pPr>
    </w:p>
    <w:p w14:paraId="6866D76A" w14:textId="77777777" w:rsidR="001E46EA" w:rsidRPr="001C05DF" w:rsidRDefault="001E46EA" w:rsidP="001E46EA">
      <w:pPr>
        <w:spacing w:after="0" w:line="240" w:lineRule="auto"/>
        <w:jc w:val="both"/>
      </w:pPr>
      <w:r w:rsidRPr="001C05DF">
        <w:t>A aquests efectes, l’empresa designarà un interlocutor que informarà puntualment sobre l’activitat desenvolupada i el grau de compliment del contracte.</w:t>
      </w:r>
    </w:p>
    <w:p w14:paraId="4C62F11F" w14:textId="77777777" w:rsidR="001E46EA" w:rsidRPr="001C05DF" w:rsidRDefault="001E46EA" w:rsidP="001E46EA">
      <w:pPr>
        <w:spacing w:after="0" w:line="240" w:lineRule="auto"/>
        <w:jc w:val="both"/>
        <w:rPr>
          <w:color w:val="C00000"/>
        </w:rPr>
      </w:pPr>
    </w:p>
    <w:p w14:paraId="0AC91685" w14:textId="59194150" w:rsidR="001E46EA" w:rsidRPr="001C05DF" w:rsidRDefault="00A546FE" w:rsidP="001E46EA">
      <w:pPr>
        <w:spacing w:after="0" w:line="240" w:lineRule="auto"/>
        <w:jc w:val="both"/>
        <w:rPr>
          <w:b/>
        </w:rPr>
      </w:pPr>
      <w:r w:rsidRPr="001C05DF">
        <w:rPr>
          <w:b/>
        </w:rPr>
        <w:t xml:space="preserve">1.11 </w:t>
      </w:r>
      <w:r w:rsidR="001E46EA" w:rsidRPr="001C05DF">
        <w:rPr>
          <w:b/>
        </w:rPr>
        <w:t>Propietat intel·lectual i industrial</w:t>
      </w:r>
    </w:p>
    <w:p w14:paraId="5F71A124" w14:textId="77777777" w:rsidR="001E46EA" w:rsidRPr="001C05DF" w:rsidRDefault="001E46EA" w:rsidP="001E46EA">
      <w:pPr>
        <w:spacing w:after="0" w:line="240" w:lineRule="auto"/>
        <w:jc w:val="both"/>
        <w:rPr>
          <w:color w:val="C00000"/>
        </w:rPr>
      </w:pPr>
    </w:p>
    <w:p w14:paraId="253FBE18" w14:textId="77777777" w:rsidR="001E46EA" w:rsidRPr="001C05DF" w:rsidRDefault="001E46EA" w:rsidP="001E46EA">
      <w:pPr>
        <w:spacing w:after="0" w:line="240" w:lineRule="auto"/>
        <w:jc w:val="both"/>
      </w:pPr>
      <w:r w:rsidRPr="001C05DF">
        <w:lastRenderedPageBreak/>
        <w:t>Els drets de propietat intel·lectual sobre els textos i les traduccions, i els drets de propietat intel·lectual i industrial sobre les locucions i altres continguts, tant les que es posin a disposició de l’adjudicatari com les que es produeixin durant l’execució del contracte per a ser incorporades als equips, restaran de titularitat del MAC.</w:t>
      </w:r>
    </w:p>
    <w:p w14:paraId="196C544C" w14:textId="49544F85" w:rsidR="001E46EA" w:rsidRPr="001C05DF" w:rsidRDefault="001E46EA" w:rsidP="001E46EA">
      <w:pPr>
        <w:spacing w:after="0" w:line="240" w:lineRule="auto"/>
        <w:jc w:val="both"/>
      </w:pPr>
      <w:r w:rsidRPr="001C05DF">
        <w:t>Els drets de propietat intel·lectual i industrial sobre els sistemes de reproducció utilitzats, seran de titularitat de l’adjudicatari.</w:t>
      </w:r>
    </w:p>
    <w:p w14:paraId="427B7D7A" w14:textId="124778E2" w:rsidR="00BF6A83" w:rsidRPr="001C05DF" w:rsidRDefault="00BF6A83" w:rsidP="001E46EA">
      <w:pPr>
        <w:spacing w:after="0" w:line="240" w:lineRule="auto"/>
        <w:jc w:val="both"/>
      </w:pPr>
    </w:p>
    <w:p w14:paraId="5AF53FAE" w14:textId="77777777" w:rsidR="00BF6A83" w:rsidRPr="001C05DF" w:rsidRDefault="00BF6A83" w:rsidP="001E46EA">
      <w:pPr>
        <w:spacing w:after="0" w:line="240" w:lineRule="auto"/>
        <w:jc w:val="both"/>
      </w:pPr>
    </w:p>
    <w:p w14:paraId="64191B25" w14:textId="3CF70BCC" w:rsidR="00AC47BD" w:rsidRPr="001C05DF" w:rsidRDefault="00AC47BD" w:rsidP="00AC47BD">
      <w:pPr>
        <w:spacing w:after="0" w:line="240" w:lineRule="auto"/>
        <w:jc w:val="both"/>
        <w:rPr>
          <w:b/>
        </w:rPr>
      </w:pPr>
      <w:r w:rsidRPr="001C05DF">
        <w:rPr>
          <w:b/>
        </w:rPr>
        <w:t>LOT 2. SUBMINISTRAMENT EN RÈGIM DE LLOGUER DELS APARELLS D’AUDIOGUIA PER A LA SEU DE BARCELONA DEL MUSEU D’ARQUEOLOGIA DE CATALUNYA I ALTRES SERVEIS COMPLEMENTARIS</w:t>
      </w:r>
    </w:p>
    <w:p w14:paraId="3A3062DE" w14:textId="692EA453" w:rsidR="0025734A" w:rsidRPr="001C05DF" w:rsidRDefault="0025734A" w:rsidP="0025734A">
      <w:pPr>
        <w:spacing w:after="0" w:line="240" w:lineRule="auto"/>
        <w:jc w:val="both"/>
      </w:pPr>
    </w:p>
    <w:p w14:paraId="5B944F8D" w14:textId="216C0914" w:rsidR="00A546FE" w:rsidRPr="001C05DF" w:rsidRDefault="00A546FE" w:rsidP="00A546FE">
      <w:pPr>
        <w:spacing w:after="0" w:line="240" w:lineRule="auto"/>
        <w:jc w:val="both"/>
        <w:rPr>
          <w:b/>
        </w:rPr>
      </w:pPr>
      <w:r w:rsidRPr="001C05DF">
        <w:rPr>
          <w:b/>
        </w:rPr>
        <w:t>2.1 Objecte del contracte</w:t>
      </w:r>
      <w:r w:rsidR="007B1B62" w:rsidRPr="001C05DF">
        <w:rPr>
          <w:b/>
        </w:rPr>
        <w:t xml:space="preserve"> del LOT 2</w:t>
      </w:r>
    </w:p>
    <w:p w14:paraId="50F35508" w14:textId="77777777" w:rsidR="00A546FE" w:rsidRPr="001C05DF" w:rsidRDefault="00A546FE" w:rsidP="00A546FE">
      <w:pPr>
        <w:spacing w:after="0" w:line="240" w:lineRule="auto"/>
        <w:jc w:val="both"/>
      </w:pPr>
    </w:p>
    <w:p w14:paraId="588E9319" w14:textId="24D00356" w:rsidR="00A546FE" w:rsidRPr="001C05DF" w:rsidRDefault="00A546FE" w:rsidP="00A546FE">
      <w:pPr>
        <w:spacing w:after="0" w:line="240" w:lineRule="auto"/>
        <w:jc w:val="both"/>
      </w:pPr>
      <w:r w:rsidRPr="001C05DF">
        <w:t xml:space="preserve">L’objecte del contracte contemplat en el  LOT 2 consisteix en el subministrament, en règim de lloguer, dels aparells i altres elements necessaris per dur a terme el servei </w:t>
      </w:r>
      <w:proofErr w:type="spellStart"/>
      <w:r w:rsidRPr="001C05DF">
        <w:t>d’audioguiatge</w:t>
      </w:r>
      <w:proofErr w:type="spellEnd"/>
      <w:r w:rsidRPr="001C05DF">
        <w:t xml:space="preserve"> destinat a la visita pública a les seu</w:t>
      </w:r>
      <w:r w:rsidR="007B1B62" w:rsidRPr="001C05DF">
        <w:t xml:space="preserve"> de Barcelona </w:t>
      </w:r>
      <w:r w:rsidRPr="001C05DF">
        <w:t>del Museu d’Arqueologia de Catalunya (MAC), d’acord amb les especificaci</w:t>
      </w:r>
      <w:r w:rsidR="007B1B62" w:rsidRPr="001C05DF">
        <w:t>ons tècniques establertes en aq</w:t>
      </w:r>
      <w:r w:rsidRPr="001C05DF">
        <w:t>u</w:t>
      </w:r>
      <w:r w:rsidR="007B1B62" w:rsidRPr="001C05DF">
        <w:t>e</w:t>
      </w:r>
      <w:r w:rsidRPr="001C05DF">
        <w:t xml:space="preserve">st Plec,  així com la implementació de determinats treballs i subministraments complementaris que permetran configurar el servei </w:t>
      </w:r>
      <w:proofErr w:type="spellStart"/>
      <w:r w:rsidRPr="001C05DF">
        <w:t>d’audioguies</w:t>
      </w:r>
      <w:proofErr w:type="spellEnd"/>
      <w:r w:rsidRPr="001C05DF">
        <w:t xml:space="preserve"> previst en aquest cas.</w:t>
      </w:r>
    </w:p>
    <w:p w14:paraId="70AE144D" w14:textId="77777777" w:rsidR="00A546FE" w:rsidRPr="001C05DF" w:rsidRDefault="00A546FE" w:rsidP="00A546FE">
      <w:pPr>
        <w:spacing w:after="0" w:line="240" w:lineRule="auto"/>
        <w:jc w:val="both"/>
      </w:pPr>
    </w:p>
    <w:p w14:paraId="614DAF3A" w14:textId="532DDB75" w:rsidR="00A546FE" w:rsidRPr="001C05DF" w:rsidRDefault="00A546FE" w:rsidP="00A546FE">
      <w:pPr>
        <w:spacing w:after="0" w:line="240" w:lineRule="auto"/>
        <w:jc w:val="both"/>
      </w:pPr>
      <w:r w:rsidRPr="001C05DF">
        <w:t>Així, l</w:t>
      </w:r>
      <w:r w:rsidR="007B1B62" w:rsidRPr="001C05DF">
        <w:t>’objecte del contracte del LOT 2</w:t>
      </w:r>
      <w:r w:rsidRPr="001C05DF">
        <w:t xml:space="preserve"> inclou:</w:t>
      </w:r>
    </w:p>
    <w:p w14:paraId="2B6654C2" w14:textId="7EB48F98" w:rsidR="00A546FE" w:rsidRPr="001C05DF" w:rsidRDefault="00A546FE" w:rsidP="00D34B35">
      <w:pPr>
        <w:spacing w:after="0" w:line="240" w:lineRule="auto"/>
        <w:jc w:val="both"/>
      </w:pPr>
    </w:p>
    <w:p w14:paraId="25F88A07" w14:textId="77777777" w:rsidR="00650833" w:rsidRPr="001C05DF" w:rsidRDefault="00650833" w:rsidP="00650833">
      <w:pPr>
        <w:spacing w:after="0" w:line="240" w:lineRule="auto"/>
        <w:jc w:val="both"/>
      </w:pPr>
      <w:r w:rsidRPr="001C05DF">
        <w:t xml:space="preserve">a) Subministrament d’un mínim de </w:t>
      </w:r>
      <w:r w:rsidRPr="001C05DF">
        <w:rPr>
          <w:color w:val="000000" w:themeColor="text1"/>
        </w:rPr>
        <w:t xml:space="preserve">150 </w:t>
      </w:r>
      <w:proofErr w:type="spellStart"/>
      <w:r w:rsidRPr="001C05DF">
        <w:t>audioguies</w:t>
      </w:r>
      <w:proofErr w:type="spellEnd"/>
      <w:r w:rsidRPr="001C05DF">
        <w:t xml:space="preserve"> d’ús individual per al MAC a Barcelona, i d’un mínim de 10 equips que permetin també el funcionament </w:t>
      </w:r>
      <w:proofErr w:type="spellStart"/>
      <w:r w:rsidRPr="001C05DF">
        <w:t>d’audioguiatge</w:t>
      </w:r>
      <w:proofErr w:type="spellEnd"/>
      <w:r w:rsidRPr="001C05DF">
        <w:t xml:space="preserve"> per a visites de grups amb guia, afegint transmissors amb micròfon,  segons les especificacions que recullen els Plecs Tècnics o sistema equivalent.</w:t>
      </w:r>
    </w:p>
    <w:p w14:paraId="4AD3EE88" w14:textId="77777777" w:rsidR="00650833" w:rsidRPr="001C05DF" w:rsidRDefault="00650833" w:rsidP="00650833">
      <w:pPr>
        <w:spacing w:after="0" w:line="240" w:lineRule="auto"/>
        <w:jc w:val="both"/>
      </w:pPr>
    </w:p>
    <w:p w14:paraId="3F72B5E4" w14:textId="77777777" w:rsidR="00650833" w:rsidRPr="001C05DF" w:rsidRDefault="00650833" w:rsidP="00650833">
      <w:pPr>
        <w:spacing w:after="0" w:line="240" w:lineRule="auto"/>
        <w:jc w:val="both"/>
      </w:pPr>
      <w:r w:rsidRPr="001C05DF">
        <w:t>b) Subministrament de tots els accessoris i elements necessaris per activar remotament a cada espai els missatges mitjançant un o la combinació dels sistemes d'activació següents: per activació direccional tipus “apunta i activa”,  o bé de forma automàtica, per sensors infraroig o de radiofreqüència.</w:t>
      </w:r>
    </w:p>
    <w:p w14:paraId="2EB8C78B" w14:textId="77777777" w:rsidR="00650833" w:rsidRPr="001C05DF" w:rsidRDefault="00650833" w:rsidP="00650833">
      <w:pPr>
        <w:spacing w:after="0" w:line="240" w:lineRule="auto"/>
        <w:jc w:val="both"/>
      </w:pPr>
    </w:p>
    <w:p w14:paraId="01CBDF90" w14:textId="77777777" w:rsidR="00650833" w:rsidRPr="001C05DF" w:rsidRDefault="00650833" w:rsidP="00650833">
      <w:pPr>
        <w:spacing w:after="0" w:line="240" w:lineRule="auto"/>
        <w:jc w:val="both"/>
      </w:pPr>
      <w:r w:rsidRPr="001C05DF">
        <w:t>c) Subministrament de tots els elements necessaris per a la sincronització de les locucions dels audiovisuals i interactius segons especificacions establertes als Plecs Tècnics. Aquesta instal·lació s'haurà de realitzar coordinadament amb l'empresa que faci el muntatge o la instal·lació dels interactius o producció audiovisual.</w:t>
      </w:r>
    </w:p>
    <w:p w14:paraId="054C5668" w14:textId="77777777" w:rsidR="00650833" w:rsidRPr="001C05DF" w:rsidRDefault="00650833" w:rsidP="00650833">
      <w:pPr>
        <w:spacing w:after="0" w:line="240" w:lineRule="auto"/>
        <w:jc w:val="both"/>
      </w:pPr>
    </w:p>
    <w:p w14:paraId="5C9B8503" w14:textId="2B2ADBBC" w:rsidR="00650833" w:rsidRPr="001C05DF" w:rsidRDefault="00650833" w:rsidP="00650833">
      <w:pPr>
        <w:spacing w:after="0" w:line="240" w:lineRule="auto"/>
        <w:jc w:val="both"/>
      </w:pPr>
      <w:r w:rsidRPr="001C05DF">
        <w:t xml:space="preserve">d) Subministrament /adaptació d’elements per possibilitar l’accessibilitat dels continguts de </w:t>
      </w:r>
      <w:proofErr w:type="spellStart"/>
      <w:r w:rsidRPr="001C05DF">
        <w:t>l’audioguia</w:t>
      </w:r>
      <w:proofErr w:type="spellEnd"/>
      <w:r w:rsidRPr="001C05DF">
        <w:t xml:space="preserve"> per als usuaris amb dificultats  o discapacitat auditiva: bucles magnètics, destinats a usuaris de pròtesis auditives (audiòfons i/o implants) amb posició “T”, així com equips </w:t>
      </w:r>
      <w:proofErr w:type="spellStart"/>
      <w:r w:rsidRPr="001C05DF">
        <w:t>d’audioguia</w:t>
      </w:r>
      <w:proofErr w:type="spellEnd"/>
      <w:r w:rsidRPr="001C05DF">
        <w:t xml:space="preserve"> multimèdia per al visionat de textos i d’imatges de </w:t>
      </w:r>
      <w:proofErr w:type="spellStart"/>
      <w:r w:rsidRPr="001C05DF">
        <w:t>signoguia</w:t>
      </w:r>
      <w:proofErr w:type="spellEnd"/>
      <w:r w:rsidRPr="001C05DF">
        <w:t>.</w:t>
      </w:r>
    </w:p>
    <w:p w14:paraId="263C8A33" w14:textId="77777777" w:rsidR="005C088D" w:rsidRPr="001C05DF" w:rsidRDefault="005C088D" w:rsidP="00650833">
      <w:pPr>
        <w:spacing w:after="0" w:line="240" w:lineRule="auto"/>
        <w:jc w:val="both"/>
      </w:pPr>
    </w:p>
    <w:p w14:paraId="554A9B85" w14:textId="77777777" w:rsidR="00650833" w:rsidRPr="001C05DF" w:rsidRDefault="00650833" w:rsidP="00650833">
      <w:pPr>
        <w:spacing w:after="0" w:line="240" w:lineRule="auto"/>
        <w:jc w:val="both"/>
      </w:pPr>
      <w:r w:rsidRPr="001C05DF">
        <w:t>e) Càrrega dels continguts i locucions als aparells per a la reproducció de les produccions actuals o futures que es desenvolupin al MAC Barcelona.</w:t>
      </w:r>
    </w:p>
    <w:p w14:paraId="2A3D2D43" w14:textId="77777777" w:rsidR="00650833" w:rsidRPr="001C05DF" w:rsidRDefault="00650833" w:rsidP="00650833">
      <w:pPr>
        <w:spacing w:after="0" w:line="240" w:lineRule="auto"/>
        <w:jc w:val="both"/>
      </w:pPr>
      <w:r w:rsidRPr="001C05DF">
        <w:t xml:space="preserve"> </w:t>
      </w:r>
    </w:p>
    <w:p w14:paraId="07FE250E" w14:textId="77777777" w:rsidR="00650833" w:rsidRPr="001C05DF" w:rsidRDefault="00650833" w:rsidP="00650833">
      <w:pPr>
        <w:spacing w:after="0" w:line="240" w:lineRule="auto"/>
        <w:jc w:val="both"/>
      </w:pPr>
      <w:r w:rsidRPr="001C05DF">
        <w:t xml:space="preserve">f) Implementació de la infraestructura, instal·lació i subministrament de tots els elements necessaris per al correcte funcionament i operativa del sistema </w:t>
      </w:r>
      <w:proofErr w:type="spellStart"/>
      <w:r w:rsidRPr="001C05DF">
        <w:t>d'audioguies</w:t>
      </w:r>
      <w:proofErr w:type="spellEnd"/>
      <w:r w:rsidRPr="001C05DF">
        <w:t xml:space="preserve">: Disseny, subministrament i instal·lació de mobiliari per a la distribució d’equips en autoservei; material de recollida; instal·lació i cablejats, carregadors, alimentadors, bases de càrrega, sistema de </w:t>
      </w:r>
      <w:r w:rsidRPr="001C05DF">
        <w:lastRenderedPageBreak/>
        <w:t xml:space="preserve">seguretat antirobatoris dels dispositius, calibratge del sistema, proves, ajustaments i posada en marxa inicial del servei. </w:t>
      </w:r>
    </w:p>
    <w:p w14:paraId="3BE04907" w14:textId="77777777" w:rsidR="00650833" w:rsidRPr="001C05DF" w:rsidRDefault="00650833" w:rsidP="00650833">
      <w:pPr>
        <w:spacing w:after="0" w:line="240" w:lineRule="auto"/>
        <w:jc w:val="both"/>
      </w:pPr>
    </w:p>
    <w:p w14:paraId="265E5B33" w14:textId="03140C20" w:rsidR="00650833" w:rsidRPr="001C05DF" w:rsidRDefault="00650833" w:rsidP="00650833">
      <w:pPr>
        <w:spacing w:after="0" w:line="240" w:lineRule="auto"/>
        <w:jc w:val="both"/>
      </w:pPr>
      <w:r w:rsidRPr="001C05DF">
        <w:t xml:space="preserve">g) El subministrament, en règim de lloguer, d’un sistema de recollida i anàlisi de dades dels usuaris, oferir informació sobre l’ús de </w:t>
      </w:r>
      <w:proofErr w:type="spellStart"/>
      <w:r w:rsidRPr="001C05DF">
        <w:t>l’audioguia</w:t>
      </w:r>
      <w:proofErr w:type="spellEnd"/>
      <w:r w:rsidRPr="001C05DF">
        <w:t xml:space="preserve"> o altres continguts, obtenir informació sobre satisfacció de la visita, etc. L’empresa s’encarregarà de l’allotjament i del suport tècnic d’aquesta plataforma.</w:t>
      </w:r>
      <w:r w:rsidR="00FF31BD">
        <w:t xml:space="preserve"> Aquest servei està inclòs en el lloguer dels equips.</w:t>
      </w:r>
    </w:p>
    <w:p w14:paraId="0CDD7C36" w14:textId="77777777" w:rsidR="00650833" w:rsidRPr="001C05DF" w:rsidRDefault="00650833" w:rsidP="00650833">
      <w:pPr>
        <w:spacing w:after="0" w:line="240" w:lineRule="auto"/>
        <w:jc w:val="both"/>
      </w:pPr>
    </w:p>
    <w:p w14:paraId="27F2DE70" w14:textId="77777777" w:rsidR="00650833" w:rsidRPr="001C05DF" w:rsidRDefault="00650833" w:rsidP="00650833">
      <w:pPr>
        <w:spacing w:after="0" w:line="240" w:lineRule="auto"/>
        <w:jc w:val="both"/>
      </w:pPr>
      <w:r w:rsidRPr="001C05DF">
        <w:t xml:space="preserve">h) Creació i manteniment d’una </w:t>
      </w:r>
      <w:proofErr w:type="spellStart"/>
      <w:r w:rsidRPr="001C05DF">
        <w:t>WebApp</w:t>
      </w:r>
      <w:proofErr w:type="spellEnd"/>
      <w:r w:rsidRPr="001C05DF">
        <w:t xml:space="preserve">, que faciliti l’accés des dels mateixos dispositius mòbils dels visitants a tots els continguts de </w:t>
      </w:r>
      <w:proofErr w:type="spellStart"/>
      <w:r w:rsidRPr="001C05DF">
        <w:t>l’audioguia</w:t>
      </w:r>
      <w:proofErr w:type="spellEnd"/>
      <w:r w:rsidRPr="001C05DF">
        <w:t>, en l’idioma seleccionat, mitjançant codis QR. Aquesta plataforma haurà de permetre la possible incorporació de textos, imatges o altres continguts digitals, aportats per part del MAC, per completar les locucions. Inclourà els recursos per a persones amb necessitats especials.</w:t>
      </w:r>
    </w:p>
    <w:p w14:paraId="2B4C38B8" w14:textId="77777777" w:rsidR="00650833" w:rsidRPr="001C05DF" w:rsidRDefault="00650833" w:rsidP="00650833">
      <w:pPr>
        <w:spacing w:after="0" w:line="240" w:lineRule="auto"/>
        <w:jc w:val="both"/>
      </w:pPr>
    </w:p>
    <w:p w14:paraId="2628B001" w14:textId="77777777" w:rsidR="00650833" w:rsidRPr="001C05DF" w:rsidRDefault="00650833" w:rsidP="00650833">
      <w:pPr>
        <w:spacing w:after="0" w:line="240" w:lineRule="auto"/>
        <w:jc w:val="both"/>
      </w:pPr>
      <w:r w:rsidRPr="001C05DF">
        <w:t>i) Formació i documentació necessària destinada al personal del MAC a Barcelona assignats a la gestió del servei a l'operativa del servei, d’acord amb els requisits recollits als Plecs Tècnics, incloent-hi: càrrega de bateries, neteja, desinfecció, actualització de continguts, creació de nous itineraris, optimització de la vida útil dels equips, etc.</w:t>
      </w:r>
    </w:p>
    <w:p w14:paraId="01F4E2F2" w14:textId="77777777" w:rsidR="00650833" w:rsidRPr="001C05DF" w:rsidRDefault="00650833" w:rsidP="00650833">
      <w:pPr>
        <w:spacing w:after="0" w:line="240" w:lineRule="auto"/>
        <w:jc w:val="both"/>
      </w:pPr>
      <w:r w:rsidRPr="001C05DF">
        <w:t xml:space="preserve"> </w:t>
      </w:r>
    </w:p>
    <w:p w14:paraId="10C1E173" w14:textId="77777777" w:rsidR="00FF31BD" w:rsidRPr="001C05DF" w:rsidRDefault="00650833" w:rsidP="00FF31BD">
      <w:pPr>
        <w:spacing w:after="0" w:line="240" w:lineRule="auto"/>
        <w:jc w:val="both"/>
      </w:pPr>
      <w:r w:rsidRPr="001C05DF">
        <w:t xml:space="preserve">j) Manteniment del sistema </w:t>
      </w:r>
      <w:proofErr w:type="spellStart"/>
      <w:r w:rsidRPr="001C05DF">
        <w:t>d'audioguies</w:t>
      </w:r>
      <w:proofErr w:type="spellEnd"/>
      <w:r w:rsidRPr="001C05DF">
        <w:t xml:space="preserve"> i del quiosc interactiu, així com un pla de resolució d’avaries i d’incidències amb els equips. Per a elements solts s'inclou l'enviament i la recepció d'elements amb incidència. En cas d'elements fixes, s’inclou el desplaçament d'un tècnic per a la substitució de l'element amb incidència. El MAC no serà responsable de cap furt o desaparició d’equips i altres elements. L’empresa estarà obligada a la substitució de qualsevol aparell per un d’igual i amb idèntiques prestacions, sense cap càrrec per al MAC. L’adjudicatari instal·larà els necessaris dispositius d’alarma antirobatori.</w:t>
      </w:r>
      <w:r w:rsidR="00FF31BD">
        <w:t xml:space="preserve"> Aquest servei està inclòs en el lloguer dels equips.</w:t>
      </w:r>
    </w:p>
    <w:p w14:paraId="12F79AA8" w14:textId="2106EC86" w:rsidR="00A546FE" w:rsidRPr="001C05DF" w:rsidRDefault="00A546FE" w:rsidP="00A546FE">
      <w:pPr>
        <w:spacing w:after="0" w:line="240" w:lineRule="auto"/>
        <w:jc w:val="both"/>
      </w:pPr>
    </w:p>
    <w:p w14:paraId="7E66BBE3" w14:textId="4F958A8E" w:rsidR="00826B4B" w:rsidRPr="001C05DF" w:rsidRDefault="00ED7B95" w:rsidP="00826B4B">
      <w:pPr>
        <w:spacing w:after="0" w:line="240" w:lineRule="auto"/>
        <w:jc w:val="both"/>
        <w:rPr>
          <w:b/>
        </w:rPr>
      </w:pPr>
      <w:r w:rsidRPr="001C05DF">
        <w:rPr>
          <w:b/>
        </w:rPr>
        <w:t>2.</w:t>
      </w:r>
      <w:r w:rsidR="00826B4B" w:rsidRPr="001C05DF">
        <w:rPr>
          <w:b/>
        </w:rPr>
        <w:t>3. Descripció dels aparells</w:t>
      </w:r>
      <w:r w:rsidR="007233B1" w:rsidRPr="001C05DF">
        <w:rPr>
          <w:b/>
        </w:rPr>
        <w:t xml:space="preserve"> i altres elements</w:t>
      </w:r>
      <w:r w:rsidR="00826B4B" w:rsidRPr="001C05DF">
        <w:rPr>
          <w:b/>
        </w:rPr>
        <w:t xml:space="preserve"> per a la prestació del servei </w:t>
      </w:r>
      <w:proofErr w:type="spellStart"/>
      <w:r w:rsidR="00826B4B" w:rsidRPr="001C05DF">
        <w:rPr>
          <w:b/>
        </w:rPr>
        <w:t>d’audioguies</w:t>
      </w:r>
      <w:proofErr w:type="spellEnd"/>
      <w:r w:rsidR="00826B4B" w:rsidRPr="001C05DF">
        <w:rPr>
          <w:b/>
        </w:rPr>
        <w:t xml:space="preserve"> </w:t>
      </w:r>
    </w:p>
    <w:p w14:paraId="4642F158" w14:textId="77777777" w:rsidR="00826B4B" w:rsidRPr="001C05DF" w:rsidRDefault="00826B4B" w:rsidP="00826B4B">
      <w:pPr>
        <w:spacing w:after="0" w:line="240" w:lineRule="auto"/>
        <w:jc w:val="both"/>
        <w:rPr>
          <w:b/>
        </w:rPr>
      </w:pPr>
    </w:p>
    <w:p w14:paraId="46E3AD10" w14:textId="71EE4C3B" w:rsidR="008922EC" w:rsidRPr="001C05DF" w:rsidRDefault="008922EC" w:rsidP="008922EC">
      <w:pPr>
        <w:spacing w:after="0" w:line="240" w:lineRule="auto"/>
        <w:jc w:val="both"/>
        <w:rPr>
          <w:color w:val="FF0000"/>
        </w:rPr>
      </w:pPr>
      <w:r w:rsidRPr="001C05DF">
        <w:t xml:space="preserve">L’empresa subministrarà, en règim de lloguer, els equips </w:t>
      </w:r>
      <w:proofErr w:type="spellStart"/>
      <w:r w:rsidRPr="001C05DF">
        <w:t>d’audioguia</w:t>
      </w:r>
      <w:proofErr w:type="spellEnd"/>
      <w:r w:rsidRPr="001C05DF">
        <w:t>, que reprodueixin les locucions dels continguts i que puguin sincronitzar-se amb els diversos audiovisuals, així com els equips multimèdia per a persones amb discapacitats auditives</w:t>
      </w:r>
      <w:r w:rsidR="007B1B62" w:rsidRPr="001C05DF">
        <w:t xml:space="preserve">. </w:t>
      </w:r>
      <w:r w:rsidRPr="001C05DF">
        <w:t xml:space="preserve"> </w:t>
      </w:r>
    </w:p>
    <w:p w14:paraId="5C22AACB" w14:textId="77777777" w:rsidR="008922EC" w:rsidRPr="001C05DF" w:rsidRDefault="008922EC" w:rsidP="008922EC">
      <w:pPr>
        <w:spacing w:after="0" w:line="240" w:lineRule="auto"/>
        <w:jc w:val="both"/>
      </w:pPr>
    </w:p>
    <w:p w14:paraId="11319CCE" w14:textId="62F82758" w:rsidR="00826B4B" w:rsidRPr="001C05DF" w:rsidRDefault="00ED7B95" w:rsidP="00826B4B">
      <w:pPr>
        <w:spacing w:after="0" w:line="240" w:lineRule="auto"/>
        <w:jc w:val="both"/>
      </w:pPr>
      <w:r w:rsidRPr="001C05DF">
        <w:t>2.</w:t>
      </w:r>
      <w:r w:rsidR="00826B4B" w:rsidRPr="001C05DF">
        <w:t>3.1</w:t>
      </w:r>
      <w:r w:rsidR="008922EC" w:rsidRPr="001C05DF">
        <w:t xml:space="preserve"> Lloguer d’aparells </w:t>
      </w:r>
      <w:proofErr w:type="spellStart"/>
      <w:r w:rsidR="008922EC" w:rsidRPr="001C05DF">
        <w:t>d’audioguia</w:t>
      </w:r>
      <w:proofErr w:type="spellEnd"/>
      <w:r w:rsidR="008922EC" w:rsidRPr="001C05DF">
        <w:t xml:space="preserve"> d’ús individual</w:t>
      </w:r>
    </w:p>
    <w:p w14:paraId="1E9731CB" w14:textId="5D179BB0" w:rsidR="007E3B09" w:rsidRPr="001C05DF" w:rsidRDefault="007E3B09" w:rsidP="00826B4B">
      <w:pPr>
        <w:spacing w:after="0" w:line="240" w:lineRule="auto"/>
        <w:jc w:val="both"/>
      </w:pPr>
    </w:p>
    <w:p w14:paraId="042D6857" w14:textId="77777777" w:rsidR="00260A9C" w:rsidRPr="001C05DF" w:rsidRDefault="00260A9C" w:rsidP="007E3B09">
      <w:pPr>
        <w:spacing w:after="0" w:line="240" w:lineRule="auto"/>
        <w:jc w:val="both"/>
        <w:rPr>
          <w:b/>
        </w:rPr>
      </w:pPr>
      <w:r w:rsidRPr="001C05DF">
        <w:rPr>
          <w:b/>
        </w:rPr>
        <w:t>Descripció del servei</w:t>
      </w:r>
    </w:p>
    <w:p w14:paraId="16E6D7D5" w14:textId="08DC20A2" w:rsidR="00AE22DA" w:rsidRPr="001C05DF" w:rsidRDefault="007E3B09" w:rsidP="007E3B09">
      <w:pPr>
        <w:spacing w:after="0" w:line="240" w:lineRule="auto"/>
        <w:jc w:val="both"/>
      </w:pPr>
      <w:r w:rsidRPr="001C05DF">
        <w:t xml:space="preserve">En mode individual, </w:t>
      </w:r>
      <w:proofErr w:type="spellStart"/>
      <w:r w:rsidRPr="001C05DF">
        <w:t>l'audioguia</w:t>
      </w:r>
      <w:proofErr w:type="spellEnd"/>
      <w:r w:rsidRPr="001C05DF">
        <w:t xml:space="preserve"> facilita un suport amb informació per contextualitzar elements museogràfics específics mitjançant explicacions sonores. A l'entrada a l'exposició, el visitant individual rebrà el dispositiu. Aquest dispositiu ha d'estar en funcionament i guiar clarament l'usuari al llarg de l'exposició. Per als visitants amb alguna discapacitat, el personal facilitarà accessoris al dispositiu que facilitin l'adaptació del servei, incloent-hi; collarets d'inducció per a usuaris d'audiòfon o implant coclear; ús mans lliures, per a persones amb mobilitat reduïda; teclat amb tecles de funció en </w:t>
      </w:r>
      <w:proofErr w:type="spellStart"/>
      <w:r w:rsidRPr="001C05DF">
        <w:t>braille</w:t>
      </w:r>
      <w:proofErr w:type="spellEnd"/>
      <w:r w:rsidRPr="001C05DF">
        <w:t xml:space="preserve"> per a persones amb discapacitat visual. Al mateix punt de recollida es disposarà de sensors “</w:t>
      </w:r>
      <w:proofErr w:type="spellStart"/>
      <w:r w:rsidRPr="001C05DF">
        <w:t>d’apunta</w:t>
      </w:r>
      <w:proofErr w:type="spellEnd"/>
      <w:r w:rsidRPr="001C05DF">
        <w:t xml:space="preserve"> i activa” perquè el mateix visitant configuri l'idioma al dispositiu. Per </w:t>
      </w:r>
      <w:r w:rsidR="00260A9C" w:rsidRPr="001C05DF">
        <w:t xml:space="preserve">a la selecció de </w:t>
      </w:r>
      <w:r w:rsidRPr="001C05DF">
        <w:t xml:space="preserve">cada idioma s'instal·larà un </w:t>
      </w:r>
      <w:r w:rsidR="00260A9C" w:rsidRPr="001C05DF">
        <w:t xml:space="preserve">sensor </w:t>
      </w:r>
      <w:r w:rsidRPr="001C05DF">
        <w:t>“</w:t>
      </w:r>
      <w:proofErr w:type="spellStart"/>
      <w:r w:rsidRPr="001C05DF">
        <w:t>d’apunta</w:t>
      </w:r>
      <w:proofErr w:type="spellEnd"/>
      <w:r w:rsidRPr="001C05DF">
        <w:t xml:space="preserve"> i activa”. A més, es reproduirà un missatge de benvinguda i unes breus instruccions d'ús del dispositiu. També </w:t>
      </w:r>
      <w:r w:rsidR="00260A9C" w:rsidRPr="001C05DF">
        <w:t>se’ls</w:t>
      </w:r>
      <w:r w:rsidRPr="001C05DF">
        <w:t xml:space="preserve"> comunicarà que </w:t>
      </w:r>
      <w:r w:rsidR="00260A9C" w:rsidRPr="001C05DF">
        <w:t>poden deixar les seves</w:t>
      </w:r>
      <w:r w:rsidRPr="001C05DF">
        <w:t xml:space="preserve"> dades per rebre un resum de la visita </w:t>
      </w:r>
      <w:r w:rsidR="00260A9C" w:rsidRPr="001C05DF">
        <w:t>per</w:t>
      </w:r>
      <w:r w:rsidRPr="001C05DF">
        <w:t xml:space="preserve"> correu electrònic i, si ho desitgeu, rebre més informació. Els </w:t>
      </w:r>
      <w:r w:rsidR="00260A9C" w:rsidRPr="001C05DF">
        <w:t xml:space="preserve">sensor </w:t>
      </w:r>
      <w:r w:rsidRPr="001C05DF">
        <w:t>“</w:t>
      </w:r>
      <w:proofErr w:type="spellStart"/>
      <w:r w:rsidRPr="001C05DF">
        <w:t>d’apunta</w:t>
      </w:r>
      <w:proofErr w:type="spellEnd"/>
      <w:r w:rsidRPr="001C05DF">
        <w:t xml:space="preserve"> i activa” d</w:t>
      </w:r>
      <w:r w:rsidR="00260A9C" w:rsidRPr="001C05DF">
        <w:t>’</w:t>
      </w:r>
      <w:r w:rsidRPr="001C05DF">
        <w:t xml:space="preserve">inici de la visita també podran facilitar la selecció </w:t>
      </w:r>
      <w:r w:rsidR="00785687" w:rsidRPr="001C05DF">
        <w:t>d’itineraris</w:t>
      </w:r>
      <w:r w:rsidRPr="001C05DF">
        <w:t xml:space="preserve"> específics. Per exemple, s'instal·larà un</w:t>
      </w:r>
      <w:r w:rsidR="00260A9C" w:rsidRPr="001C05DF">
        <w:t xml:space="preserve"> sensor </w:t>
      </w:r>
      <w:r w:rsidRPr="001C05DF">
        <w:t xml:space="preserve"> “</w:t>
      </w:r>
      <w:proofErr w:type="spellStart"/>
      <w:r w:rsidRPr="001C05DF">
        <w:t>d’apunta</w:t>
      </w:r>
      <w:proofErr w:type="spellEnd"/>
      <w:r w:rsidRPr="001C05DF">
        <w:t xml:space="preserve"> i activa” per seleccionar la visita </w:t>
      </w:r>
      <w:r w:rsidR="00785687" w:rsidRPr="001C05DF">
        <w:t>familiar</w:t>
      </w:r>
      <w:r w:rsidRPr="001C05DF">
        <w:t xml:space="preserve"> o infantil. A cada espai o per a cada element museogràfics el visitant activarà </w:t>
      </w:r>
      <w:proofErr w:type="spellStart"/>
      <w:r w:rsidRPr="001C05DF">
        <w:t>l'audioguia</w:t>
      </w:r>
      <w:proofErr w:type="spellEnd"/>
      <w:r w:rsidRPr="001C05DF">
        <w:t xml:space="preserve"> si vol escoltar i seguir l'explicació lligada a aquest </w:t>
      </w:r>
      <w:r w:rsidRPr="001C05DF">
        <w:lastRenderedPageBreak/>
        <w:t xml:space="preserve">element. L'activació es fa amb la pròpia </w:t>
      </w:r>
      <w:proofErr w:type="spellStart"/>
      <w:r w:rsidRPr="001C05DF">
        <w:t>audioguia</w:t>
      </w:r>
      <w:proofErr w:type="spellEnd"/>
      <w:r w:rsidRPr="001C05DF">
        <w:t>, apuntant al punt de la vitrina o suport que disposa del receptor que permet activar els àudios (activació “</w:t>
      </w:r>
      <w:proofErr w:type="spellStart"/>
      <w:r w:rsidRPr="001C05DF">
        <w:t>d’apunta</w:t>
      </w:r>
      <w:proofErr w:type="spellEnd"/>
      <w:r w:rsidRPr="001C05DF">
        <w:t xml:space="preserve"> i activa”)</w:t>
      </w:r>
      <w:r w:rsidR="00260A9C" w:rsidRPr="001C05DF">
        <w:t xml:space="preserve"> </w:t>
      </w:r>
      <w:r w:rsidRPr="001C05DF">
        <w:t xml:space="preserve">. Aquests punts quedaran clarament senyalitzats amb una gràfica específica. Els punts </w:t>
      </w:r>
      <w:proofErr w:type="spellStart"/>
      <w:r w:rsidRPr="001C05DF">
        <w:t>d'audioguies</w:t>
      </w:r>
      <w:proofErr w:type="spellEnd"/>
      <w:r w:rsidRPr="001C05DF">
        <w:t xml:space="preserve"> poden ser </w:t>
      </w:r>
      <w:proofErr w:type="spellStart"/>
      <w:r w:rsidRPr="001C05DF">
        <w:t>tracks</w:t>
      </w:r>
      <w:proofErr w:type="spellEnd"/>
      <w:r w:rsidRPr="001C05DF">
        <w:t xml:space="preserve"> d'àudio i </w:t>
      </w:r>
      <w:proofErr w:type="spellStart"/>
      <w:r w:rsidRPr="001C05DF">
        <w:t>tracks</w:t>
      </w:r>
      <w:proofErr w:type="spellEnd"/>
      <w:r w:rsidRPr="001C05DF">
        <w:t xml:space="preserve"> d'interactius</w:t>
      </w:r>
      <w:r w:rsidR="008031D0" w:rsidRPr="001C05DF">
        <w:t>. E</w:t>
      </w:r>
      <w:r w:rsidRPr="001C05DF">
        <w:t xml:space="preserve">ls </w:t>
      </w:r>
      <w:proofErr w:type="spellStart"/>
      <w:r w:rsidRPr="001C05DF">
        <w:t>tracks</w:t>
      </w:r>
      <w:proofErr w:type="spellEnd"/>
      <w:r w:rsidRPr="001C05DF">
        <w:t xml:space="preserve"> d'àudio reprodueixen un àudio lligat a l'element museogràfic. Els </w:t>
      </w:r>
      <w:proofErr w:type="spellStart"/>
      <w:r w:rsidRPr="001C05DF">
        <w:t>tracks</w:t>
      </w:r>
      <w:proofErr w:type="spellEnd"/>
      <w:r w:rsidRPr="001C05DF">
        <w:t xml:space="preserve"> d'audiovisuals reprodueixen un àudio lligat a un audiovisual</w:t>
      </w:r>
      <w:r w:rsidR="00AE22DA" w:rsidRPr="001C05DF">
        <w:t>; l</w:t>
      </w:r>
      <w:r w:rsidRPr="001C05DF">
        <w:t>'àudio se sent sincronitzat amb la imatge projectada</w:t>
      </w:r>
      <w:r w:rsidR="00AE22DA" w:rsidRPr="001C05DF">
        <w:t>. E</w:t>
      </w:r>
      <w:r w:rsidRPr="001C05DF">
        <w:t xml:space="preserve">ls </w:t>
      </w:r>
      <w:proofErr w:type="spellStart"/>
      <w:r w:rsidRPr="001C05DF">
        <w:t>tracks</w:t>
      </w:r>
      <w:proofErr w:type="spellEnd"/>
      <w:r w:rsidRPr="001C05DF">
        <w:t xml:space="preserve"> d'interactius reprodueixen un àudio lligat a un interactiu; l'àudio s'escolta de forma sincronitzada amb els seus continguts segons interactuï amb l'interactiu.</w:t>
      </w:r>
      <w:r w:rsidR="00AE22DA" w:rsidRPr="001C05DF">
        <w:t xml:space="preserve"> D’aquesta manera els usuaris poden accedir al contingut  </w:t>
      </w:r>
      <w:r w:rsidRPr="001C05DF">
        <w:t xml:space="preserve">en el seu propi idioma i de manera simultània. </w:t>
      </w:r>
    </w:p>
    <w:p w14:paraId="091F09C4" w14:textId="77777777" w:rsidR="007B1B62" w:rsidRPr="001C05DF" w:rsidRDefault="007B1B62" w:rsidP="007E3B09">
      <w:pPr>
        <w:spacing w:after="0" w:line="240" w:lineRule="auto"/>
        <w:jc w:val="both"/>
      </w:pPr>
    </w:p>
    <w:p w14:paraId="57A5EE1A" w14:textId="4D4AA4F5" w:rsidR="00AE22DA" w:rsidRPr="001C05DF" w:rsidRDefault="007E3B09" w:rsidP="007E3B09">
      <w:pPr>
        <w:spacing w:after="0" w:line="240" w:lineRule="auto"/>
        <w:jc w:val="both"/>
      </w:pPr>
      <w:r w:rsidRPr="001C05DF">
        <w:t xml:space="preserve">Els </w:t>
      </w:r>
      <w:r w:rsidR="00AE22DA" w:rsidRPr="001C05DF">
        <w:t>sensors</w:t>
      </w:r>
      <w:r w:rsidRPr="001C05DF">
        <w:t xml:space="preserve"> “</w:t>
      </w:r>
      <w:proofErr w:type="spellStart"/>
      <w:r w:rsidRPr="001C05DF">
        <w:t>d’apunta</w:t>
      </w:r>
      <w:proofErr w:type="spellEnd"/>
      <w:r w:rsidRPr="001C05DF">
        <w:t xml:space="preserve"> i activa”</w:t>
      </w:r>
      <w:r w:rsidR="00AE22DA" w:rsidRPr="001C05DF">
        <w:t xml:space="preserve"> </w:t>
      </w:r>
      <w:r w:rsidRPr="001C05DF">
        <w:t>es distribuiran sense necessitat de con</w:t>
      </w:r>
      <w:r w:rsidR="00AE22DA" w:rsidRPr="001C05DF">
        <w:t xml:space="preserve">eixement tècnic ni instal·lació. </w:t>
      </w:r>
      <w:r w:rsidR="00785687" w:rsidRPr="001C05DF">
        <w:t>Estaran</w:t>
      </w:r>
      <w:r w:rsidRPr="001C05DF">
        <w:t xml:space="preserve"> alimentats per piles AA</w:t>
      </w:r>
      <w:r w:rsidR="00AE22DA" w:rsidRPr="001C05DF">
        <w:t>, amb</w:t>
      </w:r>
      <w:r w:rsidRPr="001C05DF">
        <w:t xml:space="preserve"> una autonomia de no menys d'un any. Un cop configurada la zona de cada sensor, aquests podran ser ubicats allà on el Museu ho desitgi sense que calgui cap instal·lació o configuració addicional. Això és especialment rellevant en el funcionament de </w:t>
      </w:r>
      <w:proofErr w:type="spellStart"/>
      <w:r w:rsidRPr="001C05DF">
        <w:t>l'audioguia</w:t>
      </w:r>
      <w:proofErr w:type="spellEnd"/>
      <w:r w:rsidRPr="001C05DF">
        <w:t xml:space="preserve"> a les exposicions temporals. Els sensors “</w:t>
      </w:r>
      <w:proofErr w:type="spellStart"/>
      <w:r w:rsidRPr="001C05DF">
        <w:t>d’apunta</w:t>
      </w:r>
      <w:proofErr w:type="spellEnd"/>
      <w:r w:rsidRPr="001C05DF">
        <w:t xml:space="preserve"> i activa” per als </w:t>
      </w:r>
      <w:proofErr w:type="spellStart"/>
      <w:r w:rsidRPr="001C05DF">
        <w:t>track</w:t>
      </w:r>
      <w:proofErr w:type="spellEnd"/>
      <w:r w:rsidRPr="001C05DF">
        <w:t xml:space="preserve"> d'audiovisuals i interactiu han de quedar connectats a l'element </w:t>
      </w:r>
      <w:r w:rsidR="00AE22DA" w:rsidRPr="001C05DF">
        <w:t>que permet</w:t>
      </w:r>
      <w:r w:rsidRPr="001C05DF">
        <w:t xml:space="preserve"> </w:t>
      </w:r>
      <w:r w:rsidR="00AE22DA" w:rsidRPr="001C05DF">
        <w:t xml:space="preserve">la </w:t>
      </w:r>
      <w:r w:rsidRPr="001C05DF">
        <w:t>sincronitz</w:t>
      </w:r>
      <w:r w:rsidR="00AE22DA" w:rsidRPr="001C05DF">
        <w:t>ació</w:t>
      </w:r>
      <w:r w:rsidRPr="001C05DF">
        <w:t xml:space="preserve"> (</w:t>
      </w:r>
      <w:r w:rsidR="00AE22DA" w:rsidRPr="001C05DF">
        <w:t xml:space="preserve">al </w:t>
      </w:r>
      <w:r w:rsidRPr="001C05DF">
        <w:t xml:space="preserve">reproductor de vídeo, projector, interactiu, etc.). Aquests </w:t>
      </w:r>
      <w:r w:rsidR="00AE22DA" w:rsidRPr="001C05DF">
        <w:t>elements de sincronització</w:t>
      </w:r>
      <w:r w:rsidRPr="001C05DF">
        <w:t xml:space="preserve"> han de ser instal·lats per l'empresa d'integració audiovisual que faci la instal·lació d'aquest sistema. A cada empresa se'ls facilitarà els elements i les instruccions tècniques per a la seva integració amb el seu sistema així com el suport tècnic que requereixin, tot això sense cap cost. </w:t>
      </w:r>
    </w:p>
    <w:p w14:paraId="73A3AA53" w14:textId="00E43EEA" w:rsidR="007E3B09" w:rsidRPr="001C05DF" w:rsidRDefault="007E3B09" w:rsidP="00826B4B">
      <w:pPr>
        <w:spacing w:after="0" w:line="240" w:lineRule="auto"/>
        <w:jc w:val="both"/>
      </w:pPr>
    </w:p>
    <w:p w14:paraId="59210436" w14:textId="5A499BD6" w:rsidR="00844377" w:rsidRPr="001C05DF" w:rsidRDefault="00826B4B" w:rsidP="00826B4B">
      <w:pPr>
        <w:spacing w:after="0" w:line="240" w:lineRule="auto"/>
        <w:jc w:val="both"/>
      </w:pPr>
      <w:r w:rsidRPr="001C05DF">
        <w:t xml:space="preserve">Els aparells </w:t>
      </w:r>
      <w:proofErr w:type="spellStart"/>
      <w:r w:rsidRPr="001C05DF">
        <w:t>d’audioguia</w:t>
      </w:r>
      <w:proofErr w:type="spellEnd"/>
      <w:r w:rsidRPr="001C05DF">
        <w:t xml:space="preserve"> han de complir els requisits tècnics següents: </w:t>
      </w:r>
    </w:p>
    <w:p w14:paraId="12A830FB" w14:textId="0D406266" w:rsidR="008922EC" w:rsidRPr="001C05DF" w:rsidRDefault="008922EC" w:rsidP="00826B4B">
      <w:pPr>
        <w:spacing w:after="0" w:line="240" w:lineRule="auto"/>
        <w:jc w:val="both"/>
      </w:pPr>
    </w:p>
    <w:p w14:paraId="489BDE42" w14:textId="77777777" w:rsidR="008922EC" w:rsidRPr="001C05DF" w:rsidRDefault="008922EC" w:rsidP="005D27FB">
      <w:pPr>
        <w:pStyle w:val="Pargrafdellista"/>
        <w:numPr>
          <w:ilvl w:val="0"/>
          <w:numId w:val="5"/>
        </w:numPr>
        <w:spacing w:after="0" w:line="240" w:lineRule="auto"/>
        <w:jc w:val="both"/>
      </w:pPr>
      <w:r w:rsidRPr="001C05DF">
        <w:t xml:space="preserve">Els equips </w:t>
      </w:r>
      <w:proofErr w:type="spellStart"/>
      <w:r w:rsidRPr="001C05DF">
        <w:t>d’audioguies</w:t>
      </w:r>
      <w:proofErr w:type="spellEnd"/>
      <w:r w:rsidRPr="001C05DF">
        <w:t xml:space="preserve"> hauran de complir rigorosament la normativa europea sobre seguretat per als usuaris i hauran haver estat objecte de l’homologació pertinent.</w:t>
      </w:r>
    </w:p>
    <w:p w14:paraId="62AB7F3B" w14:textId="08140FE4" w:rsidR="00E77AC7" w:rsidRPr="001C05DF" w:rsidRDefault="00E77AC7" w:rsidP="00826B4B">
      <w:pPr>
        <w:spacing w:after="0" w:line="240" w:lineRule="auto"/>
        <w:jc w:val="both"/>
      </w:pPr>
    </w:p>
    <w:p w14:paraId="255FBB4B" w14:textId="084BD5C9" w:rsidR="0044035B" w:rsidRPr="001C05DF" w:rsidRDefault="008922EC" w:rsidP="005D27FB">
      <w:pPr>
        <w:pStyle w:val="Pargrafdellista"/>
        <w:numPr>
          <w:ilvl w:val="0"/>
          <w:numId w:val="5"/>
        </w:numPr>
        <w:spacing w:after="0" w:line="240" w:lineRule="auto"/>
        <w:jc w:val="both"/>
      </w:pPr>
      <w:r w:rsidRPr="001C05DF">
        <w:t>Els equips consistiran en un a</w:t>
      </w:r>
      <w:r w:rsidR="00E77AC7" w:rsidRPr="001C05DF">
        <w:t xml:space="preserve">parell de petites dimensions, inferiors a un </w:t>
      </w:r>
      <w:proofErr w:type="spellStart"/>
      <w:r w:rsidR="00E77AC7" w:rsidRPr="001C05DF">
        <w:t>smartphone</w:t>
      </w:r>
      <w:proofErr w:type="spellEnd"/>
      <w:r w:rsidR="00E77AC7" w:rsidRPr="001C05DF">
        <w:t xml:space="preserve"> convencional, amb a</w:t>
      </w:r>
      <w:r w:rsidR="00826B4B" w:rsidRPr="001C05DF">
        <w:t xml:space="preserve">ltaveu </w:t>
      </w:r>
      <w:r w:rsidR="000B2F22" w:rsidRPr="001C05DF">
        <w:t>integrat</w:t>
      </w:r>
      <w:r w:rsidR="00826B4B" w:rsidRPr="001C05DF">
        <w:t xml:space="preserve"> que permeti una bona audició</w:t>
      </w:r>
      <w:r w:rsidR="00E77AC7" w:rsidRPr="001C05DF">
        <w:t xml:space="preserve"> i </w:t>
      </w:r>
      <w:r w:rsidR="00826B4B" w:rsidRPr="001C05DF">
        <w:t xml:space="preserve">connector jack estèreo de 3,5 mm per a col·locar els auriculars. </w:t>
      </w:r>
      <w:r w:rsidR="0044035B" w:rsidRPr="001C05DF">
        <w:t xml:space="preserve">Caldrà que tinguin una aparença simple i disseny exterior ergonòmic, apte per persones ambidextres. Els aparells hauran de ser lleugers de pes i realitzats amb materials resistents a cops i caigudes. </w:t>
      </w:r>
    </w:p>
    <w:p w14:paraId="11060523" w14:textId="77777777" w:rsidR="006D5CAC" w:rsidRPr="001C05DF" w:rsidRDefault="006D5CAC" w:rsidP="006D5CAC">
      <w:pPr>
        <w:pStyle w:val="Pargrafdellista"/>
      </w:pPr>
    </w:p>
    <w:p w14:paraId="605534FE" w14:textId="4075ABF4" w:rsidR="006D5CAC" w:rsidRPr="001C05DF" w:rsidRDefault="006D5CAC" w:rsidP="005D27FB">
      <w:pPr>
        <w:pStyle w:val="Pargrafdellista"/>
        <w:numPr>
          <w:ilvl w:val="0"/>
          <w:numId w:val="5"/>
        </w:numPr>
        <w:spacing w:after="0" w:line="240" w:lineRule="auto"/>
        <w:jc w:val="both"/>
      </w:pPr>
      <w:r w:rsidRPr="001C05DF">
        <w:t xml:space="preserve">Els aparells disposaran d’Instal·lació d’activació remota, be </w:t>
      </w:r>
      <w:r w:rsidR="005C088D" w:rsidRPr="001C05DF">
        <w:t xml:space="preserve">mitjançant </w:t>
      </w:r>
      <w:r w:rsidRPr="001C05DF">
        <w:t>d’un sistema “</w:t>
      </w:r>
      <w:proofErr w:type="spellStart"/>
      <w:r w:rsidRPr="001C05DF">
        <w:t>d’apunta</w:t>
      </w:r>
      <w:proofErr w:type="spellEnd"/>
      <w:r w:rsidRPr="001C05DF">
        <w:t xml:space="preserve"> i activa”, </w:t>
      </w:r>
      <w:r w:rsidR="007B1B62" w:rsidRPr="001C05DF">
        <w:t>o</w:t>
      </w:r>
      <w:r w:rsidRPr="001C05DF">
        <w:t xml:space="preserve">  mitjançant ràdio freqüència i/o infrarojos que permeti l’activació dels diferents </w:t>
      </w:r>
      <w:proofErr w:type="spellStart"/>
      <w:r w:rsidRPr="001C05DF">
        <w:t>tracks</w:t>
      </w:r>
      <w:proofErr w:type="spellEnd"/>
      <w:r w:rsidRPr="001C05DF">
        <w:t xml:space="preserve"> i la sincronització amb els audiovisuals instal·lats als espais expositius. </w:t>
      </w:r>
    </w:p>
    <w:p w14:paraId="2983BB17" w14:textId="77777777" w:rsidR="0044035B" w:rsidRPr="001C05DF" w:rsidRDefault="0044035B" w:rsidP="0044035B">
      <w:pPr>
        <w:spacing w:after="0" w:line="240" w:lineRule="auto"/>
        <w:jc w:val="both"/>
      </w:pPr>
    </w:p>
    <w:p w14:paraId="17082962" w14:textId="1D23F494" w:rsidR="0044035B" w:rsidRPr="001C05DF" w:rsidRDefault="0044035B" w:rsidP="005D27FB">
      <w:pPr>
        <w:pStyle w:val="Pargrafdellista"/>
        <w:numPr>
          <w:ilvl w:val="0"/>
          <w:numId w:val="5"/>
        </w:numPr>
        <w:spacing w:after="0" w:line="240" w:lineRule="auto"/>
        <w:jc w:val="both"/>
      </w:pPr>
      <w:r w:rsidRPr="001C05DF">
        <w:t xml:space="preserve">Els aparells han de ser accessibles i amb els botons de gestió </w:t>
      </w:r>
      <w:r w:rsidR="00785687" w:rsidRPr="001C05DF">
        <w:t>ressaltats</w:t>
      </w:r>
      <w:r w:rsidRPr="001C05DF">
        <w:t xml:space="preserve">.  Disposarà d’un sistema de selecció d’idioma. Cal que tinguin el volum de veu regulable. I que contemplin les opcions de retrocés i d’avanç ràpid, de pausa i de </w:t>
      </w:r>
      <w:proofErr w:type="spellStart"/>
      <w:r w:rsidRPr="001C05DF">
        <w:t>reanudació</w:t>
      </w:r>
      <w:proofErr w:type="spellEnd"/>
      <w:r w:rsidR="007B1B62" w:rsidRPr="001C05DF">
        <w:t>.</w:t>
      </w:r>
      <w:r w:rsidRPr="001C05DF">
        <w:t xml:space="preserve"> Disposaran d’indicador del nivell de càrrega de la bateria.</w:t>
      </w:r>
    </w:p>
    <w:p w14:paraId="777496AC" w14:textId="24DBBBD8" w:rsidR="00F21DF4" w:rsidRPr="001C05DF" w:rsidRDefault="00F21DF4" w:rsidP="00826B4B">
      <w:pPr>
        <w:spacing w:after="0" w:line="240" w:lineRule="auto"/>
        <w:jc w:val="both"/>
      </w:pPr>
    </w:p>
    <w:p w14:paraId="39EB8554" w14:textId="143EDB47" w:rsidR="00EE116B" w:rsidRPr="001C05DF" w:rsidRDefault="00F21DF4" w:rsidP="005D27FB">
      <w:pPr>
        <w:pStyle w:val="Pargrafdellista"/>
        <w:numPr>
          <w:ilvl w:val="0"/>
          <w:numId w:val="5"/>
        </w:numPr>
        <w:spacing w:after="0" w:line="240" w:lineRule="auto"/>
        <w:jc w:val="both"/>
      </w:pPr>
      <w:r w:rsidRPr="001C05DF">
        <w:t xml:space="preserve">Els aparells han de tenir so d’alta qualitat equivalent a la d’un CD estèreo, tant si s’utilitzen amb altaveu o amb auriculars. </w:t>
      </w:r>
    </w:p>
    <w:p w14:paraId="14F25189" w14:textId="77777777" w:rsidR="00DC45D3" w:rsidRPr="001C05DF" w:rsidRDefault="00DC45D3" w:rsidP="00DC45D3">
      <w:pPr>
        <w:pStyle w:val="Pargrafdellista"/>
      </w:pPr>
    </w:p>
    <w:p w14:paraId="4A6EF1E2" w14:textId="541D6559" w:rsidR="00DC45D3" w:rsidRPr="001C05DF" w:rsidRDefault="00DC45D3" w:rsidP="005D27FB">
      <w:pPr>
        <w:pStyle w:val="Pargrafdellista"/>
        <w:numPr>
          <w:ilvl w:val="0"/>
          <w:numId w:val="5"/>
        </w:numPr>
        <w:spacing w:after="0" w:line="240" w:lineRule="auto"/>
        <w:jc w:val="both"/>
      </w:pPr>
      <w:r w:rsidRPr="001C05DF">
        <w:t>Els auriculars a subministrar hauran de ser flotants per evitar el contacte directe amb les orelles, adaptables a diferents mides i resistents a cops i caigudes</w:t>
      </w:r>
    </w:p>
    <w:p w14:paraId="02878DAE" w14:textId="736CB3BC" w:rsidR="0044035B" w:rsidRPr="001C05DF" w:rsidRDefault="0044035B" w:rsidP="00826B4B">
      <w:pPr>
        <w:spacing w:after="0" w:line="240" w:lineRule="auto"/>
        <w:jc w:val="both"/>
      </w:pPr>
    </w:p>
    <w:p w14:paraId="18DE8F6E" w14:textId="77777777" w:rsidR="000B2F22" w:rsidRPr="001C05DF" w:rsidRDefault="000B2F22" w:rsidP="005D27FB">
      <w:pPr>
        <w:pStyle w:val="Pargrafdellista"/>
        <w:numPr>
          <w:ilvl w:val="0"/>
          <w:numId w:val="5"/>
        </w:numPr>
        <w:spacing w:after="0" w:line="240" w:lineRule="auto"/>
        <w:jc w:val="both"/>
      </w:pPr>
      <w:r w:rsidRPr="001C05DF">
        <w:lastRenderedPageBreak/>
        <w:t xml:space="preserve">Els equips disposaran de capacitat de memòria suficient per contenir les locucions disponibles, incloent també les noves locucions i traduccions que està previst incorporar.  </w:t>
      </w:r>
    </w:p>
    <w:p w14:paraId="211C9EA1" w14:textId="5CD012A3" w:rsidR="0044035B" w:rsidRPr="001C05DF" w:rsidRDefault="0044035B" w:rsidP="00826B4B">
      <w:pPr>
        <w:spacing w:after="0" w:line="240" w:lineRule="auto"/>
        <w:jc w:val="both"/>
      </w:pPr>
    </w:p>
    <w:p w14:paraId="6D42FDCD" w14:textId="492C6815" w:rsidR="000B2F22" w:rsidRPr="001C05DF" w:rsidRDefault="000B2F22" w:rsidP="005D27FB">
      <w:pPr>
        <w:pStyle w:val="Pargrafdellista"/>
        <w:numPr>
          <w:ilvl w:val="0"/>
          <w:numId w:val="5"/>
        </w:numPr>
        <w:spacing w:after="0" w:line="240" w:lineRule="auto"/>
        <w:jc w:val="both"/>
      </w:pPr>
      <w:r w:rsidRPr="001C05DF">
        <w:t xml:space="preserve">Els equips disposaran de d’una bateria recarregable amb un temps d’autonomia mínim </w:t>
      </w:r>
      <w:r w:rsidR="00826B4B" w:rsidRPr="001C05DF">
        <w:t xml:space="preserve">de 10 hores de reproducció continuada. La càrrega completa de les bateries ha de ser inferior a 5 hores. </w:t>
      </w:r>
    </w:p>
    <w:p w14:paraId="5352DF37" w14:textId="77777777" w:rsidR="0044035B" w:rsidRPr="001C05DF" w:rsidRDefault="0044035B" w:rsidP="00826B4B">
      <w:pPr>
        <w:spacing w:after="0" w:line="240" w:lineRule="auto"/>
        <w:jc w:val="both"/>
      </w:pPr>
    </w:p>
    <w:p w14:paraId="49CCF6BB" w14:textId="269C424A" w:rsidR="0044035B" w:rsidRPr="001C05DF" w:rsidRDefault="00826B4B" w:rsidP="005D27FB">
      <w:pPr>
        <w:pStyle w:val="Pargrafdellista"/>
        <w:numPr>
          <w:ilvl w:val="0"/>
          <w:numId w:val="5"/>
        </w:numPr>
        <w:spacing w:after="0" w:line="240" w:lineRule="auto"/>
        <w:jc w:val="both"/>
      </w:pPr>
      <w:r w:rsidRPr="001C05DF">
        <w:t>Han de tenir un sistema de subjecció i transport, per poder</w:t>
      </w:r>
      <w:r w:rsidR="0044035B" w:rsidRPr="001C05DF">
        <w:t>-se</w:t>
      </w:r>
      <w:r w:rsidRPr="001C05DF">
        <w:t xml:space="preserve"> penjar al coll. </w:t>
      </w:r>
      <w:r w:rsidR="000B2F22" w:rsidRPr="001C05DF">
        <w:t>Tant la carcassa com el sistema de subjecció han de portar retolat el logotip del MAC</w:t>
      </w:r>
    </w:p>
    <w:p w14:paraId="51377B41" w14:textId="77777777" w:rsidR="000B2F22" w:rsidRPr="001C05DF" w:rsidRDefault="000B2F22" w:rsidP="00826B4B">
      <w:pPr>
        <w:spacing w:after="0" w:line="240" w:lineRule="auto"/>
        <w:jc w:val="both"/>
      </w:pPr>
    </w:p>
    <w:p w14:paraId="4FD1AAAC" w14:textId="6FC39D31" w:rsidR="000B2F22" w:rsidRPr="001C05DF" w:rsidRDefault="000B2F22" w:rsidP="005D27FB">
      <w:pPr>
        <w:pStyle w:val="Pargrafdellista"/>
        <w:numPr>
          <w:ilvl w:val="0"/>
          <w:numId w:val="5"/>
        </w:numPr>
        <w:spacing w:after="0" w:line="240" w:lineRule="auto"/>
        <w:jc w:val="both"/>
      </w:pPr>
      <w:r w:rsidRPr="001C05DF">
        <w:t>Els aparells</w:t>
      </w:r>
      <w:r w:rsidR="004621C3" w:rsidRPr="001C05DF">
        <w:t xml:space="preserve"> </w:t>
      </w:r>
      <w:r w:rsidRPr="001C05DF">
        <w:t xml:space="preserve">han de tenir incorporada una alarma, que no ha de ser manipulable per l’usuari </w:t>
      </w:r>
      <w:r w:rsidR="004621C3" w:rsidRPr="001C05DF">
        <w:t xml:space="preserve">o bé s’ha de disposar d’un </w:t>
      </w:r>
      <w:r w:rsidRPr="001C05DF">
        <w:t xml:space="preserve">sistema antirobatori. </w:t>
      </w:r>
    </w:p>
    <w:p w14:paraId="11B0C4B5" w14:textId="39657083" w:rsidR="0044035B" w:rsidRPr="001C05DF" w:rsidRDefault="0044035B" w:rsidP="00826B4B">
      <w:pPr>
        <w:spacing w:after="0" w:line="240" w:lineRule="auto"/>
        <w:jc w:val="both"/>
      </w:pPr>
    </w:p>
    <w:p w14:paraId="624F67FA" w14:textId="19EBCDD5" w:rsidR="00F21DF4" w:rsidRPr="001C05DF" w:rsidRDefault="00826B4B" w:rsidP="005D27FB">
      <w:pPr>
        <w:pStyle w:val="Pargrafdellista"/>
        <w:numPr>
          <w:ilvl w:val="0"/>
          <w:numId w:val="5"/>
        </w:numPr>
        <w:spacing w:after="0" w:line="240" w:lineRule="auto"/>
        <w:jc w:val="both"/>
      </w:pPr>
      <w:r w:rsidRPr="001C05DF">
        <w:t xml:space="preserve">L’empresa contractada es farà càrrec de l’extracció </w:t>
      </w:r>
      <w:r w:rsidR="007E3B09" w:rsidRPr="001C05DF">
        <w:t xml:space="preserve">de les dades estadístiques relatives a l’ús de </w:t>
      </w:r>
      <w:proofErr w:type="spellStart"/>
      <w:r w:rsidR="007E3B09" w:rsidRPr="001C05DF">
        <w:t>l’audioguia</w:t>
      </w:r>
      <w:proofErr w:type="spellEnd"/>
      <w:r w:rsidRPr="001C05DF">
        <w:t xml:space="preserve">, </w:t>
      </w:r>
      <w:r w:rsidR="007E3B09" w:rsidRPr="001C05DF">
        <w:t xml:space="preserve">amb </w:t>
      </w:r>
      <w:r w:rsidRPr="001C05DF">
        <w:t xml:space="preserve">els resultats dels quals presentarà mitjançant un informe trimestral. </w:t>
      </w:r>
    </w:p>
    <w:p w14:paraId="0237E121" w14:textId="7901A646" w:rsidR="00EB542F" w:rsidRPr="001C05DF" w:rsidRDefault="00EB542F" w:rsidP="007E3B09">
      <w:pPr>
        <w:spacing w:after="0" w:line="240" w:lineRule="auto"/>
        <w:jc w:val="both"/>
      </w:pPr>
    </w:p>
    <w:p w14:paraId="150D85ED" w14:textId="76557D37" w:rsidR="00A91BD0" w:rsidRPr="001C05DF" w:rsidRDefault="00A91BD0" w:rsidP="00A91BD0">
      <w:pPr>
        <w:spacing w:after="0" w:line="240" w:lineRule="auto"/>
        <w:jc w:val="both"/>
        <w:rPr>
          <w:b/>
        </w:rPr>
      </w:pPr>
      <w:r w:rsidRPr="001C05DF">
        <w:rPr>
          <w:b/>
        </w:rPr>
        <w:t xml:space="preserve">Nombre d’equips </w:t>
      </w:r>
      <w:proofErr w:type="spellStart"/>
      <w:r w:rsidRPr="001C05DF">
        <w:rPr>
          <w:b/>
        </w:rPr>
        <w:t>d’audioguies</w:t>
      </w:r>
      <w:proofErr w:type="spellEnd"/>
      <w:r w:rsidR="00DC45D3" w:rsidRPr="001C05DF">
        <w:rPr>
          <w:b/>
        </w:rPr>
        <w:t xml:space="preserve"> d’ús individual</w:t>
      </w:r>
      <w:r w:rsidRPr="001C05DF">
        <w:rPr>
          <w:b/>
        </w:rPr>
        <w:t xml:space="preserve"> i d’altres elements complementaris a subministrar en lloguer</w:t>
      </w:r>
    </w:p>
    <w:p w14:paraId="19D79487" w14:textId="77777777" w:rsidR="005C088D" w:rsidRPr="001C05DF" w:rsidRDefault="005C088D" w:rsidP="00A91BD0">
      <w:pPr>
        <w:spacing w:after="0" w:line="240" w:lineRule="auto"/>
        <w:jc w:val="both"/>
        <w:rPr>
          <w:u w:val="single"/>
        </w:rPr>
      </w:pPr>
    </w:p>
    <w:p w14:paraId="3C1A4631" w14:textId="221B34AB" w:rsidR="00A91BD0" w:rsidRPr="00252D3F" w:rsidRDefault="00A91BD0" w:rsidP="005D27FB">
      <w:pPr>
        <w:pStyle w:val="Pargrafdellista"/>
        <w:numPr>
          <w:ilvl w:val="0"/>
          <w:numId w:val="3"/>
        </w:numPr>
        <w:spacing w:after="120" w:line="240" w:lineRule="auto"/>
        <w:ind w:left="357" w:hanging="357"/>
        <w:contextualSpacing w:val="0"/>
        <w:jc w:val="both"/>
      </w:pPr>
      <w:r w:rsidRPr="00252D3F">
        <w:t xml:space="preserve">Un nombre mínim de </w:t>
      </w:r>
      <w:r w:rsidR="005C088D" w:rsidRPr="00252D3F">
        <w:t xml:space="preserve">150 </w:t>
      </w:r>
      <w:r w:rsidRPr="00252D3F">
        <w:t xml:space="preserve">equips </w:t>
      </w:r>
      <w:proofErr w:type="spellStart"/>
      <w:r w:rsidRPr="00252D3F">
        <w:t>d’audioguia</w:t>
      </w:r>
      <w:proofErr w:type="spellEnd"/>
      <w:r w:rsidRPr="00252D3F">
        <w:t xml:space="preserve"> d’ús individual, d’acord amb els requeriments tècnics abans especificats</w:t>
      </w:r>
      <w:r w:rsidR="005C088D" w:rsidRPr="00252D3F">
        <w:t xml:space="preserve"> que han d’incloure el corresponent dispositiu de càrrega</w:t>
      </w:r>
      <w:r w:rsidR="00DA0E1C" w:rsidRPr="00252D3F">
        <w:t xml:space="preserve"> </w:t>
      </w:r>
      <w:r w:rsidR="00DA0E1C" w:rsidRPr="00285B05">
        <w:t>i el</w:t>
      </w:r>
      <w:r w:rsidR="005C088D" w:rsidRPr="00285B05">
        <w:t xml:space="preserve"> sis</w:t>
      </w:r>
      <w:r w:rsidR="00DA0E1C" w:rsidRPr="00285B05">
        <w:t>tema</w:t>
      </w:r>
      <w:r w:rsidR="005C088D" w:rsidRPr="00252D3F">
        <w:t xml:space="preserve"> d’alarma</w:t>
      </w:r>
      <w:r w:rsidR="00DA0E1C" w:rsidRPr="00252D3F">
        <w:t>.</w:t>
      </w:r>
    </w:p>
    <w:p w14:paraId="154304CC" w14:textId="00C0021D" w:rsidR="00A91BD0" w:rsidRPr="001C05DF" w:rsidRDefault="005C088D" w:rsidP="005D27FB">
      <w:pPr>
        <w:pStyle w:val="Pargrafdellista"/>
        <w:numPr>
          <w:ilvl w:val="0"/>
          <w:numId w:val="3"/>
        </w:numPr>
        <w:spacing w:after="120" w:line="240" w:lineRule="auto"/>
        <w:ind w:left="357" w:hanging="357"/>
        <w:contextualSpacing w:val="0"/>
        <w:jc w:val="both"/>
      </w:pPr>
      <w:r w:rsidRPr="001C05DF">
        <w:t>50 auriculars a més a més dels especificats anteriorment</w:t>
      </w:r>
      <w:r w:rsidR="00DC45D3" w:rsidRPr="001C05DF">
        <w:t>.</w:t>
      </w:r>
    </w:p>
    <w:p w14:paraId="79E83B24" w14:textId="65A22217" w:rsidR="00A91BD0" w:rsidRPr="001C05DF" w:rsidRDefault="00A91BD0" w:rsidP="005D27FB">
      <w:pPr>
        <w:pStyle w:val="Pargrafdellista"/>
        <w:numPr>
          <w:ilvl w:val="0"/>
          <w:numId w:val="3"/>
        </w:numPr>
        <w:spacing w:after="120" w:line="240" w:lineRule="auto"/>
        <w:ind w:left="357" w:hanging="357"/>
        <w:contextualSpacing w:val="0"/>
        <w:jc w:val="both"/>
      </w:pPr>
      <w:r w:rsidRPr="001C05DF">
        <w:t xml:space="preserve">Un nombre mínim de  </w:t>
      </w:r>
      <w:r w:rsidR="00DC45D3" w:rsidRPr="001C05DF">
        <w:t xml:space="preserve">10 </w:t>
      </w:r>
      <w:proofErr w:type="spellStart"/>
      <w:r w:rsidR="00785687" w:rsidRPr="001C05DF">
        <w:t>audioguies</w:t>
      </w:r>
      <w:proofErr w:type="spellEnd"/>
      <w:r w:rsidR="005C088D" w:rsidRPr="001C05DF">
        <w:t xml:space="preserve"> per grup </w:t>
      </w:r>
      <w:r w:rsidR="00DC45D3" w:rsidRPr="001C05DF">
        <w:t>equips de bucle magnètic per a usuaris amb audiòfons i implants coclears amb posició “T”.</w:t>
      </w:r>
    </w:p>
    <w:p w14:paraId="4F54D526" w14:textId="7D307357" w:rsidR="00A91BD0" w:rsidRPr="001C05DF" w:rsidRDefault="005C088D" w:rsidP="005D27FB">
      <w:pPr>
        <w:pStyle w:val="Pargrafdellista"/>
        <w:numPr>
          <w:ilvl w:val="0"/>
          <w:numId w:val="3"/>
        </w:numPr>
        <w:spacing w:after="120" w:line="240" w:lineRule="auto"/>
        <w:ind w:left="357" w:hanging="357"/>
        <w:contextualSpacing w:val="0"/>
        <w:jc w:val="both"/>
      </w:pPr>
      <w:r w:rsidRPr="001C05DF">
        <w:t xml:space="preserve">Els aparells per a la sincronització dels 10 audiovisuals de l’exposició permanent </w:t>
      </w:r>
      <w:proofErr w:type="spellStart"/>
      <w:r w:rsidRPr="001C05DF">
        <w:t>Imperium</w:t>
      </w:r>
      <w:proofErr w:type="spellEnd"/>
      <w:r w:rsidRPr="001C05DF">
        <w:t xml:space="preserve"> </w:t>
      </w:r>
    </w:p>
    <w:p w14:paraId="52763139" w14:textId="6EFA616E" w:rsidR="00506531" w:rsidRPr="001C05DF" w:rsidRDefault="00AC22FF" w:rsidP="00826B4B">
      <w:pPr>
        <w:spacing w:after="0" w:line="240" w:lineRule="auto"/>
        <w:jc w:val="both"/>
        <w:rPr>
          <w:b/>
        </w:rPr>
      </w:pPr>
      <w:r w:rsidRPr="001C05DF">
        <w:rPr>
          <w:b/>
        </w:rPr>
        <w:t>2.</w:t>
      </w:r>
      <w:r w:rsidR="00826B4B" w:rsidRPr="001C05DF">
        <w:rPr>
          <w:b/>
        </w:rPr>
        <w:t xml:space="preserve">3.2 Lloguer d’equips </w:t>
      </w:r>
      <w:proofErr w:type="spellStart"/>
      <w:r w:rsidR="00826B4B" w:rsidRPr="001C05DF">
        <w:rPr>
          <w:b/>
        </w:rPr>
        <w:t>d’audioguiatge</w:t>
      </w:r>
      <w:proofErr w:type="spellEnd"/>
      <w:r w:rsidR="00826B4B" w:rsidRPr="001C05DF">
        <w:rPr>
          <w:b/>
        </w:rPr>
        <w:t xml:space="preserve"> per a visites en grup</w:t>
      </w:r>
      <w:r w:rsidR="008A5805" w:rsidRPr="001C05DF">
        <w:rPr>
          <w:b/>
        </w:rPr>
        <w:t>.</w:t>
      </w:r>
      <w:r w:rsidR="00826B4B" w:rsidRPr="001C05DF">
        <w:rPr>
          <w:b/>
        </w:rPr>
        <w:t xml:space="preserve"> </w:t>
      </w:r>
    </w:p>
    <w:p w14:paraId="29BCAD9A" w14:textId="45E57CAB" w:rsidR="00934851" w:rsidRPr="001C05DF" w:rsidRDefault="00934851" w:rsidP="00826B4B">
      <w:pPr>
        <w:spacing w:after="0" w:line="240" w:lineRule="auto"/>
        <w:jc w:val="both"/>
      </w:pPr>
    </w:p>
    <w:p w14:paraId="619A9F83" w14:textId="7F4F788C" w:rsidR="00506531" w:rsidRPr="001C05DF" w:rsidRDefault="00506531" w:rsidP="00506531">
      <w:pPr>
        <w:spacing w:after="0" w:line="240" w:lineRule="auto"/>
        <w:jc w:val="both"/>
      </w:pPr>
      <w:r w:rsidRPr="001C05DF">
        <w:t xml:space="preserve">L’empresa subministrarà, en règim de lloguer, un mínim de </w:t>
      </w:r>
      <w:r w:rsidR="005C088D" w:rsidRPr="001C05DF">
        <w:t xml:space="preserve">10 </w:t>
      </w:r>
      <w:r w:rsidRPr="001C05DF">
        <w:t xml:space="preserve">equips que permetin també el funcionament </w:t>
      </w:r>
      <w:proofErr w:type="spellStart"/>
      <w:r w:rsidRPr="001C05DF">
        <w:t>d’audioguiatge</w:t>
      </w:r>
      <w:proofErr w:type="spellEnd"/>
      <w:r w:rsidRPr="001C05DF">
        <w:t xml:space="preserve"> per a visites de grups amb guia o professor, afegint 6 transmissors amb micròfon. Les característiques tècniques dels aparells han de ser les mateixes enunciades a l’apartat </w:t>
      </w:r>
      <w:r w:rsidR="00AC22FF" w:rsidRPr="001C05DF">
        <w:t>2.</w:t>
      </w:r>
      <w:r w:rsidRPr="001C05DF">
        <w:t xml:space="preserve">3.1. </w:t>
      </w:r>
    </w:p>
    <w:p w14:paraId="5D989FE1" w14:textId="77777777" w:rsidR="00506531" w:rsidRPr="001C05DF" w:rsidRDefault="00506531" w:rsidP="00934851">
      <w:pPr>
        <w:spacing w:after="0" w:line="240" w:lineRule="auto"/>
        <w:jc w:val="both"/>
      </w:pPr>
    </w:p>
    <w:p w14:paraId="6F93F45C" w14:textId="0E04FB04" w:rsidR="00E9107E" w:rsidRPr="001C05DF" w:rsidRDefault="00934851" w:rsidP="005C088D">
      <w:pPr>
        <w:spacing w:after="0" w:line="240" w:lineRule="auto"/>
        <w:jc w:val="both"/>
      </w:pPr>
      <w:r w:rsidRPr="001C05DF">
        <w:t xml:space="preserve">En modus grup, </w:t>
      </w:r>
      <w:proofErr w:type="spellStart"/>
      <w:r w:rsidRPr="001C05DF">
        <w:t>l'audioguia</w:t>
      </w:r>
      <w:proofErr w:type="spellEnd"/>
      <w:r w:rsidRPr="001C05DF">
        <w:t xml:space="preserve"> facilita un sistema perquè el guia es comuniqui amb el grup, principalment transmetent les explicacions en viu. Els membres del grup rebran a les seves </w:t>
      </w:r>
      <w:proofErr w:type="spellStart"/>
      <w:r w:rsidRPr="001C05DF">
        <w:t>audioguies</w:t>
      </w:r>
      <w:proofErr w:type="spellEnd"/>
      <w:r w:rsidRPr="001C05DF">
        <w:t xml:space="preserve"> les explicacions en directe del guia. Les </w:t>
      </w:r>
      <w:proofErr w:type="spellStart"/>
      <w:r w:rsidRPr="001C05DF">
        <w:t>audioguies</w:t>
      </w:r>
      <w:proofErr w:type="spellEnd"/>
      <w:r w:rsidRPr="001C05DF">
        <w:t xml:space="preserve"> han de disposar els canals necessaris per fer-ho possible. El personal del centre podrà assignar a les </w:t>
      </w:r>
      <w:proofErr w:type="spellStart"/>
      <w:r w:rsidRPr="001C05DF">
        <w:t>audioguies</w:t>
      </w:r>
      <w:proofErr w:type="spellEnd"/>
      <w:r w:rsidRPr="001C05DF">
        <w:t xml:space="preserve"> un canal predeterminat. El canvi de canal ha de ser senzill i de programar. S’han de preveure quatre canals amb funcionament autònom simultàniament. Alternativament, ha de ser possible assignar el canal del grup mitjançant un sensor </w:t>
      </w:r>
      <w:r w:rsidR="00C86B26" w:rsidRPr="001C05DF">
        <w:t>“</w:t>
      </w:r>
      <w:proofErr w:type="spellStart"/>
      <w:r w:rsidR="00C86B26" w:rsidRPr="001C05DF">
        <w:t>d’apunta</w:t>
      </w:r>
      <w:proofErr w:type="spellEnd"/>
      <w:r w:rsidR="00C86B26" w:rsidRPr="001C05DF">
        <w:t xml:space="preserve"> i activa”</w:t>
      </w:r>
      <w:r w:rsidRPr="001C05DF">
        <w:t xml:space="preserve">. Per això s’ha de preveure un sensor </w:t>
      </w:r>
      <w:r w:rsidR="00506531" w:rsidRPr="001C05DF">
        <w:t xml:space="preserve">per </w:t>
      </w:r>
      <w:r w:rsidRPr="001C05DF">
        <w:t xml:space="preserve">canal. El guia ha de poder transmetre les explicacions en viu al seu grup a través del micròfon connectat al transmissor. Durant la visita el guia ha de tenir el control sobre el seu grup mitjançant les funcions disponibles al transmissor, aquestes funcions inclouen que el guia pugui: transmetre les explicacions en viu, transmetre missatges </w:t>
      </w:r>
      <w:proofErr w:type="spellStart"/>
      <w:r w:rsidRPr="001C05DF">
        <w:t>pregravats</w:t>
      </w:r>
      <w:proofErr w:type="spellEnd"/>
      <w:r w:rsidRPr="001C05DF">
        <w:t xml:space="preserve"> al grup, “alliberar el grup” i que puguin fer ús de la seva </w:t>
      </w:r>
      <w:proofErr w:type="spellStart"/>
      <w:r w:rsidRPr="001C05DF">
        <w:t>audioguia</w:t>
      </w:r>
      <w:proofErr w:type="spellEnd"/>
      <w:r w:rsidRPr="001C05DF">
        <w:t xml:space="preserve"> en mode individual, “reprendre el control” sobre el grup, activar al grup l'escolta </w:t>
      </w:r>
      <w:r w:rsidR="00506531" w:rsidRPr="001C05DF">
        <w:t xml:space="preserve">dels </w:t>
      </w:r>
      <w:r w:rsidRPr="001C05DF">
        <w:t xml:space="preserve">audiovisuals. En finalitzar la visita el guia ha de poder apagar tots </w:t>
      </w:r>
      <w:r w:rsidRPr="001C05DF">
        <w:lastRenderedPageBreak/>
        <w:t xml:space="preserve">els equips del grup des del seu transmissor, o bé aquests s'apagaran si no es fan servir durant </w:t>
      </w:r>
      <w:r w:rsidR="005C088D" w:rsidRPr="001C05DF">
        <w:t>un període determinat de temps.</w:t>
      </w:r>
    </w:p>
    <w:p w14:paraId="2CE4DBDC" w14:textId="77777777" w:rsidR="00E9107E" w:rsidRPr="001C05DF" w:rsidRDefault="00E9107E" w:rsidP="00200497">
      <w:pPr>
        <w:pStyle w:val="Pargrafdellista"/>
        <w:spacing w:after="0" w:line="240" w:lineRule="auto"/>
        <w:ind w:left="408"/>
        <w:jc w:val="both"/>
      </w:pPr>
    </w:p>
    <w:p w14:paraId="1645D822" w14:textId="72D83AC9" w:rsidR="007233B1" w:rsidRPr="001C05DF" w:rsidRDefault="00AC22FF" w:rsidP="00872CF0">
      <w:pPr>
        <w:spacing w:after="0" w:line="240" w:lineRule="auto"/>
        <w:jc w:val="both"/>
      </w:pPr>
      <w:r w:rsidRPr="001C05DF">
        <w:t>2.</w:t>
      </w:r>
      <w:r w:rsidR="00934851" w:rsidRPr="001C05DF">
        <w:t xml:space="preserve">3.4. </w:t>
      </w:r>
      <w:r w:rsidR="00872CF0" w:rsidRPr="001C05DF">
        <w:rPr>
          <w:rFonts w:ascii="Calibri" w:eastAsia="Times New Roman" w:hAnsi="Calibri" w:cs="Calibri"/>
          <w:color w:val="000000"/>
          <w:lang w:eastAsia="ca-ES"/>
        </w:rPr>
        <w:t>WAP APP WEB</w:t>
      </w:r>
    </w:p>
    <w:p w14:paraId="0150DE24" w14:textId="77777777" w:rsidR="007233B1" w:rsidRPr="001C05DF" w:rsidRDefault="007233B1" w:rsidP="00934851">
      <w:pPr>
        <w:spacing w:after="0" w:line="240" w:lineRule="auto"/>
        <w:jc w:val="both"/>
      </w:pPr>
    </w:p>
    <w:p w14:paraId="50B94F6E" w14:textId="529F1105" w:rsidR="007233B1" w:rsidRPr="001C05DF" w:rsidRDefault="00934851" w:rsidP="00934851">
      <w:pPr>
        <w:spacing w:after="0" w:line="240" w:lineRule="auto"/>
        <w:jc w:val="both"/>
      </w:pPr>
      <w:r w:rsidRPr="001C05DF">
        <w:t>Durant el recorregut al visitant serà convidat a interactuar amb un Quiosc multimèdia</w:t>
      </w:r>
      <w:r w:rsidR="00872CF0" w:rsidRPr="001C05DF">
        <w:t xml:space="preserve"> virtual</w:t>
      </w:r>
      <w:r w:rsidRPr="001C05DF">
        <w:t>. El quiosc consisteix en un</w:t>
      </w:r>
      <w:r w:rsidR="00872CF0" w:rsidRPr="001C05DF">
        <w:t xml:space="preserve"> suport </w:t>
      </w:r>
      <w:r w:rsidR="00785687" w:rsidRPr="001C05DF">
        <w:t>virtual</w:t>
      </w:r>
      <w:r w:rsidR="00872CF0" w:rsidRPr="001C05DF">
        <w:t xml:space="preserve"> WAPP APP WEB </w:t>
      </w:r>
      <w:r w:rsidRPr="001C05DF">
        <w:t>on inicialment es mostr</w:t>
      </w:r>
      <w:r w:rsidR="00176E50" w:rsidRPr="001C05DF">
        <w:t xml:space="preserve">arà </w:t>
      </w:r>
      <w:r w:rsidRPr="001C05DF">
        <w:t xml:space="preserve">per defecte una animació que informa com fer servir el quiosc. En detectar </w:t>
      </w:r>
      <w:r w:rsidR="00872CF0" w:rsidRPr="001C05DF">
        <w:t>l’usuari</w:t>
      </w:r>
      <w:r w:rsidRPr="001C05DF">
        <w:t xml:space="preserve">, el quiosc mostrarà un missatge a l'idioma del visitant. S'invitarà el visitant a facilitar, si així ho desitja, un correu electrònic. Posteriorment </w:t>
      </w:r>
      <w:r w:rsidR="00EB542F" w:rsidRPr="001C05DF">
        <w:t xml:space="preserve">podrà </w:t>
      </w:r>
      <w:r w:rsidRPr="001C05DF">
        <w:t>fer una valoració de la visita en una escala numèrica de l'1 al 10. Si el visitant ho desitja pod</w:t>
      </w:r>
      <w:r w:rsidR="00EB542F" w:rsidRPr="001C05DF">
        <w:t xml:space="preserve">rà </w:t>
      </w:r>
      <w:r w:rsidRPr="001C05DF">
        <w:t>deixar comen</w:t>
      </w:r>
      <w:r w:rsidR="00176E50" w:rsidRPr="001C05DF">
        <w:t>taris. Si l'usuari ha inclòs l’</w:t>
      </w:r>
      <w:r w:rsidRPr="001C05DF">
        <w:t>adreça de correu electrònic, rebr</w:t>
      </w:r>
      <w:r w:rsidR="00EB542F" w:rsidRPr="001C05DF">
        <w:t>à</w:t>
      </w:r>
      <w:r w:rsidRPr="001C05DF">
        <w:t xml:space="preserve"> un </w:t>
      </w:r>
      <w:r w:rsidR="00B717B1" w:rsidRPr="001C05DF">
        <w:t xml:space="preserve">missatge </w:t>
      </w:r>
      <w:r w:rsidRPr="001C05DF">
        <w:t>on p</w:t>
      </w:r>
      <w:r w:rsidR="00EB542F" w:rsidRPr="001C05DF">
        <w:t>odr</w:t>
      </w:r>
      <w:r w:rsidR="00176E50" w:rsidRPr="001C05DF">
        <w:t>à</w:t>
      </w:r>
      <w:r w:rsidR="00EB542F" w:rsidRPr="001C05DF">
        <w:t xml:space="preserve"> veure el resum de la seva</w:t>
      </w:r>
      <w:r w:rsidRPr="001C05DF">
        <w:t xml:space="preserve"> visita. L</w:t>
      </w:r>
      <w:r w:rsidR="00EB542F" w:rsidRPr="001C05DF">
        <w:t xml:space="preserve">’opció </w:t>
      </w:r>
      <w:r w:rsidRPr="001C05DF">
        <w:t>inicial inclourà u</w:t>
      </w:r>
      <w:r w:rsidR="00EB542F" w:rsidRPr="001C05DF">
        <w:t xml:space="preserve">n resum de les tres obres que ha </w:t>
      </w:r>
      <w:r w:rsidRPr="001C05DF">
        <w:t xml:space="preserve">escoltat durant més temps (en termes de percentatge) així com enllaços web perquè els visitants puguin descobrir més. Els textos a la pantalla poden ser modificats així com la configuració gràfica dels correus electrònics i els enllaços. </w:t>
      </w:r>
    </w:p>
    <w:p w14:paraId="0B8150BD" w14:textId="77777777" w:rsidR="005C088D" w:rsidRPr="001C05DF" w:rsidRDefault="005C088D" w:rsidP="00934851">
      <w:pPr>
        <w:spacing w:after="0" w:line="240" w:lineRule="auto"/>
        <w:jc w:val="both"/>
      </w:pPr>
    </w:p>
    <w:p w14:paraId="7F064DF2" w14:textId="1ABEE1D4" w:rsidR="00872CF0" w:rsidRPr="001C05DF" w:rsidRDefault="00AC22FF" w:rsidP="00934851">
      <w:pPr>
        <w:spacing w:after="0" w:line="240" w:lineRule="auto"/>
        <w:jc w:val="both"/>
      </w:pPr>
      <w:r w:rsidRPr="001C05DF">
        <w:t xml:space="preserve">L’empresa adjudicatària subministrarà, en règim de lloguer, un </w:t>
      </w:r>
      <w:r w:rsidR="00872CF0" w:rsidRPr="001C05DF">
        <w:t>q</w:t>
      </w:r>
      <w:r w:rsidRPr="001C05DF">
        <w:t xml:space="preserve">uiosc </w:t>
      </w:r>
      <w:r w:rsidR="00872CF0" w:rsidRPr="001C05DF">
        <w:t xml:space="preserve">virtual </w:t>
      </w:r>
      <w:r w:rsidRPr="001C05DF">
        <w:t>interactiu adaptat a</w:t>
      </w:r>
      <w:r w:rsidR="005C088D" w:rsidRPr="001C05DF">
        <w:t>ls requeriments abans esmentats.</w:t>
      </w:r>
      <w:r w:rsidR="00872CF0" w:rsidRPr="001C05DF">
        <w:t xml:space="preserve"> Els continguts que formen part del WEB APP també es podran descarregar vida codi QR.</w:t>
      </w:r>
    </w:p>
    <w:p w14:paraId="27EA4800" w14:textId="366AF877" w:rsidR="00872CF0" w:rsidRPr="001C05DF" w:rsidRDefault="00872CF0" w:rsidP="00934851">
      <w:pPr>
        <w:spacing w:after="0" w:line="240" w:lineRule="auto"/>
        <w:jc w:val="both"/>
      </w:pPr>
    </w:p>
    <w:p w14:paraId="44F523C4" w14:textId="77777777" w:rsidR="00872CF0" w:rsidRPr="001C05DF" w:rsidRDefault="00872CF0" w:rsidP="00872CF0">
      <w:pPr>
        <w:spacing w:after="0" w:line="240" w:lineRule="auto"/>
        <w:jc w:val="both"/>
      </w:pPr>
      <w:r w:rsidRPr="001C05DF">
        <w:t xml:space="preserve">Els responsables de cada centre han de poder accedir des d'un navegador a les dades facilitades pels visitants. Aquestes dades poden ser descarregades per a la seva anàlisi i avaluació. També podran exportar-les per al seu ús posterior en format d’informes. L’empresa s’encarregarà del </w:t>
      </w:r>
      <w:proofErr w:type="spellStart"/>
      <w:r w:rsidRPr="001C05DF">
        <w:t>hosting</w:t>
      </w:r>
      <w:proofErr w:type="spellEnd"/>
      <w:r w:rsidRPr="001C05DF">
        <w:t xml:space="preserve"> i del suport tècnic d’aquesta plataforma.</w:t>
      </w:r>
    </w:p>
    <w:p w14:paraId="6BCF057F" w14:textId="77777777" w:rsidR="00176E50" w:rsidRPr="001C05DF" w:rsidRDefault="00176E50" w:rsidP="00934851">
      <w:pPr>
        <w:spacing w:after="0" w:line="240" w:lineRule="auto"/>
        <w:jc w:val="both"/>
        <w:rPr>
          <w:b/>
        </w:rPr>
      </w:pPr>
    </w:p>
    <w:p w14:paraId="147F288B" w14:textId="2C44C549" w:rsidR="007233B1" w:rsidRPr="001C05DF" w:rsidRDefault="00007E35" w:rsidP="00176E50">
      <w:pPr>
        <w:spacing w:after="0" w:line="240" w:lineRule="auto"/>
        <w:jc w:val="both"/>
        <w:rPr>
          <w:b/>
        </w:rPr>
      </w:pPr>
      <w:r w:rsidRPr="001C05DF">
        <w:rPr>
          <w:b/>
        </w:rPr>
        <w:t>2.4</w:t>
      </w:r>
      <w:r w:rsidR="00AC22FF" w:rsidRPr="001C05DF">
        <w:rPr>
          <w:b/>
        </w:rPr>
        <w:t xml:space="preserve">. </w:t>
      </w:r>
      <w:r w:rsidR="00176E50" w:rsidRPr="001C05DF">
        <w:rPr>
          <w:b/>
        </w:rPr>
        <w:t xml:space="preserve"> </w:t>
      </w:r>
      <w:r w:rsidR="007233B1" w:rsidRPr="001C05DF">
        <w:rPr>
          <w:b/>
        </w:rPr>
        <w:t>Subministrament d’un</w:t>
      </w:r>
      <w:r w:rsidR="00176E50" w:rsidRPr="001C05DF">
        <w:rPr>
          <w:b/>
        </w:rPr>
        <w:t xml:space="preserve"> </w:t>
      </w:r>
      <w:r w:rsidR="007233B1" w:rsidRPr="001C05DF">
        <w:rPr>
          <w:b/>
        </w:rPr>
        <w:t>m</w:t>
      </w:r>
      <w:r w:rsidR="00176E50" w:rsidRPr="001C05DF">
        <w:rPr>
          <w:b/>
        </w:rPr>
        <w:t>oble d'autoservei</w:t>
      </w:r>
      <w:r w:rsidR="00AC22FF" w:rsidRPr="001C05DF">
        <w:rPr>
          <w:b/>
        </w:rPr>
        <w:t xml:space="preserve"> </w:t>
      </w:r>
    </w:p>
    <w:p w14:paraId="76316964" w14:textId="77777777" w:rsidR="007233B1" w:rsidRPr="001C05DF" w:rsidRDefault="007233B1" w:rsidP="00176E50">
      <w:pPr>
        <w:spacing w:after="0" w:line="240" w:lineRule="auto"/>
        <w:jc w:val="both"/>
      </w:pPr>
    </w:p>
    <w:p w14:paraId="0012D49F" w14:textId="0D41228E" w:rsidR="00176E50" w:rsidRPr="001C05DF" w:rsidRDefault="00176E50" w:rsidP="00176E50">
      <w:pPr>
        <w:spacing w:after="0" w:line="240" w:lineRule="auto"/>
        <w:jc w:val="both"/>
      </w:pPr>
      <w:r w:rsidRPr="001C05DF">
        <w:t xml:space="preserve">Es preveu el disseny </w:t>
      </w:r>
      <w:r w:rsidR="00093533" w:rsidRPr="001C05DF">
        <w:t xml:space="preserve">, </w:t>
      </w:r>
      <w:r w:rsidRPr="001C05DF">
        <w:t>fabricació</w:t>
      </w:r>
      <w:r w:rsidR="00093533" w:rsidRPr="001C05DF">
        <w:t xml:space="preserve"> i subministrament</w:t>
      </w:r>
      <w:r w:rsidRPr="001C05DF">
        <w:t xml:space="preserve"> </w:t>
      </w:r>
      <w:r w:rsidR="00AC22FF" w:rsidRPr="001C05DF">
        <w:t xml:space="preserve">, en el moment d’inici del servei, </w:t>
      </w:r>
      <w:r w:rsidRPr="001C05DF">
        <w:t>d'un moble a</w:t>
      </w:r>
      <w:r w:rsidR="005C088D" w:rsidRPr="001C05DF">
        <w:t xml:space="preserve">daptat </w:t>
      </w:r>
      <w:r w:rsidRPr="001C05DF">
        <w:t>a la distribució de les</w:t>
      </w:r>
      <w:r w:rsidR="007233B1" w:rsidRPr="001C05DF">
        <w:t xml:space="preserve"> </w:t>
      </w:r>
      <w:proofErr w:type="spellStart"/>
      <w:r w:rsidR="007233B1" w:rsidRPr="001C05DF">
        <w:t>audioguies</w:t>
      </w:r>
      <w:proofErr w:type="spellEnd"/>
      <w:r w:rsidR="007233B1" w:rsidRPr="001C05DF">
        <w:t xml:space="preserve"> en mode autoservei</w:t>
      </w:r>
      <w:r w:rsidRPr="001C05DF">
        <w:t>, independent dels dispositius de recàrrega de bateries que puguin ser necessaris, amb capacitat per oferir i recollir alhora un nombre mínim d</w:t>
      </w:r>
      <w:r w:rsidR="005C088D" w:rsidRPr="001C05DF">
        <w:t xml:space="preserve">e </w:t>
      </w:r>
      <w:r w:rsidRPr="001C05DF">
        <w:t xml:space="preserve">150 equips i que permet incorporar informació sobre les instruccions bàsiques de funcionament, als diferents idiomes que s'ofereix </w:t>
      </w:r>
      <w:proofErr w:type="spellStart"/>
      <w:r w:rsidRPr="001C05DF">
        <w:t>l'audioguia</w:t>
      </w:r>
      <w:proofErr w:type="spellEnd"/>
      <w:r w:rsidRPr="001C05DF">
        <w:t xml:space="preserve">. </w:t>
      </w:r>
    </w:p>
    <w:p w14:paraId="01A11443" w14:textId="77777777" w:rsidR="001A4C4F" w:rsidRPr="001C05DF" w:rsidRDefault="001A4C4F" w:rsidP="00176E50">
      <w:pPr>
        <w:spacing w:after="0" w:line="240" w:lineRule="auto"/>
        <w:jc w:val="both"/>
      </w:pPr>
    </w:p>
    <w:p w14:paraId="5BF7F9EC" w14:textId="5E6AB708" w:rsidR="00CF52EC" w:rsidRPr="001C05DF" w:rsidRDefault="00007E35" w:rsidP="00CF52EC">
      <w:pPr>
        <w:spacing w:after="0" w:line="240" w:lineRule="auto"/>
        <w:jc w:val="both"/>
        <w:rPr>
          <w:b/>
        </w:rPr>
      </w:pPr>
      <w:r w:rsidRPr="001C05DF">
        <w:rPr>
          <w:b/>
        </w:rPr>
        <w:t>2.5</w:t>
      </w:r>
      <w:r w:rsidR="00CF52EC" w:rsidRPr="001C05DF">
        <w:rPr>
          <w:b/>
        </w:rPr>
        <w:t>. Càrrega de continguts</w:t>
      </w:r>
    </w:p>
    <w:p w14:paraId="1776DEE8" w14:textId="21D6C3A0" w:rsidR="004F764D" w:rsidRPr="001C05DF" w:rsidRDefault="004F764D" w:rsidP="00CF52EC">
      <w:pPr>
        <w:spacing w:after="0" w:line="240" w:lineRule="auto"/>
        <w:jc w:val="both"/>
        <w:rPr>
          <w:b/>
        </w:rPr>
      </w:pPr>
    </w:p>
    <w:p w14:paraId="471B875F" w14:textId="64710D8D" w:rsidR="004F764D" w:rsidRPr="001C05DF" w:rsidRDefault="004F764D" w:rsidP="00CF52EC">
      <w:pPr>
        <w:spacing w:after="0" w:line="240" w:lineRule="auto"/>
        <w:jc w:val="both"/>
      </w:pPr>
      <w:r w:rsidRPr="001C05DF">
        <w:t xml:space="preserve">L’adjudicatari incorporarà als equips </w:t>
      </w:r>
      <w:proofErr w:type="spellStart"/>
      <w:r w:rsidRPr="001C05DF">
        <w:t>d’audioguia</w:t>
      </w:r>
      <w:proofErr w:type="spellEnd"/>
      <w:r w:rsidRPr="001C05DF">
        <w:t xml:space="preserve"> les versions de les locucions actualment disponibles</w:t>
      </w:r>
      <w:r w:rsidR="00007E35" w:rsidRPr="001C05DF">
        <w:t xml:space="preserve"> corresponents a l’exposició permanent</w:t>
      </w:r>
      <w:r w:rsidRPr="001C05DF">
        <w:t>,  així com les locucions i continguts que està previst produir i que són l’objecte del</w:t>
      </w:r>
      <w:r w:rsidR="00872CF0" w:rsidRPr="001C05DF">
        <w:t xml:space="preserve"> contracte corresponent al LOT 3</w:t>
      </w:r>
      <w:r w:rsidRPr="001C05DF">
        <w:t>.</w:t>
      </w:r>
    </w:p>
    <w:p w14:paraId="1C2EE610" w14:textId="77777777" w:rsidR="00CF52EC" w:rsidRPr="001C05DF" w:rsidRDefault="00CF52EC" w:rsidP="00CF52EC">
      <w:pPr>
        <w:spacing w:after="0" w:line="240" w:lineRule="auto"/>
        <w:jc w:val="both"/>
        <w:rPr>
          <w:color w:val="FF0000"/>
        </w:rPr>
      </w:pPr>
      <w:r w:rsidRPr="001C05DF">
        <w:rPr>
          <w:color w:val="FF0000"/>
        </w:rPr>
        <w:t>`</w:t>
      </w:r>
    </w:p>
    <w:p w14:paraId="1141182C" w14:textId="47FBDAA1" w:rsidR="004F764D" w:rsidRPr="001C05DF" w:rsidRDefault="00CF52EC" w:rsidP="00C97E75">
      <w:pPr>
        <w:pStyle w:val="Pargrafdellista"/>
        <w:numPr>
          <w:ilvl w:val="0"/>
          <w:numId w:val="3"/>
        </w:numPr>
        <w:spacing w:after="0" w:line="240" w:lineRule="auto"/>
        <w:jc w:val="both"/>
      </w:pPr>
      <w:r w:rsidRPr="001C05DF">
        <w:t>La seu de Barcelona</w:t>
      </w:r>
      <w:r w:rsidR="004F764D" w:rsidRPr="001C05DF">
        <w:t xml:space="preserve"> del MAC </w:t>
      </w:r>
      <w:r w:rsidRPr="001C05DF">
        <w:t xml:space="preserve"> actualment dispos</w:t>
      </w:r>
      <w:r w:rsidR="004F764D" w:rsidRPr="001C05DF">
        <w:t>a</w:t>
      </w:r>
      <w:r w:rsidRPr="001C05DF">
        <w:t xml:space="preserve"> de 14 </w:t>
      </w:r>
      <w:proofErr w:type="spellStart"/>
      <w:r w:rsidRPr="001C05DF">
        <w:t>tracks</w:t>
      </w:r>
      <w:proofErr w:type="spellEnd"/>
      <w:r w:rsidRPr="001C05DF">
        <w:t xml:space="preserve"> </w:t>
      </w:r>
      <w:proofErr w:type="spellStart"/>
      <w:r w:rsidRPr="001C05DF">
        <w:t>d’audio</w:t>
      </w:r>
      <w:proofErr w:type="spellEnd"/>
      <w:r w:rsidRPr="001C05DF">
        <w:t xml:space="preserve"> en quatre idiomes: català, castellà, a</w:t>
      </w:r>
      <w:r w:rsidR="004F764D" w:rsidRPr="001C05DF">
        <w:t>n</w:t>
      </w:r>
      <w:r w:rsidR="00007E35" w:rsidRPr="001C05DF">
        <w:t xml:space="preserve">glès i francès.  </w:t>
      </w:r>
      <w:r w:rsidRPr="001C05DF">
        <w:t xml:space="preserve">La seva estructura té un format de visita </w:t>
      </w:r>
      <w:proofErr w:type="spellStart"/>
      <w:r w:rsidRPr="001C05DF">
        <w:t>audioguiada</w:t>
      </w:r>
      <w:proofErr w:type="spellEnd"/>
      <w:r w:rsidRPr="001C05DF">
        <w:t xml:space="preserve"> a les diverses exposicions permanents del museu</w:t>
      </w:r>
      <w:r w:rsidR="00007E35" w:rsidRPr="001C05DF">
        <w:t xml:space="preserve">, </w:t>
      </w:r>
      <w:r w:rsidRPr="001C05DF">
        <w:t xml:space="preserve"> amb una durada total estimada d’uns 60 minuts. La durada de cada locució varia entre 1’30 minuts i 7 minuts.</w:t>
      </w:r>
      <w:r w:rsidR="00872CF0" w:rsidRPr="001C05DF">
        <w:t xml:space="preserve"> </w:t>
      </w:r>
      <w:r w:rsidR="004F764D" w:rsidRPr="001C05DF">
        <w:t xml:space="preserve">Els arxius mp3 de totes aquestes locucions, en les llengües esmentades, seran aportades per part del MAC a l’empresa adjudicatària, per a la seva càrrega en els nous equips </w:t>
      </w:r>
      <w:proofErr w:type="spellStart"/>
      <w:r w:rsidR="004F764D" w:rsidRPr="001C05DF">
        <w:t>d’audioguia</w:t>
      </w:r>
      <w:proofErr w:type="spellEnd"/>
      <w:r w:rsidR="004F764D" w:rsidRPr="001C05DF">
        <w:t>.</w:t>
      </w:r>
    </w:p>
    <w:p w14:paraId="65D43E35" w14:textId="05E9ED0C" w:rsidR="00AC22FF" w:rsidRPr="001C05DF" w:rsidRDefault="00AC22FF" w:rsidP="00007E35">
      <w:pPr>
        <w:spacing w:after="0" w:line="240" w:lineRule="auto"/>
        <w:jc w:val="both"/>
        <w:rPr>
          <w:color w:val="FF0000"/>
          <w:highlight w:val="yellow"/>
        </w:rPr>
      </w:pPr>
    </w:p>
    <w:p w14:paraId="3488D821" w14:textId="07317412" w:rsidR="00007E35" w:rsidRPr="001C05DF" w:rsidRDefault="00AC22FF" w:rsidP="00AC22FF">
      <w:pPr>
        <w:spacing w:after="0" w:line="240" w:lineRule="auto"/>
        <w:jc w:val="both"/>
        <w:rPr>
          <w:color w:val="000000" w:themeColor="text1"/>
        </w:rPr>
      </w:pPr>
      <w:r w:rsidRPr="001C05DF">
        <w:rPr>
          <w:color w:val="000000" w:themeColor="text1"/>
        </w:rPr>
        <w:t>-</w:t>
      </w:r>
      <w:r w:rsidR="00007E35" w:rsidRPr="001C05DF">
        <w:rPr>
          <w:color w:val="000000" w:themeColor="text1"/>
        </w:rPr>
        <w:t xml:space="preserve"> </w:t>
      </w:r>
      <w:r w:rsidRPr="001C05DF">
        <w:rPr>
          <w:color w:val="000000" w:themeColor="text1"/>
        </w:rPr>
        <w:t xml:space="preserve"> La </w:t>
      </w:r>
      <w:r w:rsidR="00007E35" w:rsidRPr="001C05DF">
        <w:rPr>
          <w:color w:val="000000" w:themeColor="text1"/>
        </w:rPr>
        <w:t xml:space="preserve"> </w:t>
      </w:r>
      <w:r w:rsidRPr="001C05DF">
        <w:rPr>
          <w:color w:val="000000" w:themeColor="text1"/>
        </w:rPr>
        <w:t>d</w:t>
      </w:r>
      <w:r w:rsidR="004F764D" w:rsidRPr="001C05DF">
        <w:rPr>
          <w:color w:val="000000" w:themeColor="text1"/>
        </w:rPr>
        <w:t xml:space="preserve">uració </w:t>
      </w:r>
      <w:r w:rsidRPr="001C05DF">
        <w:rPr>
          <w:color w:val="000000" w:themeColor="text1"/>
        </w:rPr>
        <w:t>total estimada de le</w:t>
      </w:r>
      <w:r w:rsidR="004F764D" w:rsidRPr="001C05DF">
        <w:rPr>
          <w:color w:val="000000" w:themeColor="text1"/>
        </w:rPr>
        <w:t xml:space="preserve">s </w:t>
      </w:r>
      <w:r w:rsidR="00007E35" w:rsidRPr="001C05DF">
        <w:rPr>
          <w:color w:val="000000" w:themeColor="text1"/>
        </w:rPr>
        <w:t xml:space="preserve">noves </w:t>
      </w:r>
      <w:r w:rsidR="004F764D" w:rsidRPr="001C05DF">
        <w:rPr>
          <w:color w:val="000000" w:themeColor="text1"/>
        </w:rPr>
        <w:t xml:space="preserve">locucions </w:t>
      </w:r>
      <w:r w:rsidRPr="001C05DF">
        <w:rPr>
          <w:color w:val="000000" w:themeColor="text1"/>
        </w:rPr>
        <w:t xml:space="preserve">que es preveu produir </w:t>
      </w:r>
      <w:r w:rsidR="00007E35" w:rsidRPr="001C05DF">
        <w:rPr>
          <w:color w:val="000000" w:themeColor="text1"/>
        </w:rPr>
        <w:t>és la següent:</w:t>
      </w:r>
    </w:p>
    <w:p w14:paraId="0F3E77F6" w14:textId="77777777" w:rsidR="00872CF0" w:rsidRPr="001C05DF" w:rsidRDefault="00872CF0" w:rsidP="00AC22FF">
      <w:pPr>
        <w:spacing w:after="0" w:line="240" w:lineRule="auto"/>
        <w:jc w:val="both"/>
        <w:rPr>
          <w:color w:val="000000" w:themeColor="text1"/>
        </w:rPr>
      </w:pPr>
    </w:p>
    <w:p w14:paraId="0B632BE1" w14:textId="77777777" w:rsidR="007C1C66" w:rsidRDefault="00526708" w:rsidP="00285B05">
      <w:pPr>
        <w:pStyle w:val="Pargrafdellista"/>
        <w:numPr>
          <w:ilvl w:val="1"/>
          <w:numId w:val="3"/>
        </w:numPr>
        <w:spacing w:after="0" w:line="240" w:lineRule="auto"/>
        <w:jc w:val="both"/>
      </w:pPr>
      <w:r w:rsidRPr="001C05DF">
        <w:t>Tipus 1</w:t>
      </w:r>
      <w:r w:rsidR="00007E35" w:rsidRPr="001C05DF">
        <w:t xml:space="preserve">: Visita </w:t>
      </w:r>
      <w:proofErr w:type="spellStart"/>
      <w:r w:rsidR="00007E35" w:rsidRPr="001C05DF">
        <w:t>audioguiada</w:t>
      </w:r>
      <w:proofErr w:type="spellEnd"/>
      <w:r w:rsidR="00007E35" w:rsidRPr="001C05DF">
        <w:t xml:space="preserve"> de la nova exposició permanent </w:t>
      </w:r>
      <w:proofErr w:type="spellStart"/>
      <w:r w:rsidR="00007E35" w:rsidRPr="007C1C66">
        <w:rPr>
          <w:i/>
        </w:rPr>
        <w:t>Imperivm</w:t>
      </w:r>
      <w:proofErr w:type="spellEnd"/>
      <w:r w:rsidR="00007E35" w:rsidRPr="007C1C66">
        <w:rPr>
          <w:i/>
        </w:rPr>
        <w:t>. Històries Romanes</w:t>
      </w:r>
      <w:r w:rsidR="00007E35" w:rsidRPr="001C05DF">
        <w:t xml:space="preserve">. La durada estimada de la locució dels continguts és </w:t>
      </w:r>
      <w:r w:rsidR="00872CF0" w:rsidRPr="001C05DF">
        <w:t>de 60 minuts aproximadament (50</w:t>
      </w:r>
      <w:r w:rsidR="00007E35" w:rsidRPr="001C05DF">
        <w:t xml:space="preserve"> punts de locució nous  més 10 sincronitzacions)</w:t>
      </w:r>
    </w:p>
    <w:p w14:paraId="685BD14F" w14:textId="6067070E" w:rsidR="007C1C66" w:rsidRDefault="007C1C66" w:rsidP="00285B05">
      <w:pPr>
        <w:pStyle w:val="Pargrafdellista"/>
        <w:numPr>
          <w:ilvl w:val="1"/>
          <w:numId w:val="3"/>
        </w:numPr>
        <w:spacing w:after="0" w:line="240" w:lineRule="auto"/>
        <w:jc w:val="both"/>
      </w:pPr>
      <w:r>
        <w:lastRenderedPageBreak/>
        <w:t xml:space="preserve">Tipus 2: Continguts multimèdia per a persones amb dificultats auditives i llenguatge de signes. </w:t>
      </w:r>
      <w:r w:rsidRPr="00EB542F">
        <w:t xml:space="preserve"> Els continguts descrits són en català i castellà. La durada estimada de </w:t>
      </w:r>
      <w:r>
        <w:t xml:space="preserve">la visita </w:t>
      </w:r>
      <w:r w:rsidRPr="00EB542F">
        <w:t xml:space="preserve">és de 40 minuts aproximadament. </w:t>
      </w:r>
      <w:proofErr w:type="spellStart"/>
      <w:r w:rsidRPr="00EB542F">
        <w:t>Audioguia</w:t>
      </w:r>
      <w:proofErr w:type="spellEnd"/>
      <w:r w:rsidRPr="00EB542F">
        <w:t xml:space="preserve"> accessible per a persones amb </w:t>
      </w:r>
      <w:r>
        <w:t xml:space="preserve">discapacitat auditiva. </w:t>
      </w:r>
      <w:r w:rsidRPr="00EB542F">
        <w:t xml:space="preserve">Els continguts són amb </w:t>
      </w:r>
      <w:proofErr w:type="spellStart"/>
      <w:r w:rsidRPr="00EB542F">
        <w:t>Signoguia</w:t>
      </w:r>
      <w:proofErr w:type="spellEnd"/>
      <w:r w:rsidRPr="00EB542F">
        <w:t xml:space="preserve"> i amb vídeos amb llenguatge de signes en català (LSC) i en castellà (LSE). </w:t>
      </w:r>
    </w:p>
    <w:p w14:paraId="2BF6FC27" w14:textId="0F58E097" w:rsidR="00007E35" w:rsidRPr="007C1C66" w:rsidRDefault="00526708" w:rsidP="00AA402D">
      <w:pPr>
        <w:pStyle w:val="Pargrafdellista"/>
        <w:numPr>
          <w:ilvl w:val="1"/>
          <w:numId w:val="3"/>
        </w:numPr>
        <w:spacing w:after="0" w:line="240" w:lineRule="auto"/>
        <w:jc w:val="both"/>
        <w:rPr>
          <w:b/>
        </w:rPr>
      </w:pPr>
      <w:r w:rsidRPr="001C05DF">
        <w:t xml:space="preserve">Tipus </w:t>
      </w:r>
      <w:r w:rsidR="007C1C66">
        <w:t>3</w:t>
      </w:r>
      <w:r w:rsidR="00007E35" w:rsidRPr="001C05DF">
        <w:t xml:space="preserve">: Visita </w:t>
      </w:r>
      <w:proofErr w:type="spellStart"/>
      <w:r w:rsidR="00007E35" w:rsidRPr="001C05DF">
        <w:t>audioguiada</w:t>
      </w:r>
      <w:proofErr w:type="spellEnd"/>
      <w:r w:rsidR="00007E35" w:rsidRPr="001C05DF">
        <w:t xml:space="preserve"> </w:t>
      </w:r>
      <w:proofErr w:type="spellStart"/>
      <w:r w:rsidR="00007E35" w:rsidRPr="001C05DF">
        <w:t>tematitzada</w:t>
      </w:r>
      <w:proofErr w:type="spellEnd"/>
      <w:r w:rsidR="00007E35" w:rsidRPr="001C05DF">
        <w:t xml:space="preserve"> </w:t>
      </w:r>
      <w:r w:rsidR="007C1C66">
        <w:t xml:space="preserve">per a públic jove </w:t>
      </w:r>
      <w:r w:rsidR="00007E35" w:rsidRPr="001C05DF">
        <w:t xml:space="preserve">a </w:t>
      </w:r>
      <w:r w:rsidR="00785687" w:rsidRPr="001C05DF">
        <w:t>l’exposició</w:t>
      </w:r>
      <w:r w:rsidR="00007E35" w:rsidRPr="001C05DF">
        <w:t xml:space="preserve"> </w:t>
      </w:r>
      <w:proofErr w:type="spellStart"/>
      <w:r w:rsidR="00007E35" w:rsidRPr="007C1C66">
        <w:rPr>
          <w:i/>
        </w:rPr>
        <w:t>Imperivm</w:t>
      </w:r>
      <w:proofErr w:type="spellEnd"/>
      <w:r w:rsidR="00007E35" w:rsidRPr="007C1C66">
        <w:rPr>
          <w:i/>
        </w:rPr>
        <w:t>. Històries Romanes</w:t>
      </w:r>
      <w:r w:rsidR="00007E35" w:rsidRPr="001C05DF">
        <w:t>. La durada total estimada de la locució dels continguts és</w:t>
      </w:r>
      <w:r w:rsidR="00872CF0" w:rsidRPr="001C05DF">
        <w:t xml:space="preserve"> de 45 minuts aproximadament (25</w:t>
      </w:r>
      <w:r w:rsidR="00007E35" w:rsidRPr="001C05DF">
        <w:t xml:space="preserve"> punts de locució nous més 8 sincronitzacions).</w:t>
      </w:r>
    </w:p>
    <w:p w14:paraId="7D7692E5" w14:textId="77777777" w:rsidR="00007E35" w:rsidRPr="001C05DF" w:rsidRDefault="00007E35" w:rsidP="00872CF0">
      <w:pPr>
        <w:spacing w:after="0" w:line="240" w:lineRule="auto"/>
        <w:jc w:val="both"/>
      </w:pPr>
    </w:p>
    <w:p w14:paraId="73817548" w14:textId="763A93CA" w:rsidR="00007E35" w:rsidRPr="001C05DF" w:rsidRDefault="00007E35" w:rsidP="00007E35">
      <w:pPr>
        <w:pStyle w:val="Pargrafdellista"/>
        <w:numPr>
          <w:ilvl w:val="0"/>
          <w:numId w:val="3"/>
        </w:numPr>
        <w:spacing w:after="0" w:line="240" w:lineRule="auto"/>
        <w:jc w:val="both"/>
      </w:pPr>
      <w:r w:rsidRPr="001C05DF">
        <w:t xml:space="preserve">Una vegada produïts, els arxius mp3 de totes aquestes locucions i els continguts produïts en altres formats (arxius de text o vídeo), en les 4 llengües esmentades, seran aportades per part del MAC a l’empresa adjudicatària, per a la seva càrrega en els nous equips </w:t>
      </w:r>
      <w:proofErr w:type="spellStart"/>
      <w:r w:rsidRPr="001C05DF">
        <w:t>d’audioguia</w:t>
      </w:r>
      <w:proofErr w:type="spellEnd"/>
      <w:r w:rsidR="00872CF0" w:rsidRPr="001C05DF">
        <w:t xml:space="preserve"> de forma </w:t>
      </w:r>
      <w:r w:rsidR="00785687" w:rsidRPr="001C05DF">
        <w:t>coordinada</w:t>
      </w:r>
      <w:r w:rsidR="00872CF0" w:rsidRPr="001C05DF">
        <w:t xml:space="preserve"> amb l’empresa contractada per desenvolupar el LOT 3.</w:t>
      </w:r>
    </w:p>
    <w:p w14:paraId="04A7DB02" w14:textId="77777777" w:rsidR="00007E35" w:rsidRPr="001C05DF" w:rsidRDefault="00007E35" w:rsidP="00007E35">
      <w:pPr>
        <w:spacing w:after="0" w:line="240" w:lineRule="auto"/>
        <w:jc w:val="both"/>
        <w:rPr>
          <w:b/>
        </w:rPr>
      </w:pPr>
    </w:p>
    <w:p w14:paraId="424E05EC" w14:textId="69FAC78C" w:rsidR="00007E35" w:rsidRPr="001C05DF" w:rsidRDefault="00007E35" w:rsidP="00007E35">
      <w:pPr>
        <w:spacing w:after="0" w:line="240" w:lineRule="auto"/>
        <w:jc w:val="both"/>
        <w:rPr>
          <w:b/>
        </w:rPr>
      </w:pPr>
      <w:r w:rsidRPr="001C05DF">
        <w:rPr>
          <w:b/>
        </w:rPr>
        <w:t xml:space="preserve">2.6 Servei d’accés als continguts de </w:t>
      </w:r>
      <w:proofErr w:type="spellStart"/>
      <w:r w:rsidRPr="001C05DF">
        <w:rPr>
          <w:b/>
        </w:rPr>
        <w:t>l’audioguia</w:t>
      </w:r>
      <w:proofErr w:type="spellEnd"/>
      <w:r w:rsidRPr="001C05DF">
        <w:rPr>
          <w:b/>
        </w:rPr>
        <w:t xml:space="preserve"> des dels dispositius mòbils dels visitants a través de codis QR</w:t>
      </w:r>
      <w:r w:rsidR="00872CF0" w:rsidRPr="001C05DF">
        <w:rPr>
          <w:b/>
        </w:rPr>
        <w:t xml:space="preserve"> mitjançant la WAP APP WEB</w:t>
      </w:r>
    </w:p>
    <w:p w14:paraId="4645F9D0" w14:textId="77777777" w:rsidR="00007E35" w:rsidRPr="001C05DF" w:rsidRDefault="00007E35" w:rsidP="00136B43">
      <w:pPr>
        <w:pStyle w:val="Pargrafdellista"/>
        <w:spacing w:after="0" w:line="240" w:lineRule="auto"/>
        <w:ind w:left="360"/>
        <w:jc w:val="both"/>
        <w:rPr>
          <w:color w:val="C00000"/>
        </w:rPr>
      </w:pPr>
    </w:p>
    <w:p w14:paraId="058D7A8E" w14:textId="1A231FFD" w:rsidR="00007E35" w:rsidRPr="001C05DF" w:rsidRDefault="00007E35" w:rsidP="00136B43">
      <w:pPr>
        <w:spacing w:after="0" w:line="240" w:lineRule="auto"/>
        <w:jc w:val="both"/>
        <w:rPr>
          <w:color w:val="000000" w:themeColor="text1"/>
        </w:rPr>
      </w:pPr>
      <w:r w:rsidRPr="001C05DF">
        <w:rPr>
          <w:color w:val="000000" w:themeColor="text1"/>
        </w:rPr>
        <w:t xml:space="preserve">Les locucions de les </w:t>
      </w:r>
      <w:proofErr w:type="spellStart"/>
      <w:r w:rsidRPr="001C05DF">
        <w:rPr>
          <w:color w:val="000000" w:themeColor="text1"/>
        </w:rPr>
        <w:t>audioguies</w:t>
      </w:r>
      <w:proofErr w:type="spellEnd"/>
      <w:r w:rsidRPr="001C05DF">
        <w:rPr>
          <w:color w:val="000000" w:themeColor="text1"/>
        </w:rPr>
        <w:t xml:space="preserve"> en les diferents  versions  i en els idiomes disponibles, seran igualment accessibles pels visitants des dels seus propis dispositius mòbils -</w:t>
      </w:r>
      <w:proofErr w:type="spellStart"/>
      <w:r w:rsidRPr="001C05DF">
        <w:rPr>
          <w:color w:val="000000" w:themeColor="text1"/>
        </w:rPr>
        <w:t>smartphones</w:t>
      </w:r>
      <w:proofErr w:type="spellEnd"/>
      <w:r w:rsidRPr="001C05DF">
        <w:rPr>
          <w:color w:val="000000" w:themeColor="text1"/>
        </w:rPr>
        <w:t xml:space="preserve"> o tauletes- per poder seguir l’itinerari </w:t>
      </w:r>
      <w:proofErr w:type="spellStart"/>
      <w:r w:rsidRPr="001C05DF">
        <w:rPr>
          <w:color w:val="000000" w:themeColor="text1"/>
        </w:rPr>
        <w:t>audioguiat</w:t>
      </w:r>
      <w:proofErr w:type="spellEnd"/>
      <w:r w:rsidRPr="001C05DF">
        <w:rPr>
          <w:color w:val="000000" w:themeColor="text1"/>
        </w:rPr>
        <w:t xml:space="preserve"> dels dos conjunts arqueològics i museus.</w:t>
      </w:r>
    </w:p>
    <w:p w14:paraId="1FA352D5" w14:textId="61DD4F41" w:rsidR="00007E35" w:rsidRPr="001C05DF" w:rsidRDefault="00007E35" w:rsidP="00136B43">
      <w:pPr>
        <w:spacing w:after="0" w:line="240" w:lineRule="auto"/>
        <w:jc w:val="both"/>
        <w:rPr>
          <w:color w:val="000000" w:themeColor="text1"/>
        </w:rPr>
      </w:pPr>
      <w:r w:rsidRPr="001C05DF">
        <w:rPr>
          <w:color w:val="000000" w:themeColor="text1"/>
        </w:rPr>
        <w:t xml:space="preserve">L’accés a aquests continguts </w:t>
      </w:r>
      <w:r w:rsidR="00785687" w:rsidRPr="001C05DF">
        <w:rPr>
          <w:color w:val="000000" w:themeColor="text1"/>
        </w:rPr>
        <w:t>mitjançant</w:t>
      </w:r>
      <w:r w:rsidRPr="001C05DF">
        <w:rPr>
          <w:color w:val="000000" w:themeColor="text1"/>
        </w:rPr>
        <w:t xml:space="preserve"> QR, que podrà realitzar-se de manera completa a l’inici del recorregut,  una vegada seleccionat l’idioma i versió del recorregut, es farà des d’una </w:t>
      </w:r>
      <w:proofErr w:type="spellStart"/>
      <w:r w:rsidRPr="001C05DF">
        <w:rPr>
          <w:color w:val="000000" w:themeColor="text1"/>
        </w:rPr>
        <w:t>WebApp</w:t>
      </w:r>
      <w:proofErr w:type="spellEnd"/>
      <w:r w:rsidRPr="001C05DF">
        <w:rPr>
          <w:color w:val="000000" w:themeColor="text1"/>
        </w:rPr>
        <w:t xml:space="preserve">, adaptable a qualsevol dispositiu mòbil, la creació i manteniment de la qual correrà a càrrec de l’adjudicatari. </w:t>
      </w:r>
    </w:p>
    <w:p w14:paraId="730A2251" w14:textId="77777777" w:rsidR="00872CF0" w:rsidRPr="001C05DF" w:rsidRDefault="00872CF0" w:rsidP="00136B43">
      <w:pPr>
        <w:spacing w:after="0" w:line="240" w:lineRule="auto"/>
        <w:jc w:val="both"/>
        <w:rPr>
          <w:color w:val="000000" w:themeColor="text1"/>
        </w:rPr>
      </w:pPr>
    </w:p>
    <w:p w14:paraId="2356F262" w14:textId="62FAC5B5" w:rsidR="00007E35" w:rsidRPr="001C05DF" w:rsidRDefault="00007E35" w:rsidP="00872CF0">
      <w:pPr>
        <w:spacing w:after="0" w:line="240" w:lineRule="auto"/>
        <w:jc w:val="both"/>
        <w:rPr>
          <w:color w:val="000000" w:themeColor="text1"/>
        </w:rPr>
      </w:pPr>
      <w:r w:rsidRPr="001C05DF">
        <w:rPr>
          <w:color w:val="000000" w:themeColor="text1"/>
        </w:rPr>
        <w:t>Aquesta plataforma haurà de permetre la possible incorpora</w:t>
      </w:r>
      <w:r w:rsidR="00136B43" w:rsidRPr="001C05DF">
        <w:rPr>
          <w:color w:val="000000" w:themeColor="text1"/>
        </w:rPr>
        <w:t xml:space="preserve">ció de textos, imatges o altres </w:t>
      </w:r>
      <w:r w:rsidRPr="001C05DF">
        <w:rPr>
          <w:color w:val="000000" w:themeColor="text1"/>
        </w:rPr>
        <w:t>continguts digitals, aportats per part del MAC, per completar les locucions. El disseny d’aquesta plataforma i la informació que hi figuri hauran de ser acordats prèviament amb el MAC.</w:t>
      </w:r>
    </w:p>
    <w:p w14:paraId="0ABA40D7" w14:textId="1AFFAEB8" w:rsidR="00CF52EC" w:rsidRPr="001C05DF" w:rsidRDefault="00CF52EC" w:rsidP="00F4092A">
      <w:pPr>
        <w:spacing w:after="0" w:line="240" w:lineRule="auto"/>
        <w:jc w:val="both"/>
        <w:rPr>
          <w:b/>
        </w:rPr>
      </w:pPr>
    </w:p>
    <w:p w14:paraId="3F5A5B5C" w14:textId="03DE423B" w:rsidR="00CF52EC" w:rsidRPr="001C05DF" w:rsidRDefault="00136B43" w:rsidP="00F4092A">
      <w:pPr>
        <w:spacing w:after="0" w:line="240" w:lineRule="auto"/>
        <w:jc w:val="both"/>
      </w:pPr>
      <w:r w:rsidRPr="001C05DF">
        <w:rPr>
          <w:b/>
        </w:rPr>
        <w:t xml:space="preserve">2.7 </w:t>
      </w:r>
      <w:r w:rsidR="00826B4B" w:rsidRPr="001C05DF">
        <w:rPr>
          <w:b/>
        </w:rPr>
        <w:t xml:space="preserve"> Formació del personal d’atenció al públic del servei </w:t>
      </w:r>
      <w:proofErr w:type="spellStart"/>
      <w:r w:rsidR="00826B4B" w:rsidRPr="001C05DF">
        <w:rPr>
          <w:b/>
        </w:rPr>
        <w:t>d’audioguies</w:t>
      </w:r>
      <w:proofErr w:type="spellEnd"/>
      <w:r w:rsidR="00826B4B" w:rsidRPr="001C05DF">
        <w:t xml:space="preserve">. </w:t>
      </w:r>
    </w:p>
    <w:p w14:paraId="1EA8B5F8" w14:textId="77777777" w:rsidR="00CF52EC" w:rsidRPr="001C05DF" w:rsidRDefault="00CF52EC" w:rsidP="00F4092A">
      <w:pPr>
        <w:spacing w:after="0" w:line="240" w:lineRule="auto"/>
        <w:jc w:val="both"/>
      </w:pPr>
    </w:p>
    <w:p w14:paraId="7744C34F" w14:textId="629F91C9" w:rsidR="00826B4B" w:rsidRPr="001C05DF" w:rsidRDefault="00826B4B" w:rsidP="00F4092A">
      <w:pPr>
        <w:spacing w:after="0" w:line="240" w:lineRule="auto"/>
        <w:jc w:val="both"/>
      </w:pPr>
      <w:r w:rsidRPr="001C05DF">
        <w:t xml:space="preserve">L’empresa organitzarà i impartirà una formació teòrica-pràctica sobre el funcionament dels aparells, la seva càrrega, la configuració i, en general, sobre totes les prestacions incorporades en el sistema </w:t>
      </w:r>
      <w:proofErr w:type="spellStart"/>
      <w:r w:rsidRPr="001C05DF">
        <w:t>d’audioguies</w:t>
      </w:r>
      <w:proofErr w:type="spellEnd"/>
      <w:r w:rsidRPr="001C05DF">
        <w:t xml:space="preserve"> durant el més anterior a posar en marxa el sistema. A més, la direcció del MAC podrà demanar a l’empresa adjudicatària la realització de noves sessions de formació al llarg del període de prestació del servei en cas que sigui necessari. Aquestes sessions de formació estaran adreçades al personal del servei d’informació i atenció al públic, així com qualsevol altre personal que intervingui en la visita pública, i segons determini la Direcció del MAC. L’empresa lliurarà a la Direcció del MAC, amb un mínim de deu dies laborables abans de l’inici de la formació, els documents següents: </w:t>
      </w:r>
    </w:p>
    <w:p w14:paraId="2405A7AF" w14:textId="77777777" w:rsidR="00826B4B" w:rsidRPr="001C05DF" w:rsidRDefault="00826B4B" w:rsidP="00F4092A">
      <w:pPr>
        <w:spacing w:after="0" w:line="240" w:lineRule="auto"/>
        <w:jc w:val="both"/>
      </w:pPr>
      <w:r w:rsidRPr="001C05DF">
        <w:t xml:space="preserve">- Una guia pràctica d’utilització de les </w:t>
      </w:r>
      <w:proofErr w:type="spellStart"/>
      <w:r w:rsidRPr="001C05DF">
        <w:t>audioguies</w:t>
      </w:r>
      <w:proofErr w:type="spellEnd"/>
      <w:r w:rsidRPr="001C05DF">
        <w:t xml:space="preserve"> i resolució de les seves incidències bàsiques, en català i en castellà. </w:t>
      </w:r>
    </w:p>
    <w:p w14:paraId="07FEB354" w14:textId="77777777" w:rsidR="00826B4B" w:rsidRPr="001C05DF" w:rsidRDefault="00826B4B" w:rsidP="00F4092A">
      <w:pPr>
        <w:spacing w:after="0" w:line="240" w:lineRule="auto"/>
        <w:jc w:val="both"/>
      </w:pPr>
      <w:r w:rsidRPr="001C05DF">
        <w:t xml:space="preserve">- Una guia pràctica d’utilització del sistema d’equips per a visites de grups i resolució de les incidències bàsiques, en català i en castellà. </w:t>
      </w:r>
    </w:p>
    <w:p w14:paraId="51324D52" w14:textId="77777777" w:rsidR="00F4092A" w:rsidRPr="001C05DF" w:rsidRDefault="00826B4B" w:rsidP="00F4092A">
      <w:pPr>
        <w:spacing w:after="0" w:line="240" w:lineRule="auto"/>
        <w:jc w:val="both"/>
        <w:rPr>
          <w:b/>
        </w:rPr>
      </w:pPr>
      <w:r w:rsidRPr="001C05DF">
        <w:t xml:space="preserve">- Un manual d’ús dels diferents models </w:t>
      </w:r>
      <w:proofErr w:type="spellStart"/>
      <w:r w:rsidRPr="001C05DF">
        <w:t>d’audioguia</w:t>
      </w:r>
      <w:proofErr w:type="spellEnd"/>
      <w:r w:rsidRPr="001C05DF">
        <w:t xml:space="preserve"> i del sistema d’equips per a visites de grups, en català i castellà), que reculli les descripcions, les prestacions i el funcionament dels aparells. - Un manual de procediment que estableixi els processos de treball per al personal, així com la descripció de les tasques diàries de manteniment a fi de tenir els equips sempre en perfecte estat; així com els criteris d’actuació per fer front a incidències diàries.</w:t>
      </w:r>
    </w:p>
    <w:p w14:paraId="11CD1849" w14:textId="77777777" w:rsidR="00F4092A" w:rsidRPr="001C05DF" w:rsidRDefault="00F4092A" w:rsidP="00F4092A">
      <w:pPr>
        <w:spacing w:after="0" w:line="240" w:lineRule="auto"/>
        <w:jc w:val="both"/>
        <w:rPr>
          <w:b/>
        </w:rPr>
      </w:pPr>
    </w:p>
    <w:p w14:paraId="721E4683" w14:textId="00DDA8E4" w:rsidR="00CF52EC" w:rsidRPr="001C05DF" w:rsidRDefault="00136B43" w:rsidP="00F4092A">
      <w:pPr>
        <w:spacing w:after="0" w:line="240" w:lineRule="auto"/>
        <w:jc w:val="both"/>
      </w:pPr>
      <w:r w:rsidRPr="001C05DF">
        <w:rPr>
          <w:b/>
        </w:rPr>
        <w:t>2.8</w:t>
      </w:r>
      <w:r w:rsidR="00F4092A" w:rsidRPr="001C05DF">
        <w:rPr>
          <w:b/>
        </w:rPr>
        <w:t xml:space="preserve"> Confecció d’Informes</w:t>
      </w:r>
    </w:p>
    <w:p w14:paraId="3BBB4A19" w14:textId="77777777" w:rsidR="00CF52EC" w:rsidRPr="001C05DF" w:rsidRDefault="00CF52EC" w:rsidP="00F4092A">
      <w:pPr>
        <w:spacing w:after="0" w:line="240" w:lineRule="auto"/>
        <w:jc w:val="both"/>
      </w:pPr>
    </w:p>
    <w:p w14:paraId="042965AA" w14:textId="753F7434" w:rsidR="00F4092A" w:rsidRPr="001C05DF" w:rsidRDefault="00F4092A" w:rsidP="00F4092A">
      <w:pPr>
        <w:spacing w:after="0" w:line="240" w:lineRule="auto"/>
        <w:jc w:val="both"/>
      </w:pPr>
      <w:r w:rsidRPr="001C05DF">
        <w:t xml:space="preserve"> L’empresa contractista s’encarregarà de presentar a la direcció del MAC informes estadístics sobre l’ús que els visitants facin dels sistemes </w:t>
      </w:r>
      <w:proofErr w:type="spellStart"/>
      <w:r w:rsidR="00785687" w:rsidRPr="001C05DF">
        <w:t>d’audioguiatge</w:t>
      </w:r>
      <w:proofErr w:type="spellEnd"/>
      <w:r w:rsidR="00136B43" w:rsidRPr="001C05DF">
        <w:t xml:space="preserve">, a partir de les dades que es podran extreure dels aparell i a partir del funcionament del Quiosc </w:t>
      </w:r>
      <w:r w:rsidR="00872CF0" w:rsidRPr="001C05DF">
        <w:t xml:space="preserve">virtual </w:t>
      </w:r>
      <w:r w:rsidR="00136B43" w:rsidRPr="001C05DF">
        <w:t>Interactiu</w:t>
      </w:r>
      <w:r w:rsidRPr="001C05DF">
        <w:t xml:space="preserve">. L’empresa haurà d’elaborar i lliurar els següents informes: </w:t>
      </w:r>
    </w:p>
    <w:p w14:paraId="1FD47715" w14:textId="77777777" w:rsidR="00C85BB9" w:rsidRPr="001C05DF" w:rsidRDefault="00C85BB9" w:rsidP="00F4092A">
      <w:pPr>
        <w:spacing w:after="0" w:line="240" w:lineRule="auto"/>
        <w:jc w:val="both"/>
      </w:pPr>
    </w:p>
    <w:p w14:paraId="432DE6A0" w14:textId="2457FB41" w:rsidR="00F4092A" w:rsidRPr="001C05DF" w:rsidRDefault="00F4092A" w:rsidP="00F4092A">
      <w:pPr>
        <w:spacing w:after="0" w:line="240" w:lineRule="auto"/>
        <w:jc w:val="both"/>
      </w:pPr>
      <w:r w:rsidRPr="001C05DF">
        <w:t xml:space="preserve">- Informes </w:t>
      </w:r>
      <w:r w:rsidR="00872CF0" w:rsidRPr="001C05DF">
        <w:t xml:space="preserve">trimestrals </w:t>
      </w:r>
      <w:r w:rsidRPr="001C05DF">
        <w:t xml:space="preserve">corresponents a l’activitat desenvolupada al llarg del mes, que permetin fer el seguiment i l’avaluació de la prestació del servei. Aquests informes hauran d’incloure dades reals quantificables sobre els idiomes seleccionats, pistes escoltades, nombre d’usos, l’itinerari seguit, els continguts preferits i la duració de la visita. Aquests informes seran lliurats a la Direcció del MAC a final de cada mes. </w:t>
      </w:r>
    </w:p>
    <w:p w14:paraId="5E4EA495" w14:textId="77777777" w:rsidR="00C85BB9" w:rsidRPr="001C05DF" w:rsidRDefault="00C85BB9" w:rsidP="00F4092A">
      <w:pPr>
        <w:spacing w:after="0" w:line="240" w:lineRule="auto"/>
        <w:jc w:val="both"/>
      </w:pPr>
    </w:p>
    <w:p w14:paraId="2B7CA9BD" w14:textId="2EFAF222" w:rsidR="00F4092A" w:rsidRPr="001C05DF" w:rsidRDefault="00872CF0" w:rsidP="00F4092A">
      <w:pPr>
        <w:spacing w:after="0" w:line="240" w:lineRule="auto"/>
        <w:jc w:val="both"/>
      </w:pPr>
      <w:r w:rsidRPr="001C05DF">
        <w:t>- Informe</w:t>
      </w:r>
      <w:r w:rsidR="00F4092A" w:rsidRPr="001C05DF">
        <w:t xml:space="preserve"> anuals, que consistiran en la realització d’una memòria general sobre l’ús del servei </w:t>
      </w:r>
      <w:proofErr w:type="spellStart"/>
      <w:r w:rsidR="00F4092A" w:rsidRPr="001C05DF">
        <w:t>d’audioguiatge</w:t>
      </w:r>
      <w:proofErr w:type="spellEnd"/>
      <w:r w:rsidR="00F4092A" w:rsidRPr="001C05DF">
        <w:t>. Aquests informes seran lliurats a la Direcció del MAC abans de finalitzar el mes de febrer de l’any següent. El contractista, a petició de la Direcció del MAC, haurà de completar amb dades o noves categories d’informació, si s’escau, qualsevol dels tres informes.</w:t>
      </w:r>
    </w:p>
    <w:p w14:paraId="6C27C75C" w14:textId="77777777" w:rsidR="00C85BB9" w:rsidRPr="001C05DF" w:rsidRDefault="00C85BB9" w:rsidP="00F4092A">
      <w:pPr>
        <w:spacing w:after="0" w:line="240" w:lineRule="auto"/>
        <w:jc w:val="both"/>
      </w:pPr>
    </w:p>
    <w:p w14:paraId="6888897B" w14:textId="77777777" w:rsidR="00F4092A" w:rsidRPr="001C05DF" w:rsidRDefault="00F4092A" w:rsidP="00F4092A">
      <w:pPr>
        <w:spacing w:after="0" w:line="240" w:lineRule="auto"/>
        <w:jc w:val="both"/>
        <w:rPr>
          <w:b/>
        </w:rPr>
      </w:pPr>
      <w:r w:rsidRPr="001C05DF">
        <w:t xml:space="preserve">Igualment es lliuraran dades qualitatives del grau de satisfacció de l’ús de les </w:t>
      </w:r>
      <w:proofErr w:type="spellStart"/>
      <w:r w:rsidRPr="001C05DF">
        <w:t>audioguies</w:t>
      </w:r>
      <w:proofErr w:type="spellEnd"/>
      <w:r w:rsidRPr="001C05DF">
        <w:t xml:space="preserve"> així com informes mensuals del grau de seguiment i utilització dels diferents punts de </w:t>
      </w:r>
      <w:proofErr w:type="spellStart"/>
      <w:r w:rsidRPr="001C05DF">
        <w:t>l’audioguia</w:t>
      </w:r>
      <w:proofErr w:type="spellEnd"/>
      <w:r w:rsidRPr="001C05DF">
        <w:t>.</w:t>
      </w:r>
    </w:p>
    <w:p w14:paraId="338C0813" w14:textId="77777777" w:rsidR="00F4092A" w:rsidRPr="001C05DF" w:rsidRDefault="00F4092A" w:rsidP="00F4092A">
      <w:pPr>
        <w:spacing w:after="0" w:line="240" w:lineRule="auto"/>
        <w:jc w:val="both"/>
        <w:rPr>
          <w:b/>
        </w:rPr>
      </w:pPr>
    </w:p>
    <w:p w14:paraId="5B919E1E" w14:textId="20C751FE" w:rsidR="00401C32" w:rsidRPr="001C05DF" w:rsidRDefault="00136B43" w:rsidP="00F4092A">
      <w:pPr>
        <w:spacing w:after="0" w:line="240" w:lineRule="auto"/>
        <w:jc w:val="both"/>
      </w:pPr>
      <w:r w:rsidRPr="001C05DF">
        <w:rPr>
          <w:b/>
        </w:rPr>
        <w:t>2.9</w:t>
      </w:r>
      <w:r w:rsidR="00F4092A" w:rsidRPr="001C05DF">
        <w:rPr>
          <w:b/>
        </w:rPr>
        <w:t>. Servei de manteniment i neteja</w:t>
      </w:r>
      <w:r w:rsidR="00F4092A" w:rsidRPr="001C05DF">
        <w:t xml:space="preserve">. </w:t>
      </w:r>
    </w:p>
    <w:p w14:paraId="5BBD2D2A" w14:textId="77777777" w:rsidR="00401C32" w:rsidRPr="001C05DF" w:rsidRDefault="00401C32" w:rsidP="00F4092A">
      <w:pPr>
        <w:spacing w:after="0" w:line="240" w:lineRule="auto"/>
        <w:jc w:val="both"/>
      </w:pPr>
    </w:p>
    <w:p w14:paraId="7DEAF917" w14:textId="45C4E754" w:rsidR="00401C32" w:rsidRPr="001C05DF" w:rsidRDefault="00F4092A" w:rsidP="00F4092A">
      <w:pPr>
        <w:spacing w:after="0" w:line="240" w:lineRule="auto"/>
        <w:jc w:val="both"/>
      </w:pPr>
      <w:r w:rsidRPr="001C05DF">
        <w:t>L’empresa contractista garantirà el servei de manteniment del</w:t>
      </w:r>
      <w:r w:rsidR="001A4C4F" w:rsidRPr="001C05DF">
        <w:t xml:space="preserve"> total d’</w:t>
      </w:r>
      <w:r w:rsidRPr="001C05DF">
        <w:t xml:space="preserve">equips </w:t>
      </w:r>
      <w:r w:rsidR="001A4C4F" w:rsidRPr="001C05DF">
        <w:t xml:space="preserve">subministrats </w:t>
      </w:r>
      <w:r w:rsidRPr="001C05DF">
        <w:t xml:space="preserve">i </w:t>
      </w:r>
      <w:r w:rsidR="001A4C4F" w:rsidRPr="001C05DF">
        <w:t xml:space="preserve">garantir </w:t>
      </w:r>
      <w:r w:rsidRPr="001C05DF">
        <w:t xml:space="preserve">el seu bon funcionament. Caldrà que hi hagi una persona designada pet l’empresa que faci un seguiment i un control de qualitat continuat dels aparells i del servei </w:t>
      </w:r>
      <w:proofErr w:type="spellStart"/>
      <w:r w:rsidRPr="001C05DF">
        <w:t>d’audioguiatge</w:t>
      </w:r>
      <w:proofErr w:type="spellEnd"/>
      <w:r w:rsidRPr="001C05DF">
        <w:t>. L’empresa realitzarà revisions tècniques mensuals dels aparells</w:t>
      </w:r>
      <w:r w:rsidR="00C10F78">
        <w:t xml:space="preserve"> quan sigui necessari</w:t>
      </w:r>
      <w:r w:rsidRPr="001C05DF">
        <w:t xml:space="preserve">. Es duran a terme el primer dilluns no festiu de cada mes. S’hi podran afegir fins a sis revisions anuals més que, de forma raonada, podrà sol·licitar la Direcció del MAC, amb una antelació de 48 hores. En cas d’avaria </w:t>
      </w:r>
      <w:r w:rsidR="003D7034" w:rsidRPr="001C05DF">
        <w:t xml:space="preserve"> l’empresa es compromet a resoldre-la amb el mínim temps possible. </w:t>
      </w:r>
      <w:r w:rsidRPr="001C05DF">
        <w:t xml:space="preserve">La Direcció del MAC també podrà demanar de forma raonada la substitució d’aparells o d’alguns dels seus components quan les deficiències generades siguin reiterades. </w:t>
      </w:r>
      <w:r w:rsidR="00C10F78">
        <w:t>Aquest servei està inclòs en el cost de lloguer dels aparells.</w:t>
      </w:r>
    </w:p>
    <w:p w14:paraId="5DAFCDC3" w14:textId="77777777" w:rsidR="003D7034" w:rsidRPr="001C05DF" w:rsidRDefault="003D7034" w:rsidP="00F4092A">
      <w:pPr>
        <w:spacing w:after="0" w:line="240" w:lineRule="auto"/>
        <w:jc w:val="both"/>
      </w:pPr>
    </w:p>
    <w:p w14:paraId="1AAE0AFD" w14:textId="5A6CC8FD" w:rsidR="00401C32" w:rsidRPr="001C05DF" w:rsidRDefault="00F4092A" w:rsidP="00F4092A">
      <w:pPr>
        <w:spacing w:after="0" w:line="240" w:lineRule="auto"/>
        <w:jc w:val="both"/>
      </w:pPr>
      <w:r w:rsidRPr="001C05DF">
        <w:t xml:space="preserve">L’empresa contractista restarà obligada a substituir les cintes o qualsevol altre element de subjecció i transport dels equips que puguin haver-se deteriorat a conseqüència de l’ús. Així mateix, es responsabilitzarà de facilitar a la Direcció del MAC els productes necessaris per a la neteja dels aparells i els recanvis dels protectors d’escuma dels auriculars i/o els auriculars mateixos. </w:t>
      </w:r>
    </w:p>
    <w:p w14:paraId="1A67798A" w14:textId="77777777" w:rsidR="003D7034" w:rsidRPr="001C05DF" w:rsidRDefault="003D7034" w:rsidP="00F4092A">
      <w:pPr>
        <w:spacing w:after="0" w:line="240" w:lineRule="auto"/>
        <w:jc w:val="both"/>
      </w:pPr>
    </w:p>
    <w:p w14:paraId="1E1E8D68" w14:textId="17E0807D" w:rsidR="0015400E" w:rsidRPr="001C05DF" w:rsidRDefault="00F4092A" w:rsidP="00F4092A">
      <w:pPr>
        <w:spacing w:after="0" w:line="240" w:lineRule="auto"/>
        <w:jc w:val="both"/>
      </w:pPr>
      <w:r w:rsidRPr="001C05DF">
        <w:t>El MAC no serà responsable de cap furt o desaparició de sistemes, d’equips i altres elements. L’empresa estarà obligada a la substitució de qualsevol aparell per un d’igual i amb idèntiques prestacions, sense cap càrrec per al MAC en una data màxima de set dies després de rebre la comunicació.</w:t>
      </w:r>
    </w:p>
    <w:p w14:paraId="152393B8" w14:textId="77777777" w:rsidR="00F4092A" w:rsidRPr="001C05DF" w:rsidRDefault="00F4092A" w:rsidP="0096329A">
      <w:pPr>
        <w:spacing w:after="0" w:line="240" w:lineRule="auto"/>
        <w:jc w:val="both"/>
      </w:pPr>
    </w:p>
    <w:p w14:paraId="52C9AA7B" w14:textId="4CA87603" w:rsidR="00401C32" w:rsidRPr="001C05DF" w:rsidRDefault="00136B43" w:rsidP="00F4092A">
      <w:pPr>
        <w:spacing w:after="0" w:line="240" w:lineRule="auto"/>
        <w:jc w:val="both"/>
      </w:pPr>
      <w:r w:rsidRPr="001C05DF">
        <w:rPr>
          <w:b/>
        </w:rPr>
        <w:t>2.10</w:t>
      </w:r>
      <w:r w:rsidR="00F4092A" w:rsidRPr="001C05DF">
        <w:rPr>
          <w:b/>
        </w:rPr>
        <w:t xml:space="preserve"> Implantació i seguiment del servei.</w:t>
      </w:r>
      <w:r w:rsidR="00F4092A" w:rsidRPr="001C05DF">
        <w:t xml:space="preserve"> </w:t>
      </w:r>
    </w:p>
    <w:p w14:paraId="3B97CD66" w14:textId="77777777" w:rsidR="00401C32" w:rsidRPr="001C05DF" w:rsidRDefault="00401C32" w:rsidP="00F4092A">
      <w:pPr>
        <w:spacing w:after="0" w:line="240" w:lineRule="auto"/>
        <w:jc w:val="both"/>
      </w:pPr>
    </w:p>
    <w:p w14:paraId="7D34ED37" w14:textId="4479791B" w:rsidR="00F4092A" w:rsidRPr="001C05DF" w:rsidRDefault="00F4092A" w:rsidP="00F4092A">
      <w:pPr>
        <w:spacing w:after="0" w:line="240" w:lineRule="auto"/>
        <w:jc w:val="both"/>
      </w:pPr>
      <w:r w:rsidRPr="001C05DF">
        <w:t xml:space="preserve">A la seva oferta, l’empresa contractista haurà de presentar un calendari que inclogui els terminis </w:t>
      </w:r>
      <w:r w:rsidR="001A4C4F" w:rsidRPr="001C05DF">
        <w:t>de la pos</w:t>
      </w:r>
      <w:r w:rsidR="00401C32" w:rsidRPr="001C05DF">
        <w:t>ad</w:t>
      </w:r>
      <w:r w:rsidR="001A4C4F" w:rsidRPr="001C05DF">
        <w:t xml:space="preserve">a en marxa del servei, </w:t>
      </w:r>
      <w:r w:rsidRPr="001C05DF">
        <w:t>a fi de garantir la correcta execució del contracte. A aquests efectes, l’empresa designarà un interlocutor que informarà puntualment sobre l’activitat desenvolupada i el grau de compliment del contracte.</w:t>
      </w:r>
    </w:p>
    <w:p w14:paraId="0327D0B0" w14:textId="77777777" w:rsidR="00C85BB9" w:rsidRPr="001C05DF" w:rsidRDefault="00C85BB9" w:rsidP="00F4092A">
      <w:pPr>
        <w:spacing w:after="0" w:line="240" w:lineRule="auto"/>
        <w:jc w:val="both"/>
      </w:pPr>
    </w:p>
    <w:p w14:paraId="5C54140D" w14:textId="77777777" w:rsidR="003D7034" w:rsidRPr="001C05DF" w:rsidRDefault="003D7034" w:rsidP="003D7034">
      <w:pPr>
        <w:spacing w:after="0" w:line="240" w:lineRule="auto"/>
        <w:jc w:val="both"/>
        <w:rPr>
          <w:b/>
        </w:rPr>
      </w:pPr>
      <w:r w:rsidRPr="001C05DF">
        <w:rPr>
          <w:b/>
        </w:rPr>
        <w:lastRenderedPageBreak/>
        <w:t>LOT 3. PRODUCCIÓ DE NOUS CONTINGUTS, TRADUCCIONS, LOCUCIONS I ALTRES SERVEIS COMPLEMENTARIS PER A LA SEU DEL MAC A BARCELONA</w:t>
      </w:r>
    </w:p>
    <w:p w14:paraId="20921B81" w14:textId="206A6582" w:rsidR="003D7034" w:rsidRPr="001C05DF" w:rsidRDefault="003D7034" w:rsidP="003D7034">
      <w:pPr>
        <w:spacing w:after="0" w:line="240" w:lineRule="auto"/>
        <w:jc w:val="both"/>
        <w:rPr>
          <w:b/>
        </w:rPr>
      </w:pPr>
    </w:p>
    <w:p w14:paraId="19952F9D" w14:textId="1696BCCD" w:rsidR="00131203" w:rsidRPr="001C05DF" w:rsidRDefault="00131203" w:rsidP="00131203">
      <w:pPr>
        <w:spacing w:after="0" w:line="240" w:lineRule="auto"/>
        <w:jc w:val="both"/>
        <w:rPr>
          <w:b/>
        </w:rPr>
      </w:pPr>
      <w:r w:rsidRPr="001C05DF">
        <w:rPr>
          <w:b/>
        </w:rPr>
        <w:t>2.1 Objecte del contracte del LOT</w:t>
      </w:r>
      <w:r w:rsidR="00831512" w:rsidRPr="001C05DF">
        <w:rPr>
          <w:b/>
        </w:rPr>
        <w:t xml:space="preserve"> 3</w:t>
      </w:r>
    </w:p>
    <w:p w14:paraId="7ADD21EF" w14:textId="77777777" w:rsidR="00831512" w:rsidRPr="001C05DF" w:rsidRDefault="00831512" w:rsidP="00131203">
      <w:pPr>
        <w:spacing w:after="0" w:line="240" w:lineRule="auto"/>
        <w:jc w:val="both"/>
        <w:rPr>
          <w:b/>
        </w:rPr>
      </w:pPr>
    </w:p>
    <w:p w14:paraId="0381FF05" w14:textId="4E6C3F0C" w:rsidR="00831512" w:rsidRPr="001C05DF" w:rsidRDefault="00831512" w:rsidP="00831512">
      <w:pPr>
        <w:spacing w:after="0" w:line="240" w:lineRule="auto"/>
        <w:jc w:val="both"/>
      </w:pPr>
      <w:r w:rsidRPr="001C05DF">
        <w:t xml:space="preserve">Hi ha diverses raons per les quals és beneficiós crear un projecte per al disseny de continguts exclusivament dissenyats per a </w:t>
      </w:r>
      <w:proofErr w:type="spellStart"/>
      <w:r w:rsidRPr="001C05DF">
        <w:t>audioguies</w:t>
      </w:r>
      <w:proofErr w:type="spellEnd"/>
      <w:r w:rsidRPr="001C05DF">
        <w:t xml:space="preserve">. En dissenyar contingut exclusivament per a </w:t>
      </w:r>
      <w:proofErr w:type="spellStart"/>
      <w:r w:rsidRPr="001C05DF">
        <w:t>audioguies</w:t>
      </w:r>
      <w:proofErr w:type="spellEnd"/>
      <w:r w:rsidRPr="001C05DF">
        <w:t xml:space="preserve">, es pot </w:t>
      </w:r>
      <w:r w:rsidR="00526708" w:rsidRPr="001C05DF">
        <w:t xml:space="preserve">ordenar </w:t>
      </w:r>
      <w:r w:rsidRPr="001C05DF">
        <w:t xml:space="preserve">la informació i </w:t>
      </w:r>
      <w:r w:rsidR="00526708" w:rsidRPr="001C05DF">
        <w:t>g</w:t>
      </w:r>
      <w:r w:rsidR="00DA0E1C" w:rsidRPr="001C05DF">
        <w:t>e</w:t>
      </w:r>
      <w:r w:rsidR="00526708" w:rsidRPr="001C05DF">
        <w:t xml:space="preserve">nerar un </w:t>
      </w:r>
      <w:r w:rsidRPr="001C05DF">
        <w:t>to de veu adapt</w:t>
      </w:r>
      <w:r w:rsidR="00526708" w:rsidRPr="001C05DF">
        <w:t xml:space="preserve">at </w:t>
      </w:r>
      <w:r w:rsidRPr="001C05DF">
        <w:t>millor a l'experiència de l'usuari i crear així una experiència personalitzada. Això significa que la informació proporcionada pot ser més específica i rellevant per a la ubicació o activitat on es troba l'usuari.</w:t>
      </w:r>
    </w:p>
    <w:p w14:paraId="2D210AE8" w14:textId="77777777" w:rsidR="00831512" w:rsidRPr="001C05DF" w:rsidRDefault="00831512" w:rsidP="00831512">
      <w:pPr>
        <w:spacing w:after="0" w:line="240" w:lineRule="auto"/>
        <w:jc w:val="both"/>
      </w:pPr>
    </w:p>
    <w:p w14:paraId="67AC2093" w14:textId="6676A968" w:rsidR="00831512" w:rsidRPr="001C05DF" w:rsidRDefault="00831512" w:rsidP="00831512">
      <w:pPr>
        <w:spacing w:after="0" w:line="240" w:lineRule="auto"/>
        <w:jc w:val="both"/>
      </w:pPr>
      <w:r w:rsidRPr="001C05DF">
        <w:t xml:space="preserve">Les </w:t>
      </w:r>
      <w:proofErr w:type="spellStart"/>
      <w:r w:rsidRPr="001C05DF">
        <w:t>audioguies</w:t>
      </w:r>
      <w:proofErr w:type="spellEnd"/>
      <w:r w:rsidRPr="001C05DF">
        <w:t xml:space="preserve"> permeten als usuaris moure's amb llibertat sense haver de preocupar-se de llegir text o mirar una pantalla. Això fa que les </w:t>
      </w:r>
      <w:proofErr w:type="spellStart"/>
      <w:r w:rsidRPr="001C05DF">
        <w:t>audioguies</w:t>
      </w:r>
      <w:proofErr w:type="spellEnd"/>
      <w:r w:rsidRPr="001C05DF">
        <w:t xml:space="preserve"> siguin una opció convenient per als usuaris que volen explorar un lloc o activitat sense haver de preocupar-se de portar un dispositiu o mirar una pantalla. Els museus disposen d’exposicions permanents i generen exposicions de caràcter temporal que fan </w:t>
      </w:r>
      <w:r w:rsidR="00785687" w:rsidRPr="001C05DF">
        <w:t>necessari</w:t>
      </w:r>
      <w:r w:rsidRPr="001C05DF">
        <w:t xml:space="preserve"> l’establiment d’un model de recursos </w:t>
      </w:r>
      <w:proofErr w:type="spellStart"/>
      <w:r w:rsidRPr="001C05DF">
        <w:t>audioguiats</w:t>
      </w:r>
      <w:proofErr w:type="spellEnd"/>
      <w:r w:rsidRPr="001C05DF">
        <w:t xml:space="preserve"> a nivell de continguts que mantinguin una homogeneïtat en el temps. Treballem per generar una imatge homogènia en l’experiència de l’usuari al utilitzar recursos </w:t>
      </w:r>
      <w:proofErr w:type="spellStart"/>
      <w:r w:rsidRPr="001C05DF">
        <w:t>audioguiats</w:t>
      </w:r>
      <w:proofErr w:type="spellEnd"/>
      <w:r w:rsidRPr="001C05DF">
        <w:t xml:space="preserve"> generats en moments diferents.</w:t>
      </w:r>
    </w:p>
    <w:p w14:paraId="516A8D61" w14:textId="77777777" w:rsidR="00831512" w:rsidRPr="001C05DF" w:rsidRDefault="00831512" w:rsidP="00831512">
      <w:pPr>
        <w:spacing w:after="0" w:line="240" w:lineRule="auto"/>
        <w:jc w:val="both"/>
      </w:pPr>
    </w:p>
    <w:p w14:paraId="7FBEA43E" w14:textId="77777777" w:rsidR="00831512" w:rsidRPr="001C05DF" w:rsidRDefault="00831512" w:rsidP="00831512">
      <w:pPr>
        <w:spacing w:after="0" w:line="240" w:lineRule="auto"/>
        <w:jc w:val="both"/>
      </w:pPr>
      <w:r w:rsidRPr="001C05DF">
        <w:t xml:space="preserve">Accessibilitat: Les </w:t>
      </w:r>
      <w:proofErr w:type="spellStart"/>
      <w:r w:rsidRPr="001C05DF">
        <w:t>audioguies</w:t>
      </w:r>
      <w:proofErr w:type="spellEnd"/>
      <w:r w:rsidRPr="001C05DF">
        <w:t xml:space="preserve"> poden ser una eina important per fer que els llocs i les activitats siguin accessibles per a persones amb discapacitats visuals. Quan proporcioneu informació exclusivament en format d'àudio, les persones amb discapacitats visuals poden gaudir d'una experiència similar a la d'aquells que poden veure.</w:t>
      </w:r>
    </w:p>
    <w:p w14:paraId="4FAFCED7" w14:textId="77777777" w:rsidR="00831512" w:rsidRPr="001C05DF" w:rsidRDefault="00831512" w:rsidP="00831512">
      <w:pPr>
        <w:spacing w:after="0" w:line="240" w:lineRule="auto"/>
        <w:jc w:val="both"/>
      </w:pPr>
    </w:p>
    <w:p w14:paraId="269EF2BC" w14:textId="77777777" w:rsidR="00831512" w:rsidRPr="001C05DF" w:rsidRDefault="00831512" w:rsidP="00831512">
      <w:pPr>
        <w:spacing w:after="0" w:line="240" w:lineRule="auto"/>
        <w:jc w:val="both"/>
      </w:pPr>
      <w:r w:rsidRPr="001C05DF">
        <w:t xml:space="preserve">Experiència immersiva: En dissenyar contingut exclusivament per a </w:t>
      </w:r>
      <w:proofErr w:type="spellStart"/>
      <w:r w:rsidRPr="001C05DF">
        <w:t>audioguies</w:t>
      </w:r>
      <w:proofErr w:type="spellEnd"/>
      <w:r w:rsidRPr="001C05DF">
        <w:t>, es pot crear una experiència immersiva i envoltant per als usuaris. En combinar la informació proporcionada amb sons i efectes de so, es pot crear una experiència auditiva única que pot fer que els usuaris se sentin més connectats amb el lloc o activitat que exploren.</w:t>
      </w:r>
    </w:p>
    <w:p w14:paraId="3AD2EDF7" w14:textId="77777777" w:rsidR="00831512" w:rsidRPr="001C05DF" w:rsidRDefault="00831512" w:rsidP="00831512">
      <w:pPr>
        <w:spacing w:after="0" w:line="240" w:lineRule="auto"/>
        <w:jc w:val="both"/>
      </w:pPr>
    </w:p>
    <w:p w14:paraId="2CC4E686" w14:textId="6ED87E44" w:rsidR="00131203" w:rsidRPr="001C05DF" w:rsidRDefault="00831512" w:rsidP="00831512">
      <w:pPr>
        <w:spacing w:after="0" w:line="240" w:lineRule="auto"/>
        <w:jc w:val="both"/>
      </w:pPr>
      <w:r w:rsidRPr="001C05DF">
        <w:t xml:space="preserve">En resum, la creació de contingut exclusivament dissenyat per a </w:t>
      </w:r>
      <w:proofErr w:type="spellStart"/>
      <w:r w:rsidRPr="001C05DF">
        <w:t>audioguies</w:t>
      </w:r>
      <w:proofErr w:type="spellEnd"/>
      <w:r w:rsidRPr="001C05DF">
        <w:t xml:space="preserve"> </w:t>
      </w:r>
      <w:r w:rsidR="00291148" w:rsidRPr="001C05DF">
        <w:t xml:space="preserve">ha de </w:t>
      </w:r>
      <w:r w:rsidRPr="001C05DF">
        <w:t>proporcionar una experiència personalitzada, còmoda i accessible per als usuaris, així com una experiència immersiva i envoltant.</w:t>
      </w:r>
    </w:p>
    <w:p w14:paraId="3A64FD69" w14:textId="77777777" w:rsidR="00831512" w:rsidRPr="001C05DF" w:rsidRDefault="00831512" w:rsidP="00831512">
      <w:pPr>
        <w:spacing w:after="0" w:line="240" w:lineRule="auto"/>
        <w:jc w:val="both"/>
      </w:pPr>
    </w:p>
    <w:p w14:paraId="2035E31B" w14:textId="77777777" w:rsidR="003D7034" w:rsidRPr="001C05DF" w:rsidRDefault="003D7034" w:rsidP="003D7034">
      <w:pPr>
        <w:spacing w:after="0" w:line="240" w:lineRule="auto"/>
        <w:jc w:val="both"/>
      </w:pPr>
      <w:r w:rsidRPr="001C05DF">
        <w:t xml:space="preserve">Producció de nous continguts, incloent-hi la traducció i l’enregistrament de la locució en els diversos idiomes d’acord amb els requisits i la relació de serveis a desenvolupar especificats als Plecs Tècnics, per a la creació de tres nous continguts </w:t>
      </w:r>
      <w:proofErr w:type="spellStart"/>
      <w:r w:rsidRPr="001C05DF">
        <w:t>audioguiats</w:t>
      </w:r>
      <w:proofErr w:type="spellEnd"/>
      <w:r w:rsidRPr="001C05DF">
        <w:t>. L’estructura de continguts i textos base els facilitarà el MAC amb una extensió màxima de 9.000 paraules per itinerari.</w:t>
      </w:r>
    </w:p>
    <w:p w14:paraId="4E5641F9" w14:textId="77777777" w:rsidR="003D7034" w:rsidRPr="001C05DF" w:rsidRDefault="003D7034" w:rsidP="003D7034">
      <w:pPr>
        <w:spacing w:after="0" w:line="240" w:lineRule="auto"/>
        <w:jc w:val="both"/>
      </w:pPr>
    </w:p>
    <w:p w14:paraId="5E2DCC04" w14:textId="77777777" w:rsidR="003D7034" w:rsidRPr="001C05DF" w:rsidRDefault="003D7034" w:rsidP="003D7034">
      <w:pPr>
        <w:pStyle w:val="Pargrafdellista"/>
        <w:numPr>
          <w:ilvl w:val="0"/>
          <w:numId w:val="3"/>
        </w:numPr>
        <w:spacing w:after="0" w:line="240" w:lineRule="auto"/>
        <w:jc w:val="both"/>
      </w:pPr>
      <w:r w:rsidRPr="001C05DF">
        <w:t xml:space="preserve">Tipus 1: Visita </w:t>
      </w:r>
      <w:proofErr w:type="spellStart"/>
      <w:r w:rsidRPr="001C05DF">
        <w:t>audioguiada</w:t>
      </w:r>
      <w:proofErr w:type="spellEnd"/>
      <w:r w:rsidRPr="001C05DF">
        <w:t xml:space="preserve"> a la nova exposició permanent </w:t>
      </w:r>
      <w:proofErr w:type="spellStart"/>
      <w:r w:rsidRPr="001C05DF">
        <w:t>Imperivm</w:t>
      </w:r>
      <w:proofErr w:type="spellEnd"/>
      <w:r w:rsidRPr="001C05DF">
        <w:t>. Històries Romanes. 50 punts de locució nous més 10 sincronitzacions als recursos audiovisuals de l’exposició. La durada estimada de la locució dels continguts és de 60 minuts aproximadament.</w:t>
      </w:r>
    </w:p>
    <w:p w14:paraId="64F132A8" w14:textId="42D06221" w:rsidR="003D7034" w:rsidRPr="001C05DF" w:rsidRDefault="003D7034" w:rsidP="00291148">
      <w:pPr>
        <w:pStyle w:val="Pargrafdellista"/>
        <w:numPr>
          <w:ilvl w:val="0"/>
          <w:numId w:val="3"/>
        </w:numPr>
        <w:spacing w:after="0" w:line="240" w:lineRule="auto"/>
        <w:jc w:val="both"/>
        <w:rPr>
          <w:b/>
        </w:rPr>
      </w:pPr>
      <w:r w:rsidRPr="001C05DF">
        <w:t xml:space="preserve">Tipus </w:t>
      </w:r>
      <w:r w:rsidR="007C1C66">
        <w:t>2</w:t>
      </w:r>
      <w:r w:rsidRPr="001C05DF">
        <w:t xml:space="preserve">. Continguts multimèdia per a persones amb dificultats auditives i llenguatge de signes.  Els continguts descrits són en català i castellà. La durada estimada de la visita és de 40 minuts aproximadament. </w:t>
      </w:r>
      <w:proofErr w:type="spellStart"/>
      <w:r w:rsidRPr="001C05DF">
        <w:t>Audioguia</w:t>
      </w:r>
      <w:proofErr w:type="spellEnd"/>
      <w:r w:rsidRPr="001C05DF">
        <w:t xml:space="preserve"> accessible per a persones amb discapacitat auditiva. Els continguts són amb </w:t>
      </w:r>
      <w:proofErr w:type="spellStart"/>
      <w:r w:rsidRPr="001C05DF">
        <w:t>Signoguia</w:t>
      </w:r>
      <w:proofErr w:type="spellEnd"/>
      <w:r w:rsidRPr="001C05DF">
        <w:t xml:space="preserve"> i amb vídeos amb llenguatge de signes en català (LSC) i en castellà (LSE). </w:t>
      </w:r>
      <w:r w:rsidR="00291148" w:rsidRPr="001C05DF">
        <w:t xml:space="preserve">Es preveu l’adaptació i integració d’aquests continguts en format </w:t>
      </w:r>
      <w:proofErr w:type="spellStart"/>
      <w:r w:rsidR="00291148" w:rsidRPr="001C05DF">
        <w:t>WebAPP</w:t>
      </w:r>
      <w:proofErr w:type="spellEnd"/>
      <w:r w:rsidR="00291148" w:rsidRPr="001C05DF">
        <w:t xml:space="preserve"> </w:t>
      </w:r>
      <w:proofErr w:type="spellStart"/>
      <w:r w:rsidR="00291148" w:rsidRPr="001C05DF">
        <w:t>descarregable</w:t>
      </w:r>
      <w:proofErr w:type="spellEnd"/>
      <w:r w:rsidR="00291148" w:rsidRPr="001C05DF">
        <w:t xml:space="preserve"> en mòbils dels visitants mitjançant un codi QR. S’inclourà el disseny, càrrega de continguts i migració dels continguts al lloc web del MAC.</w:t>
      </w:r>
    </w:p>
    <w:p w14:paraId="3FF897FE" w14:textId="444A5374" w:rsidR="003D7034" w:rsidRPr="001C05DF" w:rsidRDefault="003D7034" w:rsidP="00285B05">
      <w:pPr>
        <w:pStyle w:val="Pargrafdellista"/>
        <w:numPr>
          <w:ilvl w:val="0"/>
          <w:numId w:val="3"/>
        </w:numPr>
        <w:spacing w:after="0" w:line="240" w:lineRule="auto"/>
        <w:jc w:val="both"/>
      </w:pPr>
      <w:r w:rsidRPr="001C05DF">
        <w:t xml:space="preserve">Tipus </w:t>
      </w:r>
      <w:r w:rsidR="007C1C66">
        <w:t>3</w:t>
      </w:r>
      <w:r w:rsidRPr="001C05DF">
        <w:t xml:space="preserve">: Producció de nous continguts, incloent-hi la traducció i la locució de nous punts per </w:t>
      </w:r>
      <w:r w:rsidR="00291148" w:rsidRPr="001C05DF">
        <w:t xml:space="preserve">l’exposició temporal </w:t>
      </w:r>
      <w:proofErr w:type="spellStart"/>
      <w:r w:rsidR="00291148" w:rsidRPr="001C05DF">
        <w:t>Imperium</w:t>
      </w:r>
      <w:proofErr w:type="spellEnd"/>
      <w:r w:rsidR="00291148" w:rsidRPr="001C05DF">
        <w:t xml:space="preserve"> </w:t>
      </w:r>
      <w:r w:rsidR="007C1C66">
        <w:t xml:space="preserve">per a públic jove </w:t>
      </w:r>
      <w:r w:rsidRPr="001C05DF">
        <w:t xml:space="preserve">al MAC Barcelona en 5 idiomes (català i </w:t>
      </w:r>
      <w:r w:rsidRPr="001C05DF">
        <w:lastRenderedPageBreak/>
        <w:t xml:space="preserve">castellà). Els continguts per </w:t>
      </w:r>
      <w:proofErr w:type="spellStart"/>
      <w:r w:rsidRPr="001C05DF">
        <w:t>guionitzar</w:t>
      </w:r>
      <w:proofErr w:type="spellEnd"/>
      <w:r w:rsidRPr="001C05DF">
        <w:t xml:space="preserve"> seran facilitats pel MAC amb una extensió màxima de 4.400 paraules per idioma.</w:t>
      </w:r>
      <w:r w:rsidR="00291148" w:rsidRPr="001C05DF">
        <w:t xml:space="preserve"> </w:t>
      </w:r>
    </w:p>
    <w:p w14:paraId="3D7F7680" w14:textId="64EBDFC6" w:rsidR="00D34B35" w:rsidRPr="001C05DF" w:rsidRDefault="00D34B35" w:rsidP="00D34B35">
      <w:pPr>
        <w:spacing w:after="0" w:line="240" w:lineRule="auto"/>
        <w:jc w:val="both"/>
        <w:rPr>
          <w:b/>
        </w:rPr>
      </w:pPr>
    </w:p>
    <w:p w14:paraId="5E43C8D1" w14:textId="618E9E02" w:rsidR="00AC47BD" w:rsidRPr="001C05DF" w:rsidRDefault="00BD12BA" w:rsidP="00AC47BD">
      <w:pPr>
        <w:spacing w:after="0" w:line="240" w:lineRule="auto"/>
        <w:jc w:val="both"/>
        <w:rPr>
          <w:b/>
          <w:color w:val="000000" w:themeColor="text1"/>
        </w:rPr>
      </w:pPr>
      <w:r w:rsidRPr="001C05DF">
        <w:rPr>
          <w:b/>
          <w:color w:val="000000" w:themeColor="text1"/>
        </w:rPr>
        <w:t xml:space="preserve">2.2. </w:t>
      </w:r>
      <w:r w:rsidR="00935D4C" w:rsidRPr="001C05DF">
        <w:rPr>
          <w:b/>
          <w:color w:val="000000" w:themeColor="text1"/>
        </w:rPr>
        <w:t>Producció</w:t>
      </w:r>
      <w:r w:rsidR="00936F46" w:rsidRPr="001C05DF">
        <w:rPr>
          <w:b/>
          <w:color w:val="000000" w:themeColor="text1"/>
        </w:rPr>
        <w:t xml:space="preserve">, enregistrament </w:t>
      </w:r>
      <w:r w:rsidR="00935D4C" w:rsidRPr="001C05DF">
        <w:rPr>
          <w:b/>
          <w:color w:val="000000" w:themeColor="text1"/>
        </w:rPr>
        <w:t xml:space="preserve"> i subministrament de nous continguts, locucions</w:t>
      </w:r>
      <w:r w:rsidR="00605758" w:rsidRPr="001C05DF">
        <w:rPr>
          <w:b/>
          <w:color w:val="000000" w:themeColor="text1"/>
        </w:rPr>
        <w:t xml:space="preserve"> i</w:t>
      </w:r>
      <w:r w:rsidR="00935D4C" w:rsidRPr="001C05DF">
        <w:rPr>
          <w:b/>
          <w:color w:val="000000" w:themeColor="text1"/>
        </w:rPr>
        <w:t xml:space="preserve"> traduccions</w:t>
      </w:r>
    </w:p>
    <w:p w14:paraId="697BE5E5" w14:textId="77777777" w:rsidR="00AC47BD" w:rsidRPr="001C05DF" w:rsidRDefault="00AC47BD" w:rsidP="00AC47BD">
      <w:pPr>
        <w:spacing w:after="0" w:line="240" w:lineRule="auto"/>
        <w:jc w:val="both"/>
        <w:rPr>
          <w:color w:val="FF0000"/>
        </w:rPr>
      </w:pPr>
    </w:p>
    <w:p w14:paraId="1AA22D23" w14:textId="7AE983C1" w:rsidR="0097191F" w:rsidRPr="001C05DF" w:rsidRDefault="00C85BB9" w:rsidP="0097191F">
      <w:pPr>
        <w:spacing w:after="0" w:line="240" w:lineRule="auto"/>
        <w:jc w:val="both"/>
        <w:rPr>
          <w:b/>
          <w:u w:val="single"/>
        </w:rPr>
      </w:pPr>
      <w:r w:rsidRPr="001C05DF">
        <w:rPr>
          <w:b/>
        </w:rPr>
        <w:t>2.2.1 A</w:t>
      </w:r>
      <w:r w:rsidR="0097191F" w:rsidRPr="001C05DF">
        <w:rPr>
          <w:b/>
        </w:rPr>
        <w:t xml:space="preserve">portació de textos i </w:t>
      </w:r>
      <w:r w:rsidR="003D7034" w:rsidRPr="001C05DF">
        <w:rPr>
          <w:b/>
        </w:rPr>
        <w:t>continguts</w:t>
      </w:r>
    </w:p>
    <w:p w14:paraId="3692FF6B" w14:textId="1663338D" w:rsidR="0097191F" w:rsidRPr="001C05DF" w:rsidRDefault="0097191F" w:rsidP="0097191F">
      <w:pPr>
        <w:spacing w:after="0" w:line="240" w:lineRule="auto"/>
        <w:jc w:val="both"/>
      </w:pPr>
      <w:r w:rsidRPr="001C05DF">
        <w:t>El MAC proporcionarà els textos en català de les locucions relacionades amb l’exposició permanent i els text</w:t>
      </w:r>
      <w:r w:rsidR="00093533" w:rsidRPr="001C05DF">
        <w:t>o</w:t>
      </w:r>
      <w:r w:rsidRPr="001C05DF">
        <w:t xml:space="preserve">s en català per a la creació dels nous continguts que s’han d’incorporar per als punts dels </w:t>
      </w:r>
      <w:r w:rsidR="00093533" w:rsidRPr="001C05DF">
        <w:t xml:space="preserve">nous </w:t>
      </w:r>
      <w:r w:rsidRPr="001C05DF">
        <w:t xml:space="preserve">recorreguts </w:t>
      </w:r>
      <w:r w:rsidR="00497A58" w:rsidRPr="001C05DF">
        <w:t xml:space="preserve">abans </w:t>
      </w:r>
      <w:r w:rsidR="003954B9" w:rsidRPr="001C05DF">
        <w:t>esmentats</w:t>
      </w:r>
      <w:r w:rsidRPr="001C05DF">
        <w:t>.</w:t>
      </w:r>
    </w:p>
    <w:p w14:paraId="7D5FB596" w14:textId="260C195C" w:rsidR="0097191F" w:rsidRPr="001C05DF" w:rsidRDefault="0097191F" w:rsidP="0097191F">
      <w:pPr>
        <w:spacing w:after="0" w:line="240" w:lineRule="auto"/>
        <w:jc w:val="both"/>
      </w:pPr>
    </w:p>
    <w:p w14:paraId="4479C1FB" w14:textId="3071B753" w:rsidR="003954B9" w:rsidRPr="001C05DF" w:rsidRDefault="00C85BB9" w:rsidP="0097191F">
      <w:pPr>
        <w:spacing w:after="0" w:line="240" w:lineRule="auto"/>
        <w:jc w:val="both"/>
        <w:rPr>
          <w:b/>
        </w:rPr>
      </w:pPr>
      <w:r w:rsidRPr="001C05DF">
        <w:rPr>
          <w:b/>
        </w:rPr>
        <w:t xml:space="preserve">2.2.2. </w:t>
      </w:r>
      <w:r w:rsidR="0097191F" w:rsidRPr="001C05DF">
        <w:rPr>
          <w:b/>
        </w:rPr>
        <w:t xml:space="preserve">Traducció i correcció lingüística. </w:t>
      </w:r>
    </w:p>
    <w:p w14:paraId="552F01F1" w14:textId="5E4846EA" w:rsidR="003954B9" w:rsidRPr="001C05DF" w:rsidRDefault="003954B9" w:rsidP="0097191F">
      <w:pPr>
        <w:spacing w:after="0" w:line="240" w:lineRule="auto"/>
        <w:jc w:val="both"/>
      </w:pPr>
      <w:r w:rsidRPr="001C05DF">
        <w:t xml:space="preserve">Els textos es facilitaran en català i l’empresa adjudicatària s’encarregarà de la seva traducció al castellà, anglès i francès </w:t>
      </w:r>
      <w:r w:rsidR="0097191F" w:rsidRPr="001C05DF">
        <w:t xml:space="preserve"> i de la </w:t>
      </w:r>
      <w:r w:rsidRPr="001C05DF">
        <w:t xml:space="preserve">seva </w:t>
      </w:r>
      <w:r w:rsidR="0097191F" w:rsidRPr="001C05DF">
        <w:t>correcció lingüística.</w:t>
      </w:r>
    </w:p>
    <w:p w14:paraId="63726EE6" w14:textId="77777777" w:rsidR="003954B9" w:rsidRPr="001C05DF" w:rsidRDefault="0097191F" w:rsidP="0097191F">
      <w:pPr>
        <w:spacing w:after="0" w:line="240" w:lineRule="auto"/>
        <w:jc w:val="both"/>
      </w:pPr>
      <w:r w:rsidRPr="001C05DF">
        <w:t xml:space="preserve">Les traduccions hauran de ser rigoroses i realitzades per professionals acreditats, preferentment nadius, amb experiència prèvia en traducció de textos arqueològics. Les traduccions podran ser revisades per correctors lingüístics requerits per la Institució. Els traductors i els correctors lingüístics tindran en compte el caràcter oral (locució) dels textos. </w:t>
      </w:r>
    </w:p>
    <w:p w14:paraId="1F1A4716" w14:textId="04AE1761" w:rsidR="0097191F" w:rsidRPr="001C05DF" w:rsidRDefault="0097191F" w:rsidP="0097191F">
      <w:pPr>
        <w:spacing w:after="0" w:line="240" w:lineRule="auto"/>
        <w:jc w:val="both"/>
      </w:pPr>
      <w:r w:rsidRPr="001C05DF">
        <w:t xml:space="preserve">L’empresa adjudicatària </w:t>
      </w:r>
      <w:r w:rsidR="00497A58" w:rsidRPr="001C05DF">
        <w:t>entregarà</w:t>
      </w:r>
      <w:r w:rsidRPr="001C05DF">
        <w:t xml:space="preserve"> al MAC els textos complets </w:t>
      </w:r>
      <w:r w:rsidR="00497A58" w:rsidRPr="001C05DF">
        <w:t>de les locucions en els 4 idiomes (</w:t>
      </w:r>
      <w:r w:rsidRPr="001C05DF">
        <w:t>català, castellà, anglès i francès</w:t>
      </w:r>
      <w:r w:rsidR="00497A58" w:rsidRPr="001C05DF">
        <w:t>)</w:t>
      </w:r>
      <w:r w:rsidRPr="001C05DF">
        <w:t xml:space="preserve"> en format </w:t>
      </w:r>
      <w:proofErr w:type="spellStart"/>
      <w:r w:rsidRPr="001C05DF">
        <w:t>word</w:t>
      </w:r>
      <w:proofErr w:type="spellEnd"/>
      <w:r w:rsidRPr="001C05DF">
        <w:t xml:space="preserve"> i </w:t>
      </w:r>
      <w:proofErr w:type="spellStart"/>
      <w:r w:rsidRPr="001C05DF">
        <w:t>pdf</w:t>
      </w:r>
      <w:proofErr w:type="spellEnd"/>
      <w:r w:rsidRPr="001C05DF">
        <w:t xml:space="preserve">. </w:t>
      </w:r>
    </w:p>
    <w:p w14:paraId="3935A109" w14:textId="0BA7FDFA" w:rsidR="0097191F" w:rsidRPr="001C05DF" w:rsidRDefault="0097191F" w:rsidP="0097191F">
      <w:pPr>
        <w:spacing w:after="0" w:line="240" w:lineRule="auto"/>
        <w:jc w:val="both"/>
      </w:pPr>
    </w:p>
    <w:p w14:paraId="285B6CB5" w14:textId="633487D7" w:rsidR="00497A58" w:rsidRPr="001C05DF" w:rsidRDefault="00C85BB9" w:rsidP="00497A58">
      <w:pPr>
        <w:spacing w:after="0" w:line="240" w:lineRule="auto"/>
        <w:jc w:val="both"/>
        <w:rPr>
          <w:b/>
        </w:rPr>
      </w:pPr>
      <w:r w:rsidRPr="001C05DF">
        <w:rPr>
          <w:b/>
        </w:rPr>
        <w:t xml:space="preserve">2.2.3. </w:t>
      </w:r>
      <w:r w:rsidR="00497A58" w:rsidRPr="001C05DF">
        <w:rPr>
          <w:b/>
        </w:rPr>
        <w:t>Locució</w:t>
      </w:r>
      <w:r w:rsidR="00F334FD" w:rsidRPr="001C05DF">
        <w:rPr>
          <w:b/>
        </w:rPr>
        <w:t xml:space="preserve"> i enregistrament</w:t>
      </w:r>
      <w:r w:rsidR="00497A58" w:rsidRPr="001C05DF">
        <w:rPr>
          <w:b/>
        </w:rPr>
        <w:t xml:space="preserve"> dels continguts </w:t>
      </w:r>
    </w:p>
    <w:p w14:paraId="5CC1662A" w14:textId="77777777" w:rsidR="00497A58" w:rsidRPr="001C05DF" w:rsidRDefault="00497A58" w:rsidP="00497A58">
      <w:pPr>
        <w:spacing w:after="0" w:line="240" w:lineRule="auto"/>
        <w:jc w:val="both"/>
      </w:pPr>
      <w:r w:rsidRPr="001C05DF">
        <w:t>Un cop obtinguda l’aprovació dels textos per part de la Direcció del MAC, l’empresa adjudicatària realitzarà l’enregistrament de les locucions dels nous continguts dels diferents tipus de recorregut i en els idiomes previstos.</w:t>
      </w:r>
    </w:p>
    <w:p w14:paraId="021F6823" w14:textId="32969D1E" w:rsidR="00497A58" w:rsidRPr="001C05DF" w:rsidRDefault="00497A58" w:rsidP="00497A58">
      <w:pPr>
        <w:spacing w:after="0" w:line="240" w:lineRule="auto"/>
        <w:jc w:val="both"/>
        <w:rPr>
          <w:color w:val="FF0000"/>
        </w:rPr>
      </w:pPr>
      <w:r w:rsidRPr="001C05DF">
        <w:t xml:space="preserve"> </w:t>
      </w:r>
    </w:p>
    <w:p w14:paraId="5BD9B51C" w14:textId="2FA6742D" w:rsidR="00F334FD" w:rsidRPr="001C05DF" w:rsidRDefault="00F334FD" w:rsidP="00F334FD">
      <w:pPr>
        <w:spacing w:after="0" w:line="240" w:lineRule="auto"/>
        <w:jc w:val="both"/>
      </w:pPr>
      <w:r w:rsidRPr="001C05DF">
        <w:t xml:space="preserve">Pel que fa a les locucions, l’empresa adjudicatària i la Direcció del MAC  acordaran el gènere de veu o les combinacions de veus més adients. Caldrà que hi hagi un mínim de dues veus per idioma, masculina i femenina, que s’hauran de combinar de la manera més convenient i seran realitzades per professionals acreditats, preferentment nadius. Les persones que facin de narrador seran seleccionades mitjançant una prova de veus que es farà entre diversos candidats. A la selecció hi participarà la Direcció del MAC. </w:t>
      </w:r>
    </w:p>
    <w:p w14:paraId="1FC39EBE" w14:textId="77777777" w:rsidR="00C85BB9" w:rsidRPr="001C05DF" w:rsidRDefault="00C85BB9" w:rsidP="00F334FD">
      <w:pPr>
        <w:spacing w:after="0" w:line="240" w:lineRule="auto"/>
        <w:jc w:val="both"/>
      </w:pPr>
    </w:p>
    <w:p w14:paraId="1A30EAAD" w14:textId="77777777" w:rsidR="00F334FD" w:rsidRPr="001C05DF" w:rsidRDefault="00F334FD" w:rsidP="00F334FD">
      <w:pPr>
        <w:spacing w:after="0" w:line="240" w:lineRule="auto"/>
        <w:jc w:val="both"/>
      </w:pPr>
      <w:r w:rsidRPr="001C05DF">
        <w:t xml:space="preserve">El resultat de les locucions en totes les llengües haurà de rebre la conformitat i l’aprovació final de la Direcció del MAC. </w:t>
      </w:r>
    </w:p>
    <w:p w14:paraId="3B75E4FB" w14:textId="0DFEC0AD" w:rsidR="00F334FD" w:rsidRPr="001C05DF" w:rsidRDefault="00F334FD" w:rsidP="00497A58">
      <w:pPr>
        <w:spacing w:after="0" w:line="240" w:lineRule="auto"/>
        <w:jc w:val="both"/>
      </w:pPr>
    </w:p>
    <w:p w14:paraId="1E44903F" w14:textId="5B478331" w:rsidR="00C85BB9" w:rsidRPr="001C05DF" w:rsidRDefault="00C85BB9" w:rsidP="00C85BB9">
      <w:pPr>
        <w:spacing w:after="0" w:line="240" w:lineRule="auto"/>
        <w:jc w:val="both"/>
      </w:pPr>
      <w:r w:rsidRPr="001C05DF">
        <w:t xml:space="preserve">La visita </w:t>
      </w:r>
      <w:r w:rsidR="007C1C66">
        <w:t>T</w:t>
      </w:r>
      <w:r w:rsidRPr="001C05DF">
        <w:t xml:space="preserve">ipus </w:t>
      </w:r>
      <w:r w:rsidR="007C1C66">
        <w:t>3</w:t>
      </w:r>
      <w:r w:rsidRPr="001C05DF">
        <w:t xml:space="preserve"> </w:t>
      </w:r>
      <w:proofErr w:type="spellStart"/>
      <w:r w:rsidRPr="001C05DF">
        <w:t>tematitzada</w:t>
      </w:r>
      <w:proofErr w:type="spellEnd"/>
      <w:r w:rsidRPr="001C05DF">
        <w:t xml:space="preserve"> respon a la necessitat de disposar d’uns continguts </w:t>
      </w:r>
      <w:proofErr w:type="spellStart"/>
      <w:r w:rsidRPr="001C05DF">
        <w:t>audioguiats</w:t>
      </w:r>
      <w:proofErr w:type="spellEnd"/>
      <w:r w:rsidRPr="001C05DF">
        <w:t xml:space="preserve"> per a nens i nenes d’una edat inferior als 16 anys. Hi ha diverses raons per les quals pot ser beneficiós crear una </w:t>
      </w:r>
      <w:proofErr w:type="spellStart"/>
      <w:r w:rsidRPr="001C05DF">
        <w:t>audioguia</w:t>
      </w:r>
      <w:proofErr w:type="spellEnd"/>
      <w:r w:rsidRPr="001C05DF">
        <w:t xml:space="preserve"> especial per a nens i nenes:</w:t>
      </w:r>
    </w:p>
    <w:p w14:paraId="475E7317" w14:textId="77777777" w:rsidR="00C85BB9" w:rsidRPr="001C05DF" w:rsidRDefault="00C85BB9" w:rsidP="00C85BB9">
      <w:pPr>
        <w:spacing w:after="0" w:line="240" w:lineRule="auto"/>
        <w:jc w:val="both"/>
      </w:pPr>
    </w:p>
    <w:p w14:paraId="0D7207A9" w14:textId="77777777" w:rsidR="00C85BB9" w:rsidRPr="001C05DF" w:rsidRDefault="00C85BB9" w:rsidP="00C85BB9">
      <w:pPr>
        <w:spacing w:after="0" w:line="240" w:lineRule="auto"/>
        <w:jc w:val="both"/>
      </w:pPr>
      <w:r w:rsidRPr="001C05DF">
        <w:t xml:space="preserve">Nivell de comprensió: Els nens i les nenes poden tenir dificultats per entendre conceptes o termes més complexos que podrien estar presents en una </w:t>
      </w:r>
      <w:proofErr w:type="spellStart"/>
      <w:r w:rsidRPr="001C05DF">
        <w:t>audioguia</w:t>
      </w:r>
      <w:proofErr w:type="spellEnd"/>
      <w:r w:rsidRPr="001C05DF">
        <w:t xml:space="preserve"> per a adults. Una </w:t>
      </w:r>
      <w:proofErr w:type="spellStart"/>
      <w:r w:rsidRPr="001C05DF">
        <w:t>audioguia</w:t>
      </w:r>
      <w:proofErr w:type="spellEnd"/>
      <w:r w:rsidRPr="001C05DF">
        <w:t xml:space="preserve"> especialitzada per a nens i nenes pot fer servir un llenguatge més senzill i clar perquè els nens i nenes puguin comprendre millor la informació.</w:t>
      </w:r>
    </w:p>
    <w:p w14:paraId="6A9C8AC0" w14:textId="77777777" w:rsidR="00C85BB9" w:rsidRPr="001C05DF" w:rsidRDefault="00C85BB9" w:rsidP="00C85BB9">
      <w:pPr>
        <w:spacing w:after="0" w:line="240" w:lineRule="auto"/>
        <w:jc w:val="both"/>
      </w:pPr>
    </w:p>
    <w:p w14:paraId="1283D5F9" w14:textId="77777777" w:rsidR="00C85BB9" w:rsidRPr="001C05DF" w:rsidRDefault="00C85BB9" w:rsidP="00C85BB9">
      <w:pPr>
        <w:spacing w:after="0" w:line="240" w:lineRule="auto"/>
        <w:jc w:val="both"/>
      </w:pPr>
      <w:r w:rsidRPr="001C05DF">
        <w:t xml:space="preserve">Interactivitat: Una </w:t>
      </w:r>
      <w:proofErr w:type="spellStart"/>
      <w:r w:rsidRPr="001C05DF">
        <w:t>audioguia</w:t>
      </w:r>
      <w:proofErr w:type="spellEnd"/>
      <w:r w:rsidRPr="001C05DF">
        <w:t xml:space="preserve"> per a nens i nenes es pot dissenyar de manera interactiva, cosa que permetria als nens i nenes involucrar-se activament en l'experiència de la visita. Podrien incloure's preguntes, jocs, desafiaments i altres elements interactius que augmentin l'interès dels nens i les nenes en el tema.</w:t>
      </w:r>
    </w:p>
    <w:p w14:paraId="66B46C59" w14:textId="77777777" w:rsidR="00C85BB9" w:rsidRPr="001C05DF" w:rsidRDefault="00C85BB9" w:rsidP="00C85BB9">
      <w:pPr>
        <w:spacing w:after="0" w:line="240" w:lineRule="auto"/>
        <w:jc w:val="both"/>
      </w:pPr>
    </w:p>
    <w:p w14:paraId="32AD89B2" w14:textId="77777777" w:rsidR="00C85BB9" w:rsidRPr="001C05DF" w:rsidRDefault="00C85BB9" w:rsidP="00C85BB9">
      <w:pPr>
        <w:spacing w:after="0" w:line="240" w:lineRule="auto"/>
        <w:jc w:val="both"/>
      </w:pPr>
      <w:r w:rsidRPr="001C05DF">
        <w:t xml:space="preserve">Enfocament en temes rellevants per a nens i nenes: Una </w:t>
      </w:r>
      <w:proofErr w:type="spellStart"/>
      <w:r w:rsidRPr="001C05DF">
        <w:t>audioguia</w:t>
      </w:r>
      <w:proofErr w:type="spellEnd"/>
      <w:r w:rsidRPr="001C05DF">
        <w:t xml:space="preserve"> per a nens i nenes es pot enfocar en temes rellevants per a la seva edat i els seus interessos, cosa que podria augmentar </w:t>
      </w:r>
      <w:r w:rsidRPr="001C05DF">
        <w:lastRenderedPageBreak/>
        <w:t>el seu interès i compromís amb l'experiència de la visita. Per exemple, podrien incloure's detalls sobre la història, la cultura o la fauna i la flora d'un lloc que puguin ser de particular interès per als nens i nenes.</w:t>
      </w:r>
    </w:p>
    <w:p w14:paraId="468832B4" w14:textId="77777777" w:rsidR="00C85BB9" w:rsidRPr="001C05DF" w:rsidRDefault="00C85BB9" w:rsidP="00C85BB9">
      <w:pPr>
        <w:spacing w:after="0" w:line="240" w:lineRule="auto"/>
        <w:jc w:val="both"/>
      </w:pPr>
    </w:p>
    <w:p w14:paraId="720DF057" w14:textId="77777777" w:rsidR="00C85BB9" w:rsidRPr="001C05DF" w:rsidRDefault="00C85BB9" w:rsidP="00C85BB9">
      <w:pPr>
        <w:spacing w:after="0" w:line="240" w:lineRule="auto"/>
        <w:jc w:val="both"/>
      </w:pPr>
      <w:r w:rsidRPr="001C05DF">
        <w:t xml:space="preserve">Experiència més amigable: Una </w:t>
      </w:r>
      <w:proofErr w:type="spellStart"/>
      <w:r w:rsidRPr="001C05DF">
        <w:t>audioguia</w:t>
      </w:r>
      <w:proofErr w:type="spellEnd"/>
      <w:r w:rsidRPr="001C05DF">
        <w:t xml:space="preserve"> especialitzada per a nens i nenes pot fer que l'experiència sigui més amigable per a ells, cosa que podria reduir la frustració i l'avorriment durant la visita. A més, en sentir-se inclosos a l'experiència, és més probable que gaudeixin i recordin la visita.</w:t>
      </w:r>
    </w:p>
    <w:p w14:paraId="1BCA285A" w14:textId="77777777" w:rsidR="00C85BB9" w:rsidRPr="001C05DF" w:rsidRDefault="00C85BB9" w:rsidP="00C85BB9">
      <w:pPr>
        <w:spacing w:after="0" w:line="240" w:lineRule="auto"/>
        <w:jc w:val="both"/>
      </w:pPr>
    </w:p>
    <w:p w14:paraId="55325648" w14:textId="357ACA28" w:rsidR="00AC47BD" w:rsidRPr="001C05DF" w:rsidRDefault="00C85BB9" w:rsidP="00C85BB9">
      <w:pPr>
        <w:spacing w:after="0" w:line="240" w:lineRule="auto"/>
        <w:jc w:val="both"/>
      </w:pPr>
      <w:r w:rsidRPr="001C05DF">
        <w:t xml:space="preserve">En resum, crear una </w:t>
      </w:r>
      <w:proofErr w:type="spellStart"/>
      <w:r w:rsidRPr="001C05DF">
        <w:t>audioguia</w:t>
      </w:r>
      <w:proofErr w:type="spellEnd"/>
      <w:r w:rsidRPr="001C05DF">
        <w:t xml:space="preserve"> especial per a nens i nenes pot ser una manera efectiva de fer que la visita a un lloc o una atracció turística sigui més interessant i educativa per a ells.</w:t>
      </w:r>
    </w:p>
    <w:p w14:paraId="2DC7FC42" w14:textId="77777777" w:rsidR="00AC47BD" w:rsidRPr="001C05DF" w:rsidRDefault="00AC47BD" w:rsidP="00AC47BD">
      <w:pPr>
        <w:spacing w:after="0" w:line="240" w:lineRule="auto"/>
        <w:jc w:val="both"/>
      </w:pPr>
    </w:p>
    <w:p w14:paraId="736265B8" w14:textId="46F3A3A7" w:rsidR="003940CD" w:rsidRPr="001C05DF" w:rsidRDefault="00F334FD" w:rsidP="00F334FD">
      <w:pPr>
        <w:spacing w:after="0" w:line="240" w:lineRule="auto"/>
        <w:jc w:val="both"/>
      </w:pPr>
      <w:r w:rsidRPr="001C05DF">
        <w:t>Els licitadors hauran de presentar a la seva oferta una proposta que haurà de ser senzilla, àgil, intu</w:t>
      </w:r>
      <w:r w:rsidR="003940CD" w:rsidRPr="001C05DF">
        <w:t xml:space="preserve">ïtiva, fàcil d’usar i de llegir, </w:t>
      </w:r>
      <w:r w:rsidRPr="001C05DF">
        <w:t xml:space="preserve">amb especial sensibilitat per als col·lectius menys habituats a les noves tecnologies. </w:t>
      </w:r>
    </w:p>
    <w:p w14:paraId="0BDA120B" w14:textId="77777777" w:rsidR="00E558B4" w:rsidRPr="001C05DF" w:rsidRDefault="00E558B4" w:rsidP="00F334FD">
      <w:pPr>
        <w:spacing w:after="0" w:line="240" w:lineRule="auto"/>
        <w:jc w:val="both"/>
      </w:pPr>
    </w:p>
    <w:p w14:paraId="7E5A5B1E" w14:textId="271ED9CF" w:rsidR="00F334FD" w:rsidRPr="001C05DF" w:rsidRDefault="003940CD" w:rsidP="00605758">
      <w:pPr>
        <w:pStyle w:val="Pargrafdellista"/>
        <w:numPr>
          <w:ilvl w:val="0"/>
          <w:numId w:val="3"/>
        </w:numPr>
        <w:spacing w:after="0" w:line="240" w:lineRule="auto"/>
        <w:jc w:val="both"/>
      </w:pPr>
      <w:r w:rsidRPr="001C05DF">
        <w:t xml:space="preserve">Els textos en català, tant dels continguts actuals com dels nous, seran aportats pel MAC. </w:t>
      </w:r>
      <w:r w:rsidR="00F334FD" w:rsidRPr="001C05DF">
        <w:t xml:space="preserve">L’empresa adjudicatària s’encarregarà de la </w:t>
      </w:r>
      <w:r w:rsidRPr="001C05DF">
        <w:t>seva traducció al</w:t>
      </w:r>
      <w:r w:rsidR="00F334FD" w:rsidRPr="001C05DF">
        <w:t xml:space="preserve"> castellà, anglès i francès</w:t>
      </w:r>
      <w:r w:rsidRPr="001C05DF">
        <w:t xml:space="preserve"> i de la producció del continguts textuals en un format que permeti l</w:t>
      </w:r>
      <w:r w:rsidR="00131203" w:rsidRPr="001C05DF">
        <w:t>a seva incorporació als dispositius.</w:t>
      </w:r>
    </w:p>
    <w:p w14:paraId="38718D88" w14:textId="7D6CF998" w:rsidR="003940CD" w:rsidRPr="001C05DF" w:rsidRDefault="003940CD" w:rsidP="00605758">
      <w:pPr>
        <w:pStyle w:val="Pargrafdellista"/>
        <w:numPr>
          <w:ilvl w:val="0"/>
          <w:numId w:val="3"/>
        </w:numPr>
        <w:spacing w:after="0" w:line="240" w:lineRule="auto"/>
        <w:jc w:val="both"/>
      </w:pPr>
      <w:r w:rsidRPr="001C05DF">
        <w:t xml:space="preserve">L’empresa adjudicatària s’encarregarà de l’adaptació dels textos per a </w:t>
      </w:r>
      <w:proofErr w:type="spellStart"/>
      <w:r w:rsidRPr="001C05DF">
        <w:t>signoguia</w:t>
      </w:r>
      <w:proofErr w:type="spellEnd"/>
      <w:r w:rsidRPr="001C05DF">
        <w:t xml:space="preserve"> i de la producció dels vídeos  amb  llenguatge de signes en català (LSC) i en castellà (LSE).  </w:t>
      </w:r>
    </w:p>
    <w:p w14:paraId="19844EB4" w14:textId="2B97BBB1" w:rsidR="003940CD" w:rsidRPr="001C05DF" w:rsidRDefault="003940CD" w:rsidP="00605758">
      <w:pPr>
        <w:pStyle w:val="Pargrafdellista"/>
        <w:numPr>
          <w:ilvl w:val="0"/>
          <w:numId w:val="3"/>
        </w:numPr>
        <w:spacing w:after="0" w:line="240" w:lineRule="auto"/>
        <w:jc w:val="both"/>
      </w:pPr>
      <w:r w:rsidRPr="001C05DF">
        <w:t xml:space="preserve">L’empresa adjudicatària s’encarregarà d’elaborar un menú de selecció de pistes per a aquesta </w:t>
      </w:r>
      <w:proofErr w:type="spellStart"/>
      <w:r w:rsidRPr="001C05DF">
        <w:t>audioguies</w:t>
      </w:r>
      <w:proofErr w:type="spellEnd"/>
      <w:r w:rsidRPr="001C05DF">
        <w:t xml:space="preserve"> multimèdia</w:t>
      </w:r>
      <w:r w:rsidR="00605758" w:rsidRPr="001C05DF">
        <w:t>.</w:t>
      </w:r>
    </w:p>
    <w:p w14:paraId="6A7FCBC6" w14:textId="59E2748D" w:rsidR="00AC47BD" w:rsidRPr="001C05DF" w:rsidRDefault="00605758" w:rsidP="00605758">
      <w:pPr>
        <w:spacing w:after="0" w:line="240" w:lineRule="auto"/>
        <w:ind w:firstLine="360"/>
        <w:jc w:val="both"/>
      </w:pPr>
      <w:r w:rsidRPr="001C05DF">
        <w:t>El</w:t>
      </w:r>
      <w:r w:rsidR="00F334FD" w:rsidRPr="001C05DF">
        <w:t xml:space="preserve"> MAC facilitarà les fotografies que s’hauran d’integrar a l</w:t>
      </w:r>
      <w:r w:rsidR="003D7034" w:rsidRPr="001C05DF">
        <w:t xml:space="preserve">a </w:t>
      </w:r>
      <w:r w:rsidR="00F334FD" w:rsidRPr="001C05DF">
        <w:t>es pistes corresponents.</w:t>
      </w:r>
    </w:p>
    <w:p w14:paraId="133EA125" w14:textId="140C2110" w:rsidR="0097191F" w:rsidRPr="001C05DF" w:rsidRDefault="0097191F" w:rsidP="00AC47BD">
      <w:pPr>
        <w:spacing w:after="0" w:line="240" w:lineRule="auto"/>
        <w:jc w:val="both"/>
      </w:pPr>
    </w:p>
    <w:p w14:paraId="6FD3EA2F" w14:textId="5B5A8B6A" w:rsidR="003940CD" w:rsidRPr="001C05DF" w:rsidRDefault="00BD12BA" w:rsidP="00AC47BD">
      <w:pPr>
        <w:spacing w:after="0" w:line="240" w:lineRule="auto"/>
        <w:jc w:val="both"/>
        <w:rPr>
          <w:b/>
        </w:rPr>
      </w:pPr>
      <w:r w:rsidRPr="001C05DF">
        <w:rPr>
          <w:b/>
        </w:rPr>
        <w:t xml:space="preserve">2.3 </w:t>
      </w:r>
      <w:r w:rsidR="003940CD" w:rsidRPr="001C05DF">
        <w:rPr>
          <w:b/>
        </w:rPr>
        <w:t>Propietat intel·lectual</w:t>
      </w:r>
    </w:p>
    <w:p w14:paraId="305D1983" w14:textId="41803DE9" w:rsidR="0097191F" w:rsidRPr="001C05DF" w:rsidRDefault="0097191F" w:rsidP="00AC47BD">
      <w:pPr>
        <w:spacing w:after="0" w:line="240" w:lineRule="auto"/>
        <w:jc w:val="both"/>
      </w:pPr>
      <w:r w:rsidRPr="001C05DF">
        <w:t>Els continguts</w:t>
      </w:r>
      <w:r w:rsidR="00F334FD" w:rsidRPr="001C05DF">
        <w:t>, locucions gravades</w:t>
      </w:r>
      <w:r w:rsidRPr="001C05DF">
        <w:t xml:space="preserve"> i els materials gràfics i sonors creats i aportats per l’empresa adjudicatària que composaran els diferents tipus </w:t>
      </w:r>
      <w:r w:rsidR="00F334FD" w:rsidRPr="001C05DF">
        <w:t xml:space="preserve">de recorreguts </w:t>
      </w:r>
      <w:proofErr w:type="spellStart"/>
      <w:r w:rsidR="00F334FD" w:rsidRPr="001C05DF">
        <w:t>d’audioguia</w:t>
      </w:r>
      <w:proofErr w:type="spellEnd"/>
      <w:r w:rsidR="00F334FD" w:rsidRPr="001C05DF">
        <w:t xml:space="preserve"> esmentats</w:t>
      </w:r>
      <w:r w:rsidRPr="001C05DF">
        <w:t xml:space="preserve"> </w:t>
      </w:r>
      <w:r w:rsidR="00F334FD" w:rsidRPr="001C05DF">
        <w:t>passaran a ser propietat del MAC.</w:t>
      </w:r>
    </w:p>
    <w:p w14:paraId="4A78A181" w14:textId="77777777" w:rsidR="00AC47BD" w:rsidRPr="001C05DF" w:rsidRDefault="00AC47BD" w:rsidP="00AC47BD">
      <w:pPr>
        <w:spacing w:after="0" w:line="240" w:lineRule="auto"/>
        <w:jc w:val="both"/>
      </w:pPr>
    </w:p>
    <w:p w14:paraId="5FDF265C" w14:textId="3D64BADF" w:rsidR="00605758" w:rsidRPr="001C05DF" w:rsidRDefault="00BD12BA" w:rsidP="00AC47BD">
      <w:pPr>
        <w:spacing w:after="0" w:line="240" w:lineRule="auto"/>
        <w:jc w:val="both"/>
      </w:pPr>
      <w:r w:rsidRPr="001C05DF">
        <w:rPr>
          <w:b/>
        </w:rPr>
        <w:t xml:space="preserve">2.4 </w:t>
      </w:r>
      <w:r w:rsidR="00AC47BD" w:rsidRPr="001C05DF">
        <w:rPr>
          <w:b/>
        </w:rPr>
        <w:t>Imp</w:t>
      </w:r>
      <w:r w:rsidR="00605758" w:rsidRPr="001C05DF">
        <w:rPr>
          <w:b/>
        </w:rPr>
        <w:t>lantació i seguiment del servei</w:t>
      </w:r>
    </w:p>
    <w:p w14:paraId="0D353C4C" w14:textId="60E56F14" w:rsidR="00AC47BD" w:rsidRPr="001C05DF" w:rsidRDefault="00AC47BD" w:rsidP="00AC47BD">
      <w:pPr>
        <w:spacing w:after="0" w:line="240" w:lineRule="auto"/>
        <w:jc w:val="both"/>
      </w:pPr>
      <w:r w:rsidRPr="001C05DF">
        <w:t xml:space="preserve">A la seva oferta, l’empresa contractista haurà de presentar un calendari que inclogui els terminis de la posta en marxa del servei, que haurà </w:t>
      </w:r>
      <w:r w:rsidR="00785687" w:rsidRPr="001C05DF">
        <w:t>d’incloure</w:t>
      </w:r>
      <w:r w:rsidRPr="001C05DF">
        <w:t xml:space="preserve"> entre d’altres aspectes els terminis d’estructura de continguts, traducció, correcció lingüística, locució</w:t>
      </w:r>
      <w:r w:rsidR="003D7034" w:rsidRPr="001C05DF">
        <w:t xml:space="preserve"> </w:t>
      </w:r>
      <w:r w:rsidRPr="001C05DF">
        <w:t>a fi de garantir la correcta execució del contracte. A aquests efectes, l’empresa designarà un interlocutor que informarà puntualment sobre l’activitat desenvolupada i el grau de compliment del contracte.</w:t>
      </w:r>
    </w:p>
    <w:p w14:paraId="546B9971" w14:textId="15BD0D6B" w:rsidR="00AD1C16" w:rsidRPr="001C05DF" w:rsidRDefault="00AD1C16" w:rsidP="00AC47BD">
      <w:pPr>
        <w:spacing w:after="0" w:line="240" w:lineRule="auto"/>
        <w:jc w:val="both"/>
      </w:pPr>
    </w:p>
    <w:p w14:paraId="5206B1D3" w14:textId="77777777" w:rsidR="00285B05" w:rsidRDefault="00285B05">
      <w:r>
        <w:br w:type="page"/>
      </w:r>
    </w:p>
    <w:p w14:paraId="4E8ACB63" w14:textId="77777777" w:rsidR="00285B05" w:rsidRDefault="00285B05" w:rsidP="00526708">
      <w:pPr>
        <w:spacing w:after="0" w:line="240" w:lineRule="auto"/>
        <w:jc w:val="both"/>
      </w:pPr>
    </w:p>
    <w:p w14:paraId="16922AAC" w14:textId="77777777" w:rsidR="00285B05" w:rsidRDefault="00285B05" w:rsidP="00285B05">
      <w:pPr>
        <w:jc w:val="both"/>
        <w:rPr>
          <w:b/>
          <w:bCs/>
          <w:sz w:val="28"/>
          <w:szCs w:val="28"/>
        </w:rPr>
      </w:pPr>
    </w:p>
    <w:p w14:paraId="007BC8C7" w14:textId="77777777" w:rsidR="00285B05" w:rsidRDefault="00285B05" w:rsidP="00285B05">
      <w:pPr>
        <w:jc w:val="both"/>
        <w:rPr>
          <w:b/>
          <w:bCs/>
          <w:sz w:val="28"/>
          <w:szCs w:val="28"/>
        </w:rPr>
      </w:pPr>
      <w:r>
        <w:rPr>
          <w:b/>
          <w:bCs/>
          <w:sz w:val="28"/>
          <w:szCs w:val="28"/>
        </w:rPr>
        <w:t>ANNEX 1</w:t>
      </w:r>
    </w:p>
    <w:p w14:paraId="27D227ED" w14:textId="77777777" w:rsidR="00285B05" w:rsidRDefault="00285B05" w:rsidP="00285B05">
      <w:pPr>
        <w:jc w:val="both"/>
        <w:rPr>
          <w:b/>
          <w:bCs/>
          <w:sz w:val="28"/>
          <w:szCs w:val="28"/>
        </w:rPr>
      </w:pPr>
      <w:r>
        <w:rPr>
          <w:b/>
          <w:bCs/>
          <w:sz w:val="28"/>
          <w:szCs w:val="28"/>
        </w:rPr>
        <w:t xml:space="preserve">Documentació amb els punts de visita que contindran recursos </w:t>
      </w:r>
      <w:proofErr w:type="spellStart"/>
      <w:r>
        <w:rPr>
          <w:b/>
          <w:bCs/>
          <w:sz w:val="28"/>
          <w:szCs w:val="28"/>
        </w:rPr>
        <w:t>audioguiats</w:t>
      </w:r>
      <w:proofErr w:type="spellEnd"/>
      <w:r>
        <w:rPr>
          <w:b/>
          <w:bCs/>
          <w:sz w:val="28"/>
          <w:szCs w:val="28"/>
        </w:rPr>
        <w:t xml:space="preserve"> per a l’</w:t>
      </w:r>
      <w:r w:rsidRPr="5524B370">
        <w:rPr>
          <w:b/>
          <w:bCs/>
          <w:sz w:val="28"/>
          <w:szCs w:val="28"/>
        </w:rPr>
        <w:t>Exposició IMPERIVM</w:t>
      </w:r>
      <w:r>
        <w:rPr>
          <w:b/>
          <w:bCs/>
          <w:sz w:val="28"/>
          <w:szCs w:val="28"/>
        </w:rPr>
        <w:t>. HISTÒRIES ROMANES</w:t>
      </w:r>
    </w:p>
    <w:p w14:paraId="44527A54" w14:textId="77777777" w:rsidR="00285B05" w:rsidRPr="00285B05" w:rsidRDefault="00285B05" w:rsidP="00285B05">
      <w:pPr>
        <w:pStyle w:val="Pargrafdellista"/>
        <w:numPr>
          <w:ilvl w:val="0"/>
          <w:numId w:val="12"/>
        </w:numPr>
        <w:spacing w:before="240" w:line="252" w:lineRule="auto"/>
        <w:ind w:left="714" w:hanging="357"/>
        <w:contextualSpacing w:val="0"/>
        <w:jc w:val="both"/>
        <w:rPr>
          <w:rFonts w:cstheme="minorHAnsi"/>
        </w:rPr>
      </w:pPr>
      <w:r w:rsidRPr="00285B05">
        <w:rPr>
          <w:rFonts w:cstheme="minorHAnsi"/>
        </w:rPr>
        <w:t>Presentació, benvinguda a l’exposició. La nova exposició permanent del MAC-Museu d’Arqueologia de Catalunya, IMPERIVM, històries romanes, és una guia cap a la descoberta i el coneixement de la civilització romana a través de les històries de diferents habitants de l’imperi romà, dels seus neguits i anhels, que en primera persona expressaran l’experiència de com es vivia un món complex i divers, però al mateix temps global i integrador.</w:t>
      </w:r>
    </w:p>
    <w:p w14:paraId="2B2BB595" w14:textId="77777777" w:rsidR="00285B05" w:rsidRPr="00285B05" w:rsidRDefault="00285B05" w:rsidP="00285B05">
      <w:pPr>
        <w:pStyle w:val="Pargrafdellista"/>
        <w:numPr>
          <w:ilvl w:val="0"/>
          <w:numId w:val="12"/>
        </w:numPr>
        <w:spacing w:before="240" w:line="252" w:lineRule="auto"/>
        <w:ind w:left="714" w:hanging="357"/>
        <w:contextualSpacing w:val="0"/>
        <w:jc w:val="both"/>
        <w:rPr>
          <w:rFonts w:cstheme="minorHAnsi"/>
        </w:rPr>
      </w:pPr>
      <w:r w:rsidRPr="00285B05">
        <w:rPr>
          <w:rFonts w:cstheme="minorHAnsi"/>
        </w:rPr>
        <w:t>El context d’aquestes històries el trobarem en els diferents àmbits que ens parlaran de manera general, oberta i transversal, dels temes substancials que conformaven la civilització i la cultura romanes, com ara els principis i les manifestacions del poder, les creences, l’estructura social, l’oci, el treball... A través de la presentació i el diàleg amb els objectes i recursos de l’exposició, el visitant podrà reconèixer i copsar l’essència de Roma, així com la projecció del seu poder i la seva cultura durant gairebé més de 700 anys, per tota la Mediterrània i Europa.</w:t>
      </w:r>
    </w:p>
    <w:p w14:paraId="46E1D4D1" w14:textId="77777777" w:rsidR="00285B05" w:rsidRPr="00285B05" w:rsidRDefault="00285B05" w:rsidP="00285B05">
      <w:pPr>
        <w:pStyle w:val="Pargrafdellista"/>
        <w:numPr>
          <w:ilvl w:val="0"/>
          <w:numId w:val="12"/>
        </w:numPr>
        <w:spacing w:before="240" w:line="252" w:lineRule="auto"/>
        <w:ind w:left="714" w:hanging="357"/>
        <w:contextualSpacing w:val="0"/>
        <w:jc w:val="both"/>
        <w:rPr>
          <w:rFonts w:cstheme="minorHAnsi"/>
        </w:rPr>
      </w:pPr>
      <w:r w:rsidRPr="00285B05">
        <w:rPr>
          <w:rFonts w:cstheme="minorHAnsi"/>
        </w:rPr>
        <w:t xml:space="preserve">Les obres exposades pertanyen a la col·lecció romana del MAC, procedents sobretot de les ciutats romanes de Barcelona, Tarragona i Empúries, però també de la resta de territoris fins on es va estendre el poder de Roma. Els recursos audiovisuals i interactius tindran un paper fonamental en la presentació, la qual es basarà en un sistema </w:t>
      </w:r>
      <w:proofErr w:type="spellStart"/>
      <w:r w:rsidRPr="00285B05">
        <w:rPr>
          <w:rFonts w:cstheme="minorHAnsi"/>
        </w:rPr>
        <w:t>d’audioguia</w:t>
      </w:r>
      <w:proofErr w:type="spellEnd"/>
      <w:r w:rsidRPr="00285B05">
        <w:rPr>
          <w:rFonts w:cstheme="minorHAnsi"/>
        </w:rPr>
        <w:t xml:space="preserve"> integrat i individualitzat.</w:t>
      </w:r>
    </w:p>
    <w:p w14:paraId="60AE3EE6" w14:textId="77777777" w:rsidR="00285B05" w:rsidRPr="00285B05" w:rsidRDefault="00285B05" w:rsidP="00285B05">
      <w:pPr>
        <w:pStyle w:val="Pargrafdellista"/>
        <w:numPr>
          <w:ilvl w:val="0"/>
          <w:numId w:val="12"/>
        </w:numPr>
        <w:spacing w:before="240" w:line="252" w:lineRule="auto"/>
        <w:ind w:left="714" w:hanging="357"/>
        <w:contextualSpacing w:val="0"/>
        <w:jc w:val="both"/>
        <w:rPr>
          <w:rFonts w:cstheme="minorHAnsi"/>
        </w:rPr>
      </w:pPr>
      <w:r w:rsidRPr="00285B05">
        <w:rPr>
          <w:rFonts w:cstheme="minorHAnsi"/>
        </w:rPr>
        <w:t>Introducció Pròleg personatges: Posem en situació onze veus del món romà, d’èpoques i camins de vida diferents, que exemplifiquen amb les seves experiències i vicissituds el que significa, per bo i dolent, viure al món de l’antiga Roma.</w:t>
      </w:r>
    </w:p>
    <w:p w14:paraId="17AFE9C1"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Estàtua deessa del Carrer Paradís (MAC BCN 7543). </w:t>
      </w:r>
    </w:p>
    <w:p w14:paraId="52A74FAD"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Escultura representant un ciutadà romà (MAC BCN 19071). L’individu representat vesteix una toga, un dels elements característics del ciutadà romà. </w:t>
      </w:r>
    </w:p>
    <w:p w14:paraId="77A89362"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Valeri i </w:t>
      </w:r>
      <w:proofErr w:type="spellStart"/>
      <w:r w:rsidRPr="00285B05">
        <w:rPr>
          <w:rFonts w:cstheme="minorHAnsi"/>
          <w:bCs/>
        </w:rPr>
        <w:t>Cornèlia</w:t>
      </w:r>
      <w:proofErr w:type="spellEnd"/>
      <w:r w:rsidRPr="00285B05">
        <w:rPr>
          <w:rFonts w:cstheme="minorHAnsi"/>
          <w:bCs/>
        </w:rPr>
        <w:t xml:space="preserve"> son un matrimoni romà de classe mitja, que </w:t>
      </w:r>
      <w:proofErr w:type="spellStart"/>
      <w:r w:rsidRPr="00285B05">
        <w:rPr>
          <w:rFonts w:cstheme="minorHAnsi"/>
          <w:bCs/>
        </w:rPr>
        <w:t>debateixen</w:t>
      </w:r>
      <w:proofErr w:type="spellEnd"/>
      <w:r w:rsidRPr="00285B05">
        <w:rPr>
          <w:rFonts w:cstheme="minorHAnsi"/>
          <w:bCs/>
        </w:rPr>
        <w:t xml:space="preserve"> sobre el què representa ser romà. </w:t>
      </w:r>
    </w:p>
    <w:p w14:paraId="192B1A41"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Bust de l’emperador Caracal·la (MAC BCN 7583). L’emperador Caracal·la, que va governar els primers anys del segle III </w:t>
      </w:r>
      <w:proofErr w:type="spellStart"/>
      <w:r w:rsidRPr="00285B05">
        <w:rPr>
          <w:rFonts w:cstheme="minorHAnsi"/>
          <w:bCs/>
        </w:rPr>
        <w:t>d.C</w:t>
      </w:r>
      <w:proofErr w:type="spellEnd"/>
      <w:r w:rsidRPr="00285B05">
        <w:rPr>
          <w:rFonts w:cstheme="minorHAnsi"/>
          <w:bCs/>
        </w:rPr>
        <w:t xml:space="preserve">., destaca per haver promulgat l’Edicte de Caracal·la l’any 212 </w:t>
      </w:r>
      <w:proofErr w:type="spellStart"/>
      <w:r w:rsidRPr="00285B05">
        <w:rPr>
          <w:rFonts w:cstheme="minorHAnsi"/>
          <w:bCs/>
        </w:rPr>
        <w:t>d.C</w:t>
      </w:r>
      <w:proofErr w:type="spellEnd"/>
      <w:r w:rsidRPr="00285B05">
        <w:rPr>
          <w:rFonts w:cstheme="minorHAnsi"/>
          <w:bCs/>
        </w:rPr>
        <w:t xml:space="preserve">., convertint a tot home lliure que visqués dins l’imperi en ciutadà romà. </w:t>
      </w:r>
    </w:p>
    <w:p w14:paraId="259AE8A3"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Pedestal de Cai Juli </w:t>
      </w:r>
      <w:proofErr w:type="spellStart"/>
      <w:r w:rsidRPr="00285B05">
        <w:rPr>
          <w:rFonts w:cstheme="minorHAnsi"/>
          <w:bCs/>
        </w:rPr>
        <w:t>Licinià</w:t>
      </w:r>
      <w:proofErr w:type="spellEnd"/>
      <w:r w:rsidRPr="00285B05">
        <w:rPr>
          <w:rFonts w:cstheme="minorHAnsi"/>
          <w:bCs/>
        </w:rPr>
        <w:t xml:space="preserve"> (MAC BCN 7550). </w:t>
      </w:r>
      <w:proofErr w:type="spellStart"/>
      <w:r w:rsidRPr="00285B05">
        <w:rPr>
          <w:rFonts w:cstheme="minorHAnsi"/>
          <w:bCs/>
        </w:rPr>
        <w:t>Licinià</w:t>
      </w:r>
      <w:proofErr w:type="spellEnd"/>
      <w:r w:rsidRPr="00285B05">
        <w:rPr>
          <w:rFonts w:cstheme="minorHAnsi"/>
          <w:bCs/>
        </w:rPr>
        <w:t xml:space="preserve"> va ostentar el càrrec de flamen, una de les posicions religioses més prestigioses de l’imperi, assignat a una de les divuit divinitats amb cultes oficials. </w:t>
      </w:r>
    </w:p>
    <w:p w14:paraId="42DB7175"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lastRenderedPageBreak/>
        <w:t xml:space="preserve">Pedestal dedicat a l’emperador </w:t>
      </w:r>
      <w:proofErr w:type="spellStart"/>
      <w:r w:rsidRPr="00285B05">
        <w:rPr>
          <w:rFonts w:cstheme="minorHAnsi"/>
          <w:bCs/>
        </w:rPr>
        <w:t>Maximià</w:t>
      </w:r>
      <w:proofErr w:type="spellEnd"/>
      <w:r w:rsidRPr="00285B05">
        <w:rPr>
          <w:rFonts w:cstheme="minorHAnsi"/>
          <w:bCs/>
        </w:rPr>
        <w:t xml:space="preserve"> (MAC BCN 34050). Aquesta peça mostra un reconeixement honorífic a l’emperador </w:t>
      </w:r>
      <w:proofErr w:type="spellStart"/>
      <w:r w:rsidRPr="00285B05">
        <w:rPr>
          <w:rFonts w:cstheme="minorHAnsi"/>
          <w:bCs/>
        </w:rPr>
        <w:t>Maximià</w:t>
      </w:r>
      <w:proofErr w:type="spellEnd"/>
      <w:r w:rsidRPr="00285B05">
        <w:rPr>
          <w:rFonts w:cstheme="minorHAnsi"/>
          <w:bCs/>
        </w:rPr>
        <w:t xml:space="preserve">, que va </w:t>
      </w:r>
      <w:proofErr w:type="spellStart"/>
      <w:r w:rsidRPr="00285B05">
        <w:rPr>
          <w:rFonts w:cstheme="minorHAnsi"/>
          <w:bCs/>
        </w:rPr>
        <w:t>co</w:t>
      </w:r>
      <w:proofErr w:type="spellEnd"/>
      <w:r w:rsidRPr="00285B05">
        <w:rPr>
          <w:rFonts w:cstheme="minorHAnsi"/>
          <w:bCs/>
        </w:rPr>
        <w:t xml:space="preserve">-regnar amb </w:t>
      </w:r>
      <w:proofErr w:type="spellStart"/>
      <w:r w:rsidRPr="00285B05">
        <w:rPr>
          <w:rFonts w:cstheme="minorHAnsi"/>
          <w:bCs/>
        </w:rPr>
        <w:t>Dioclecià</w:t>
      </w:r>
      <w:proofErr w:type="spellEnd"/>
      <w:r w:rsidRPr="00285B05">
        <w:rPr>
          <w:rFonts w:cstheme="minorHAnsi"/>
          <w:bCs/>
        </w:rPr>
        <w:t xml:space="preserve">, però també el fenomen de </w:t>
      </w:r>
      <w:proofErr w:type="spellStart"/>
      <w:r w:rsidRPr="00285B05">
        <w:rPr>
          <w:rFonts w:cstheme="minorHAnsi"/>
          <w:bCs/>
          <w:i/>
        </w:rPr>
        <w:t>damnatio</w:t>
      </w:r>
      <w:proofErr w:type="spellEnd"/>
      <w:r w:rsidRPr="00285B05">
        <w:rPr>
          <w:rFonts w:cstheme="minorHAnsi"/>
          <w:bCs/>
          <w:i/>
        </w:rPr>
        <w:t xml:space="preserve"> </w:t>
      </w:r>
      <w:proofErr w:type="spellStart"/>
      <w:r w:rsidRPr="00285B05">
        <w:rPr>
          <w:rFonts w:cstheme="minorHAnsi"/>
          <w:bCs/>
          <w:i/>
        </w:rPr>
        <w:t>memoriae</w:t>
      </w:r>
      <w:proofErr w:type="spellEnd"/>
      <w:r w:rsidRPr="00285B05">
        <w:rPr>
          <w:rFonts w:cstheme="minorHAnsi"/>
          <w:bCs/>
        </w:rPr>
        <w:t xml:space="preserve">, que es podia realitzar un cop mort l’emperador en qüestió. </w:t>
      </w:r>
    </w:p>
    <w:p w14:paraId="779C70D7"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Claudi, senador romà, que considera el seu paper com un individu que participa en la política i fa moure l’imperi gràcies al seu poder, aconseguit gràcies a Roma i posat al servei de Roma. </w:t>
      </w:r>
    </w:p>
    <w:p w14:paraId="47A1D20E"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Estela funerària de legionari (MAC BCN 24589). Una peça de molt bona qualitat del segle III </w:t>
      </w:r>
      <w:proofErr w:type="spellStart"/>
      <w:r w:rsidRPr="00285B05">
        <w:rPr>
          <w:rFonts w:cstheme="minorHAnsi"/>
          <w:bCs/>
        </w:rPr>
        <w:t>d.C</w:t>
      </w:r>
      <w:proofErr w:type="spellEnd"/>
      <w:r w:rsidRPr="00285B05">
        <w:rPr>
          <w:rFonts w:cstheme="minorHAnsi"/>
          <w:bCs/>
        </w:rPr>
        <w:t xml:space="preserve">. dedicada a un jove legionari mort estacionat a Egipte per part del seu germà, també legionari. L’interès addicional de l’estela es troba en la representació d’elements propis d’un soldat, com l’espasa o el </w:t>
      </w:r>
      <w:r w:rsidRPr="00285B05">
        <w:rPr>
          <w:rFonts w:cstheme="minorHAnsi"/>
          <w:bCs/>
          <w:i/>
        </w:rPr>
        <w:t>diploma</w:t>
      </w:r>
      <w:r w:rsidRPr="00285B05">
        <w:rPr>
          <w:rFonts w:cstheme="minorHAnsi"/>
          <w:bCs/>
        </w:rPr>
        <w:t xml:space="preserve"> de llicenciatura. </w:t>
      </w:r>
    </w:p>
    <w:p w14:paraId="260436EF"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Pedestal a Luci Emili Patern (MAC BCN 7549). Làpida honorifica d’Emili Patern, un militar pertinent a l’ordre dels </w:t>
      </w:r>
      <w:proofErr w:type="spellStart"/>
      <w:r w:rsidRPr="00285B05">
        <w:rPr>
          <w:rFonts w:cstheme="minorHAnsi"/>
          <w:bCs/>
          <w:i/>
        </w:rPr>
        <w:t>equites</w:t>
      </w:r>
      <w:proofErr w:type="spellEnd"/>
      <w:r w:rsidRPr="00285B05">
        <w:rPr>
          <w:rFonts w:cstheme="minorHAnsi"/>
          <w:bCs/>
          <w:i/>
        </w:rPr>
        <w:t xml:space="preserve"> </w:t>
      </w:r>
      <w:r w:rsidRPr="00285B05">
        <w:rPr>
          <w:rFonts w:cstheme="minorHAnsi"/>
          <w:bCs/>
        </w:rPr>
        <w:t xml:space="preserve">i que va viure durant l’època de l’emperador Trajà. Emili Patern va arribar a rang de </w:t>
      </w:r>
      <w:proofErr w:type="spellStart"/>
      <w:r w:rsidRPr="00285B05">
        <w:rPr>
          <w:rFonts w:cstheme="minorHAnsi"/>
          <w:bCs/>
        </w:rPr>
        <w:t>primipil</w:t>
      </w:r>
      <w:proofErr w:type="spellEnd"/>
      <w:r w:rsidRPr="00285B05">
        <w:rPr>
          <w:rFonts w:cstheme="minorHAnsi"/>
          <w:bCs/>
        </w:rPr>
        <w:t xml:space="preserve">, el càrrec més elevat que podia tenir un soldat ras. </w:t>
      </w:r>
    </w:p>
    <w:p w14:paraId="0ABC2C1F"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Pedestal de </w:t>
      </w:r>
      <w:proofErr w:type="spellStart"/>
      <w:r w:rsidRPr="00285B05">
        <w:rPr>
          <w:rFonts w:cstheme="minorHAnsi"/>
          <w:bCs/>
        </w:rPr>
        <w:t>Nummi</w:t>
      </w:r>
      <w:proofErr w:type="spellEnd"/>
      <w:r w:rsidRPr="00285B05">
        <w:rPr>
          <w:rFonts w:cstheme="minorHAnsi"/>
          <w:bCs/>
        </w:rPr>
        <w:t xml:space="preserve"> Emilià (MAC BCN 7563). Làpida honorífica dedicada a un individu pertanyent a la classe social més elevada de la societat romana, l’ordre senatorial, i que va fer carrera política en època de </w:t>
      </w:r>
      <w:proofErr w:type="spellStart"/>
      <w:r w:rsidRPr="00285B05">
        <w:rPr>
          <w:rFonts w:cstheme="minorHAnsi"/>
          <w:bCs/>
        </w:rPr>
        <w:t>Teodosi</w:t>
      </w:r>
      <w:proofErr w:type="spellEnd"/>
      <w:r w:rsidRPr="00285B05">
        <w:rPr>
          <w:rFonts w:cstheme="minorHAnsi"/>
          <w:bCs/>
        </w:rPr>
        <w:t xml:space="preserve">. Erigida al fòrum de </w:t>
      </w:r>
      <w:proofErr w:type="spellStart"/>
      <w:r w:rsidRPr="00285B05">
        <w:rPr>
          <w:rFonts w:cstheme="minorHAnsi"/>
          <w:bCs/>
        </w:rPr>
        <w:t>Barcino</w:t>
      </w:r>
      <w:proofErr w:type="spellEnd"/>
      <w:r w:rsidRPr="00285B05">
        <w:rPr>
          <w:rFonts w:cstheme="minorHAnsi"/>
          <w:bCs/>
        </w:rPr>
        <w:t xml:space="preserve"> a finals de s. IV </w:t>
      </w:r>
      <w:proofErr w:type="spellStart"/>
      <w:r w:rsidRPr="00285B05">
        <w:rPr>
          <w:rFonts w:cstheme="minorHAnsi"/>
          <w:bCs/>
        </w:rPr>
        <w:t>d.C</w:t>
      </w:r>
      <w:proofErr w:type="spellEnd"/>
      <w:r w:rsidRPr="00285B05">
        <w:rPr>
          <w:rFonts w:cstheme="minorHAnsi"/>
          <w:bCs/>
        </w:rPr>
        <w:t xml:space="preserve"> i finançada pels representants de la província d’Àsia. </w:t>
      </w:r>
    </w:p>
    <w:p w14:paraId="6FF544B3"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Pedestal dedicat a Marc Emili Fratern (MAC BCN 7547). Làpida dedicada a un individu pertanyent a la classe dels </w:t>
      </w:r>
      <w:proofErr w:type="spellStart"/>
      <w:r w:rsidRPr="00285B05">
        <w:rPr>
          <w:rFonts w:cstheme="minorHAnsi"/>
          <w:bCs/>
          <w:i/>
        </w:rPr>
        <w:t>equites</w:t>
      </w:r>
      <w:proofErr w:type="spellEnd"/>
      <w:r w:rsidRPr="00285B05">
        <w:rPr>
          <w:rFonts w:cstheme="minorHAnsi"/>
          <w:bCs/>
        </w:rPr>
        <w:t xml:space="preserve"> , una de les ordres amb més privilegis de Roma juntament amb els senadors. Els </w:t>
      </w:r>
      <w:proofErr w:type="spellStart"/>
      <w:r w:rsidRPr="00285B05">
        <w:rPr>
          <w:rFonts w:cstheme="minorHAnsi"/>
          <w:bCs/>
        </w:rPr>
        <w:t>equites</w:t>
      </w:r>
      <w:proofErr w:type="spellEnd"/>
      <w:r w:rsidRPr="00285B05">
        <w:rPr>
          <w:rFonts w:cstheme="minorHAnsi"/>
          <w:bCs/>
        </w:rPr>
        <w:t xml:space="preserve"> van sorgir com la cavalleria de l’exèrcit romà i paulatinament es van convertir en part de la jerarquia burocràtica i política romana.</w:t>
      </w:r>
    </w:p>
    <w:p w14:paraId="2F598402"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Pedestal de </w:t>
      </w:r>
      <w:proofErr w:type="spellStart"/>
      <w:r w:rsidRPr="00285B05">
        <w:rPr>
          <w:rFonts w:cstheme="minorHAnsi"/>
          <w:bCs/>
        </w:rPr>
        <w:t>Corinthus</w:t>
      </w:r>
      <w:proofErr w:type="spellEnd"/>
      <w:r w:rsidRPr="00285B05">
        <w:rPr>
          <w:rFonts w:cstheme="minorHAnsi"/>
          <w:bCs/>
        </w:rPr>
        <w:t xml:space="preserve"> (MAC BCN 9538). Làpida dedicada a Luci </w:t>
      </w:r>
      <w:proofErr w:type="spellStart"/>
      <w:r w:rsidRPr="00285B05">
        <w:rPr>
          <w:rFonts w:cstheme="minorHAnsi"/>
          <w:bCs/>
        </w:rPr>
        <w:t>Domici</w:t>
      </w:r>
      <w:proofErr w:type="spellEnd"/>
      <w:r w:rsidRPr="00285B05">
        <w:rPr>
          <w:rFonts w:cstheme="minorHAnsi"/>
          <w:bCs/>
        </w:rPr>
        <w:t xml:space="preserve"> Corinti, llibert. Els lliberts eren tot esclau alliberat pel seu amo, ja fos perquè havien aconseguit comprar la seva llibertat o per pròpia iniciativa de l’amo. Tot i ser lliures, no eren considerats ciutadans romans i no tenien tants drets i privilegis com un, però podien arribar a fer veritables fortunes amb negocis. </w:t>
      </w:r>
    </w:p>
    <w:p w14:paraId="182A19AB"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proofErr w:type="spellStart"/>
      <w:r w:rsidRPr="00285B05">
        <w:rPr>
          <w:rFonts w:cstheme="minorHAnsi"/>
          <w:bCs/>
          <w:i/>
        </w:rPr>
        <w:t>Cupa</w:t>
      </w:r>
      <w:proofErr w:type="spellEnd"/>
      <w:r w:rsidRPr="00285B05">
        <w:rPr>
          <w:rFonts w:cstheme="minorHAnsi"/>
          <w:bCs/>
        </w:rPr>
        <w:t xml:space="preserve"> de Callista i </w:t>
      </w:r>
      <w:proofErr w:type="spellStart"/>
      <w:r w:rsidRPr="00285B05">
        <w:rPr>
          <w:rFonts w:cstheme="minorHAnsi"/>
          <w:bCs/>
        </w:rPr>
        <w:t>Corneli</w:t>
      </w:r>
      <w:proofErr w:type="spellEnd"/>
      <w:r w:rsidRPr="00285B05">
        <w:rPr>
          <w:rFonts w:cstheme="minorHAnsi"/>
          <w:bCs/>
        </w:rPr>
        <w:t xml:space="preserve"> </w:t>
      </w:r>
      <w:proofErr w:type="spellStart"/>
      <w:r w:rsidRPr="00285B05">
        <w:rPr>
          <w:rFonts w:cstheme="minorHAnsi"/>
          <w:bCs/>
        </w:rPr>
        <w:t>Tallió</w:t>
      </w:r>
      <w:proofErr w:type="spellEnd"/>
      <w:r w:rsidRPr="00285B05">
        <w:rPr>
          <w:rFonts w:cstheme="minorHAnsi"/>
          <w:bCs/>
        </w:rPr>
        <w:t xml:space="preserve"> (MAC BCN 9586). </w:t>
      </w:r>
      <w:proofErr w:type="spellStart"/>
      <w:r w:rsidRPr="00285B05">
        <w:rPr>
          <w:rFonts w:cstheme="minorHAnsi"/>
          <w:bCs/>
          <w:i/>
        </w:rPr>
        <w:t>Cupa</w:t>
      </w:r>
      <w:proofErr w:type="spellEnd"/>
      <w:r w:rsidRPr="00285B05">
        <w:rPr>
          <w:rFonts w:cstheme="minorHAnsi"/>
          <w:bCs/>
        </w:rPr>
        <w:t xml:space="preserve"> dedicada a Callista, una nena esclava de 4 anys. </w:t>
      </w:r>
      <w:proofErr w:type="spellStart"/>
      <w:r w:rsidRPr="00285B05">
        <w:rPr>
          <w:rFonts w:cstheme="minorHAnsi"/>
          <w:bCs/>
        </w:rPr>
        <w:t>Corneli</w:t>
      </w:r>
      <w:proofErr w:type="spellEnd"/>
      <w:r w:rsidRPr="00285B05">
        <w:rPr>
          <w:rFonts w:cstheme="minorHAnsi"/>
          <w:bCs/>
        </w:rPr>
        <w:t xml:space="preserve"> </w:t>
      </w:r>
      <w:proofErr w:type="spellStart"/>
      <w:r w:rsidRPr="00285B05">
        <w:rPr>
          <w:rFonts w:cstheme="minorHAnsi"/>
          <w:bCs/>
        </w:rPr>
        <w:t>Tallió</w:t>
      </w:r>
      <w:proofErr w:type="spellEnd"/>
      <w:r w:rsidRPr="00285B05">
        <w:rPr>
          <w:rFonts w:cstheme="minorHAnsi"/>
          <w:bCs/>
        </w:rPr>
        <w:t xml:space="preserve">, un llibert, va finançar el cost de la tomba i va fer-se enterrar també en ella de tant que l’estimava. És probable que existís una relació de parentesc. Les </w:t>
      </w:r>
      <w:proofErr w:type="spellStart"/>
      <w:r w:rsidRPr="00285B05">
        <w:rPr>
          <w:rFonts w:cstheme="minorHAnsi"/>
          <w:bCs/>
          <w:i/>
        </w:rPr>
        <w:t>cupa</w:t>
      </w:r>
      <w:proofErr w:type="spellEnd"/>
      <w:r w:rsidRPr="00285B05">
        <w:rPr>
          <w:rFonts w:cstheme="minorHAnsi"/>
          <w:bCs/>
        </w:rPr>
        <w:t xml:space="preserve"> eren tombes freqüents d’esclaus i lliberts. </w:t>
      </w:r>
    </w:p>
    <w:p w14:paraId="22277FE7"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Cai i </w:t>
      </w:r>
      <w:proofErr w:type="spellStart"/>
      <w:r w:rsidRPr="00285B05">
        <w:rPr>
          <w:rFonts w:cstheme="minorHAnsi"/>
          <w:bCs/>
        </w:rPr>
        <w:t>Petrònia</w:t>
      </w:r>
      <w:proofErr w:type="spellEnd"/>
      <w:r w:rsidRPr="00285B05">
        <w:rPr>
          <w:rFonts w:cstheme="minorHAnsi"/>
          <w:bCs/>
        </w:rPr>
        <w:t xml:space="preserve">, dos nens romans, que comenten aspectes de la vida social romana i els rols de gènere romans des de la perspectiva pròpia de dos nens. </w:t>
      </w:r>
    </w:p>
    <w:p w14:paraId="60627F08"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Escultura amb </w:t>
      </w:r>
      <w:proofErr w:type="spellStart"/>
      <w:r w:rsidRPr="00285B05">
        <w:rPr>
          <w:rFonts w:cstheme="minorHAnsi"/>
          <w:bCs/>
          <w:i/>
        </w:rPr>
        <w:t>bulla</w:t>
      </w:r>
      <w:proofErr w:type="spellEnd"/>
      <w:r w:rsidRPr="00285B05">
        <w:rPr>
          <w:rFonts w:cstheme="minorHAnsi"/>
          <w:bCs/>
        </w:rPr>
        <w:t xml:space="preserve"> (MAC BCN 1015). Aquesta escultura representa el </w:t>
      </w:r>
      <w:proofErr w:type="spellStart"/>
      <w:r w:rsidRPr="00285B05">
        <w:rPr>
          <w:rFonts w:cstheme="minorHAnsi"/>
          <w:bCs/>
        </w:rPr>
        <w:t>torso</w:t>
      </w:r>
      <w:proofErr w:type="spellEnd"/>
      <w:r w:rsidRPr="00285B05">
        <w:rPr>
          <w:rFonts w:cstheme="minorHAnsi"/>
          <w:bCs/>
        </w:rPr>
        <w:t xml:space="preserve"> togat d’un nen, detall que es pot determinar per la presència d’una </w:t>
      </w:r>
      <w:proofErr w:type="spellStart"/>
      <w:r w:rsidRPr="00285B05">
        <w:rPr>
          <w:rFonts w:cstheme="minorHAnsi"/>
          <w:bCs/>
          <w:i/>
        </w:rPr>
        <w:t>bulla</w:t>
      </w:r>
      <w:proofErr w:type="spellEnd"/>
      <w:r w:rsidRPr="00285B05">
        <w:rPr>
          <w:rFonts w:cstheme="minorHAnsi"/>
          <w:bCs/>
        </w:rPr>
        <w:t xml:space="preserve">, un amulet protector contra mals esperits que només portaven els nens romans. En el ritual de pas d’infant a adult, el nen deixava la </w:t>
      </w:r>
      <w:proofErr w:type="spellStart"/>
      <w:r w:rsidRPr="00285B05">
        <w:rPr>
          <w:rFonts w:cstheme="minorHAnsi"/>
          <w:bCs/>
          <w:i/>
        </w:rPr>
        <w:t>bulla</w:t>
      </w:r>
      <w:proofErr w:type="spellEnd"/>
      <w:r w:rsidRPr="00285B05">
        <w:rPr>
          <w:rFonts w:cstheme="minorHAnsi"/>
          <w:bCs/>
        </w:rPr>
        <w:t xml:space="preserve"> i adquiria la toga de ciutadà romà. </w:t>
      </w:r>
    </w:p>
    <w:p w14:paraId="3DB04600"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proofErr w:type="spellStart"/>
      <w:r w:rsidRPr="00285B05">
        <w:rPr>
          <w:rFonts w:cstheme="minorHAnsi"/>
          <w:bCs/>
        </w:rPr>
        <w:lastRenderedPageBreak/>
        <w:t>Tintinàbul</w:t>
      </w:r>
      <w:proofErr w:type="spellEnd"/>
      <w:r w:rsidRPr="00285B05">
        <w:rPr>
          <w:rFonts w:cstheme="minorHAnsi"/>
          <w:bCs/>
        </w:rPr>
        <w:t xml:space="preserve"> (MAC BCN 27154). Els </w:t>
      </w:r>
      <w:proofErr w:type="spellStart"/>
      <w:r w:rsidRPr="00285B05">
        <w:rPr>
          <w:rFonts w:cstheme="minorHAnsi"/>
          <w:bCs/>
        </w:rPr>
        <w:t>tintinàbuls</w:t>
      </w:r>
      <w:proofErr w:type="spellEnd"/>
      <w:r w:rsidRPr="00285B05">
        <w:rPr>
          <w:rFonts w:cstheme="minorHAnsi"/>
          <w:bCs/>
        </w:rPr>
        <w:t xml:space="preserve"> a l’antiga Roma eren carillons de vent que solien prendre la forma d’un fal·lus o iconografia fàl·lica, ja que es considerava que tenien un caràcter </w:t>
      </w:r>
      <w:proofErr w:type="spellStart"/>
      <w:r w:rsidRPr="00285B05">
        <w:rPr>
          <w:rFonts w:cstheme="minorHAnsi"/>
          <w:bCs/>
        </w:rPr>
        <w:t>apotropaic</w:t>
      </w:r>
      <w:proofErr w:type="spellEnd"/>
      <w:r w:rsidRPr="00285B05">
        <w:rPr>
          <w:rFonts w:cstheme="minorHAnsi"/>
          <w:bCs/>
        </w:rPr>
        <w:t xml:space="preserve"> i que mantenia a ratlla els mals esperits. </w:t>
      </w:r>
    </w:p>
    <w:p w14:paraId="2E7A3DA6"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proofErr w:type="spellStart"/>
      <w:r w:rsidRPr="00285B05">
        <w:rPr>
          <w:rFonts w:cstheme="minorHAnsi"/>
          <w:bCs/>
          <w:i/>
        </w:rPr>
        <w:t>Defixio</w:t>
      </w:r>
      <w:proofErr w:type="spellEnd"/>
      <w:r w:rsidRPr="00285B05">
        <w:rPr>
          <w:rFonts w:cstheme="minorHAnsi"/>
          <w:bCs/>
        </w:rPr>
        <w:t xml:space="preserve"> (MAC BCN 28036). Maledicció màgica romana escrita en una tableta de plom. Aquestes malediccions es creaven per demanar als deus, els esperits o els difunts que realitzessin una acció hostil o influenciessin l’objectiu de la maledicció. </w:t>
      </w:r>
    </w:p>
    <w:p w14:paraId="229BE65E"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Venus d’Empúries (MAC BCN 2037). Escultura del tors de Venus trobat al jaciment d’Empúries. Venus era la divinitat romana de l’amor, la bellesa, la sexualitat i la fertilitat, així com l’ancestre diví del poble romà a través del seu fill </w:t>
      </w:r>
      <w:proofErr w:type="spellStart"/>
      <w:r w:rsidRPr="00285B05">
        <w:rPr>
          <w:rFonts w:cstheme="minorHAnsi"/>
          <w:bCs/>
        </w:rPr>
        <w:t>Enees</w:t>
      </w:r>
      <w:proofErr w:type="spellEnd"/>
      <w:r w:rsidRPr="00285B05">
        <w:rPr>
          <w:rFonts w:cstheme="minorHAnsi"/>
          <w:bCs/>
        </w:rPr>
        <w:t xml:space="preserve">. A nivell tècnic, el dinamisme de la postura del tors mostra un grau de complexitat artística notable. </w:t>
      </w:r>
    </w:p>
    <w:p w14:paraId="51E16E8D"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Figureta d’Isis-Fortuna (MAC BCN 5759). Aquesta figureta mostra l’evolució i fusió de figures divines que es podien donar en el transcurs de l’àmbit religiós a l’època romana, així com l’entrada de noves corrents i religions estrangeres a la societat romana, especialment certes divinitats asiàtiques, com la figura en qüestió.</w:t>
      </w:r>
    </w:p>
    <w:p w14:paraId="505AFF39"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Bust d’Hermes bàquic (MAC BCN 19043). Representació del deu Hermes amb atributs bàquics, propis del déu </w:t>
      </w:r>
      <w:proofErr w:type="spellStart"/>
      <w:r w:rsidRPr="00285B05">
        <w:rPr>
          <w:rFonts w:cstheme="minorHAnsi"/>
          <w:bCs/>
        </w:rPr>
        <w:t>Baccus</w:t>
      </w:r>
      <w:proofErr w:type="spellEnd"/>
      <w:r w:rsidRPr="00285B05">
        <w:rPr>
          <w:rFonts w:cstheme="minorHAnsi"/>
          <w:bCs/>
        </w:rPr>
        <w:t xml:space="preserve">. Hi ha un cert paral·lelisme amb les </w:t>
      </w:r>
      <w:proofErr w:type="spellStart"/>
      <w:r w:rsidRPr="00285B05">
        <w:rPr>
          <w:rFonts w:cstheme="minorHAnsi"/>
          <w:bCs/>
          <w:i/>
        </w:rPr>
        <w:t>herma</w:t>
      </w:r>
      <w:proofErr w:type="spellEnd"/>
      <w:r w:rsidRPr="00285B05">
        <w:rPr>
          <w:rFonts w:cstheme="minorHAnsi"/>
          <w:bCs/>
        </w:rPr>
        <w:t xml:space="preserve"> bàquiques, bustos decoratius que es col·locaven en els peristils de les </w:t>
      </w:r>
      <w:r w:rsidRPr="00285B05">
        <w:rPr>
          <w:rFonts w:cstheme="minorHAnsi"/>
          <w:bCs/>
          <w:i/>
        </w:rPr>
        <w:t>domus</w:t>
      </w:r>
      <w:r w:rsidRPr="00285B05">
        <w:rPr>
          <w:rFonts w:cstheme="minorHAnsi"/>
          <w:bCs/>
        </w:rPr>
        <w:t xml:space="preserve"> romanes. </w:t>
      </w:r>
    </w:p>
    <w:p w14:paraId="4DFE0C0B"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w:t>
      </w:r>
      <w:proofErr w:type="spellStart"/>
      <w:r w:rsidRPr="00285B05">
        <w:rPr>
          <w:rFonts w:cstheme="minorHAnsi"/>
          <w:bCs/>
        </w:rPr>
        <w:t>Octàvia</w:t>
      </w:r>
      <w:proofErr w:type="spellEnd"/>
      <w:r w:rsidRPr="00285B05">
        <w:rPr>
          <w:rFonts w:cstheme="minorHAnsi"/>
          <w:bCs/>
        </w:rPr>
        <w:t xml:space="preserve">, sacerdotessa </w:t>
      </w:r>
      <w:proofErr w:type="spellStart"/>
      <w:r w:rsidRPr="00285B05">
        <w:rPr>
          <w:rFonts w:cstheme="minorHAnsi"/>
          <w:bCs/>
        </w:rPr>
        <w:t>flamínica</w:t>
      </w:r>
      <w:proofErr w:type="spellEnd"/>
      <w:r w:rsidRPr="00285B05">
        <w:rPr>
          <w:rFonts w:cstheme="minorHAnsi"/>
          <w:bCs/>
        </w:rPr>
        <w:t xml:space="preserve"> i part del culte religiós de Roma, orgullosa de fer el seu paper de venerar el culte de la seva divinitat i d’honrar l’emperadriu, fent esment al paper de la religió en el teixit de la societat romana.</w:t>
      </w:r>
    </w:p>
    <w:p w14:paraId="2620CFC6"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Capitell del temple de </w:t>
      </w:r>
      <w:proofErr w:type="spellStart"/>
      <w:r w:rsidRPr="00285B05">
        <w:rPr>
          <w:rFonts w:cstheme="minorHAnsi"/>
          <w:bCs/>
        </w:rPr>
        <w:t>Barcino</w:t>
      </w:r>
      <w:proofErr w:type="spellEnd"/>
      <w:r w:rsidRPr="00285B05">
        <w:rPr>
          <w:rFonts w:cstheme="minorHAnsi"/>
          <w:bCs/>
        </w:rPr>
        <w:t xml:space="preserve"> (MAC BCN 19023). Part d’una de les columnes del temple de </w:t>
      </w:r>
      <w:proofErr w:type="spellStart"/>
      <w:r w:rsidRPr="00285B05">
        <w:rPr>
          <w:rFonts w:cstheme="minorHAnsi"/>
          <w:bCs/>
        </w:rPr>
        <w:t>Barcino</w:t>
      </w:r>
      <w:proofErr w:type="spellEnd"/>
      <w:r w:rsidRPr="00285B05">
        <w:rPr>
          <w:rFonts w:cstheme="minorHAnsi"/>
          <w:bCs/>
        </w:rPr>
        <w:t>.</w:t>
      </w:r>
    </w:p>
    <w:p w14:paraId="53CFA73C"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Sarcòfag del Rapte de Prosèrpina (MAC BCN 9570). Representa iconogràficament el mite del rapte de Prosèrpina. </w:t>
      </w:r>
    </w:p>
    <w:p w14:paraId="604F8D80"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Sarcòfag de la caça del lleó (MAC BCN 9590). Representa una escena iconogràfica d’estil funerari en el que es plasma la idea de la </w:t>
      </w:r>
      <w:proofErr w:type="spellStart"/>
      <w:r w:rsidRPr="00285B05">
        <w:rPr>
          <w:rFonts w:cstheme="minorHAnsi"/>
          <w:bCs/>
          <w:i/>
        </w:rPr>
        <w:t>virtus</w:t>
      </w:r>
      <w:proofErr w:type="spellEnd"/>
      <w:r w:rsidRPr="00285B05">
        <w:rPr>
          <w:rFonts w:cstheme="minorHAnsi"/>
          <w:bCs/>
        </w:rPr>
        <w:t xml:space="preserve"> romana, la idea de la masculinitat i els valors als que tot ciutadà romà havia d’aspirar.</w:t>
      </w:r>
    </w:p>
    <w:p w14:paraId="66F44622"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Sergi </w:t>
      </w:r>
      <w:proofErr w:type="spellStart"/>
      <w:r w:rsidRPr="00285B05">
        <w:rPr>
          <w:rFonts w:cstheme="minorHAnsi"/>
          <w:bCs/>
        </w:rPr>
        <w:t>Metellus</w:t>
      </w:r>
      <w:proofErr w:type="spellEnd"/>
      <w:r w:rsidRPr="00285B05">
        <w:rPr>
          <w:rFonts w:cstheme="minorHAnsi"/>
          <w:bCs/>
        </w:rPr>
        <w:t xml:space="preserve">, legionari de l’exèrcit romà que, tot i esmentar els beneficis de formar part de l’exèrcit, també enumera els problemes i es mostra atemorit davant la possibilitat de morir al camp de batalla i ser oblidat. </w:t>
      </w:r>
    </w:p>
    <w:p w14:paraId="44337000"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Ampul·la de Sant </w:t>
      </w:r>
      <w:proofErr w:type="spellStart"/>
      <w:r w:rsidRPr="00285B05">
        <w:rPr>
          <w:rFonts w:cstheme="minorHAnsi"/>
          <w:bCs/>
        </w:rPr>
        <w:t>Maenna</w:t>
      </w:r>
      <w:proofErr w:type="spellEnd"/>
      <w:r w:rsidRPr="00285B05">
        <w:rPr>
          <w:rFonts w:cstheme="minorHAnsi"/>
          <w:bCs/>
        </w:rPr>
        <w:t xml:space="preserve"> (15112). Cantimplores o recipients d’ús </w:t>
      </w:r>
      <w:proofErr w:type="spellStart"/>
      <w:r w:rsidRPr="00285B05">
        <w:rPr>
          <w:rFonts w:cstheme="minorHAnsi"/>
          <w:bCs/>
        </w:rPr>
        <w:t>ritualístic</w:t>
      </w:r>
      <w:proofErr w:type="spellEnd"/>
      <w:r w:rsidRPr="00285B05">
        <w:rPr>
          <w:rFonts w:cstheme="minorHAnsi"/>
          <w:bCs/>
        </w:rPr>
        <w:t xml:space="preserve">. Solien ser comprades com </w:t>
      </w:r>
      <w:proofErr w:type="spellStart"/>
      <w:r w:rsidRPr="00285B05">
        <w:rPr>
          <w:rFonts w:cstheme="minorHAnsi"/>
          <w:bCs/>
          <w:i/>
        </w:rPr>
        <w:t>souvenirs</w:t>
      </w:r>
      <w:proofErr w:type="spellEnd"/>
      <w:r w:rsidRPr="00285B05">
        <w:rPr>
          <w:rFonts w:cstheme="minorHAnsi"/>
          <w:bCs/>
        </w:rPr>
        <w:t xml:space="preserve"> de peregrinacions durant l’Edat Mitja. Aquesta data entre l’antiguitat tardana i els inicis de l’Edat Mitja, procedent d’Egipte. Es troba associat al santuari de Sant </w:t>
      </w:r>
      <w:proofErr w:type="spellStart"/>
      <w:r w:rsidRPr="00285B05">
        <w:rPr>
          <w:rFonts w:cstheme="minorHAnsi"/>
          <w:bCs/>
        </w:rPr>
        <w:t>Menna</w:t>
      </w:r>
      <w:proofErr w:type="spellEnd"/>
      <w:r w:rsidRPr="00285B05">
        <w:rPr>
          <w:rFonts w:cstheme="minorHAnsi"/>
          <w:bCs/>
        </w:rPr>
        <w:t xml:space="preserve">. </w:t>
      </w:r>
    </w:p>
    <w:p w14:paraId="045C8E30"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Sarcòfag de Santa Eulàlia (MAC BCN 19919). Sarcòfag atribuït a Santa Eulàlia. </w:t>
      </w:r>
    </w:p>
    <w:p w14:paraId="6DC78746"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Conjunt </w:t>
      </w:r>
      <w:proofErr w:type="spellStart"/>
      <w:r w:rsidRPr="00285B05">
        <w:rPr>
          <w:rFonts w:cstheme="minorHAnsi"/>
          <w:bCs/>
        </w:rPr>
        <w:t>d’amfores</w:t>
      </w:r>
      <w:proofErr w:type="spellEnd"/>
      <w:r w:rsidRPr="00285B05">
        <w:rPr>
          <w:rFonts w:cstheme="minorHAnsi"/>
          <w:bCs/>
        </w:rPr>
        <w:t xml:space="preserve"> (números diversos). Aquest conjunt d’àmfores exemplifica el comerç que es produïa al món romà, ja que cada una d’elles correspon a alguns dels productes més importants: l’oli, el vi, i productes de salaó com el </w:t>
      </w:r>
      <w:proofErr w:type="spellStart"/>
      <w:r w:rsidRPr="00285B05">
        <w:rPr>
          <w:rFonts w:cstheme="minorHAnsi"/>
          <w:bCs/>
          <w:i/>
        </w:rPr>
        <w:t>garum</w:t>
      </w:r>
      <w:proofErr w:type="spellEnd"/>
      <w:r w:rsidRPr="00285B05">
        <w:rPr>
          <w:rFonts w:cstheme="minorHAnsi"/>
          <w:bCs/>
        </w:rPr>
        <w:t xml:space="preserve">. </w:t>
      </w:r>
    </w:p>
    <w:p w14:paraId="1A9D7F58"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lastRenderedPageBreak/>
        <w:t xml:space="preserve">Introducció personatge: Clàudia, la dona d’un ric mercader d’esclaus, que explica l’economia esclavista de la societat romana però a la vegada fa una reflexió sobre el fet de comerciar amb persones. </w:t>
      </w:r>
    </w:p>
    <w:p w14:paraId="272B10A3"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Coll d’àmfora (Número MAC-CASC). Aquest coll d’àmfora presenta la marca de segell del comerciant propietari del producte que es transportava, Juli Teòfil, un fabricant de salaons a la Hispania </w:t>
      </w:r>
      <w:proofErr w:type="spellStart"/>
      <w:r w:rsidRPr="00285B05">
        <w:rPr>
          <w:rFonts w:cstheme="minorHAnsi"/>
          <w:bCs/>
        </w:rPr>
        <w:t>Tarraconensis</w:t>
      </w:r>
      <w:proofErr w:type="spellEnd"/>
      <w:r w:rsidRPr="00285B05">
        <w:rPr>
          <w:rFonts w:cstheme="minorHAnsi"/>
          <w:bCs/>
        </w:rPr>
        <w:t xml:space="preserve"> durant l’època d’August.</w:t>
      </w:r>
    </w:p>
    <w:p w14:paraId="3A2A0380"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proofErr w:type="spellStart"/>
      <w:r w:rsidRPr="00285B05">
        <w:rPr>
          <w:rFonts w:cstheme="minorHAnsi"/>
          <w:bCs/>
          <w:i/>
        </w:rPr>
        <w:t>Aequipondium</w:t>
      </w:r>
      <w:proofErr w:type="spellEnd"/>
      <w:r w:rsidRPr="00285B05">
        <w:rPr>
          <w:rFonts w:cstheme="minorHAnsi"/>
          <w:bCs/>
        </w:rPr>
        <w:t xml:space="preserve"> (MAC BCN 5620). Contrapès de balança en forma de bust del déu Mercuri. Aquests contrapesos eren utilitzats per calcular el pes real de productes i altres objectes en transaccions comercials i sempre estaven associades a una balança (</w:t>
      </w:r>
      <w:proofErr w:type="spellStart"/>
      <w:r w:rsidRPr="00285B05">
        <w:rPr>
          <w:rFonts w:cstheme="minorHAnsi"/>
          <w:bCs/>
          <w:i/>
        </w:rPr>
        <w:t>statera</w:t>
      </w:r>
      <w:proofErr w:type="spellEnd"/>
      <w:r w:rsidRPr="00285B05">
        <w:rPr>
          <w:rFonts w:cstheme="minorHAnsi"/>
          <w:bCs/>
        </w:rPr>
        <w:t xml:space="preserve">). </w:t>
      </w:r>
    </w:p>
    <w:p w14:paraId="78D50782"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Altar </w:t>
      </w:r>
      <w:proofErr w:type="spellStart"/>
      <w:r w:rsidRPr="00285B05">
        <w:rPr>
          <w:rFonts w:cstheme="minorHAnsi"/>
          <w:bCs/>
        </w:rPr>
        <w:t>d’Arania</w:t>
      </w:r>
      <w:proofErr w:type="spellEnd"/>
      <w:r w:rsidRPr="00285B05">
        <w:rPr>
          <w:rFonts w:cstheme="minorHAnsi"/>
          <w:bCs/>
        </w:rPr>
        <w:t xml:space="preserve"> </w:t>
      </w:r>
      <w:proofErr w:type="spellStart"/>
      <w:r w:rsidRPr="00285B05">
        <w:rPr>
          <w:rFonts w:cstheme="minorHAnsi"/>
          <w:bCs/>
        </w:rPr>
        <w:t>Fortunata</w:t>
      </w:r>
      <w:proofErr w:type="spellEnd"/>
      <w:r w:rsidRPr="00285B05">
        <w:rPr>
          <w:rFonts w:cstheme="minorHAnsi"/>
          <w:bCs/>
        </w:rPr>
        <w:t xml:space="preserve"> (MAC BCN 9520). Altar dedicat a </w:t>
      </w:r>
      <w:proofErr w:type="spellStart"/>
      <w:r w:rsidRPr="00285B05">
        <w:rPr>
          <w:rFonts w:cstheme="minorHAnsi"/>
          <w:bCs/>
        </w:rPr>
        <w:t>Arania</w:t>
      </w:r>
      <w:proofErr w:type="spellEnd"/>
      <w:r w:rsidRPr="00285B05">
        <w:rPr>
          <w:rFonts w:cstheme="minorHAnsi"/>
          <w:bCs/>
        </w:rPr>
        <w:t xml:space="preserve"> per part de la seva mare, </w:t>
      </w:r>
      <w:proofErr w:type="spellStart"/>
      <w:r w:rsidRPr="00285B05">
        <w:rPr>
          <w:rFonts w:cstheme="minorHAnsi"/>
          <w:bCs/>
        </w:rPr>
        <w:t>Grania</w:t>
      </w:r>
      <w:proofErr w:type="spellEnd"/>
      <w:r w:rsidRPr="00285B05">
        <w:rPr>
          <w:rFonts w:cstheme="minorHAnsi"/>
          <w:bCs/>
        </w:rPr>
        <w:t xml:space="preserve">. </w:t>
      </w:r>
    </w:p>
    <w:p w14:paraId="1F8E0768"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Rostre femení conegut com a Dama Flàvia (MAC BCN 15096). Escultura d’un personatge femení del que destaca el pentinat, característic de la moda popularitzada per les emperadrius de la dinastia </w:t>
      </w:r>
      <w:proofErr w:type="spellStart"/>
      <w:r w:rsidRPr="00285B05">
        <w:rPr>
          <w:rFonts w:cstheme="minorHAnsi"/>
          <w:bCs/>
        </w:rPr>
        <w:t>Flavia</w:t>
      </w:r>
      <w:proofErr w:type="spellEnd"/>
      <w:r w:rsidRPr="00285B05">
        <w:rPr>
          <w:rFonts w:cstheme="minorHAnsi"/>
          <w:bCs/>
        </w:rPr>
        <w:t>. Els pentinats de les emperadrius romanes solien assentar els corrents de moda a l’imperi romà.</w:t>
      </w:r>
    </w:p>
    <w:p w14:paraId="26BED9F4"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Làpida de </w:t>
      </w:r>
      <w:proofErr w:type="spellStart"/>
      <w:r w:rsidRPr="00285B05">
        <w:rPr>
          <w:rFonts w:cstheme="minorHAnsi"/>
          <w:bCs/>
        </w:rPr>
        <w:t>Domitia</w:t>
      </w:r>
      <w:proofErr w:type="spellEnd"/>
      <w:r w:rsidRPr="00285B05">
        <w:rPr>
          <w:rFonts w:cstheme="minorHAnsi"/>
          <w:bCs/>
        </w:rPr>
        <w:t xml:space="preserve"> (MAC BCN 9542). Làpida funerària que destaca per l’esment del contuberni, un tipus de relació quasi matrimonial entre esclaus o un esclau i un individu lliure a nivell jurídic.</w:t>
      </w:r>
    </w:p>
    <w:p w14:paraId="02BC2FD3"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Estela de </w:t>
      </w:r>
      <w:proofErr w:type="spellStart"/>
      <w:r w:rsidRPr="00285B05">
        <w:rPr>
          <w:rFonts w:cstheme="minorHAnsi"/>
          <w:bCs/>
        </w:rPr>
        <w:t>Fàbia</w:t>
      </w:r>
      <w:proofErr w:type="spellEnd"/>
      <w:r w:rsidRPr="00285B05">
        <w:rPr>
          <w:rFonts w:cstheme="minorHAnsi"/>
          <w:bCs/>
        </w:rPr>
        <w:t xml:space="preserve"> </w:t>
      </w:r>
      <w:proofErr w:type="spellStart"/>
      <w:r w:rsidRPr="00285B05">
        <w:rPr>
          <w:rFonts w:cstheme="minorHAnsi"/>
          <w:bCs/>
        </w:rPr>
        <w:t>Cel·lària</w:t>
      </w:r>
      <w:proofErr w:type="spellEnd"/>
      <w:r w:rsidRPr="00285B05">
        <w:rPr>
          <w:rFonts w:cstheme="minorHAnsi"/>
          <w:bCs/>
        </w:rPr>
        <w:t xml:space="preserve"> (MAC BCN 9521). Estela funerària creada durant l’època de Marc Aureli. Va ser un monument erigit pel seu marit i el llibert criat i educat per ella (</w:t>
      </w:r>
      <w:proofErr w:type="spellStart"/>
      <w:r w:rsidRPr="00285B05">
        <w:rPr>
          <w:rFonts w:cstheme="minorHAnsi"/>
          <w:bCs/>
          <w:i/>
        </w:rPr>
        <w:t>alumnus</w:t>
      </w:r>
      <w:proofErr w:type="spellEnd"/>
      <w:r w:rsidRPr="00285B05">
        <w:rPr>
          <w:rFonts w:cstheme="minorHAnsi"/>
          <w:bCs/>
        </w:rPr>
        <w:t>).</w:t>
      </w:r>
    </w:p>
    <w:p w14:paraId="08835E63"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Helena i Gala, dues esclaves romanes, que parlen sobre la seva condició social d’esclavitud, a més dels possibles rols de l’esclau dins la unitat de la família romana i els de la dona romana en aquesta unitat familiar. </w:t>
      </w:r>
    </w:p>
    <w:p w14:paraId="32C8C04E"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Mosaic del circ (MAC BCN 19004). Mosaic representant una escena circense, suposadament el Circ Màxim de Roma. Es considera que el mosaic és del segle IV </w:t>
      </w:r>
      <w:proofErr w:type="spellStart"/>
      <w:r w:rsidRPr="00285B05">
        <w:rPr>
          <w:rFonts w:cstheme="minorHAnsi"/>
          <w:bCs/>
        </w:rPr>
        <w:t>d.C</w:t>
      </w:r>
      <w:proofErr w:type="spellEnd"/>
      <w:r w:rsidRPr="00285B05">
        <w:rPr>
          <w:rFonts w:cstheme="minorHAnsi"/>
          <w:bCs/>
        </w:rPr>
        <w:t xml:space="preserve">. i mostra els diferents equips que participaven a les curses de quadrigues. </w:t>
      </w:r>
    </w:p>
    <w:p w14:paraId="5A862D9E"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Introducció personatge: </w:t>
      </w:r>
      <w:proofErr w:type="spellStart"/>
      <w:r w:rsidRPr="00285B05">
        <w:rPr>
          <w:rFonts w:cstheme="minorHAnsi"/>
          <w:bCs/>
        </w:rPr>
        <w:t>Leontius</w:t>
      </w:r>
      <w:proofErr w:type="spellEnd"/>
      <w:r w:rsidRPr="00285B05">
        <w:rPr>
          <w:rFonts w:cstheme="minorHAnsi"/>
          <w:bCs/>
        </w:rPr>
        <w:t xml:space="preserve">, un gladiador romà que presenta la situació dels gladiadors a la societat romana, entrenats per entretenir al públic en combats i espectacles. </w:t>
      </w:r>
    </w:p>
    <w:p w14:paraId="6890E751"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Mosaic de les termes de </w:t>
      </w:r>
      <w:proofErr w:type="spellStart"/>
      <w:r w:rsidRPr="00285B05">
        <w:rPr>
          <w:rFonts w:cstheme="minorHAnsi"/>
          <w:bCs/>
        </w:rPr>
        <w:t>Barcino</w:t>
      </w:r>
      <w:proofErr w:type="spellEnd"/>
      <w:r w:rsidRPr="00285B05">
        <w:rPr>
          <w:rFonts w:cstheme="minorHAnsi"/>
          <w:bCs/>
        </w:rPr>
        <w:t xml:space="preserve"> (MAC BCN 19011). Mosaic que commemora la fundació de les termes de Barcelona, finançades per Luci </w:t>
      </w:r>
      <w:proofErr w:type="spellStart"/>
      <w:r w:rsidRPr="00285B05">
        <w:rPr>
          <w:rFonts w:cstheme="minorHAnsi"/>
          <w:bCs/>
        </w:rPr>
        <w:t>Minici</w:t>
      </w:r>
      <w:proofErr w:type="spellEnd"/>
      <w:r w:rsidRPr="00285B05">
        <w:rPr>
          <w:rFonts w:cstheme="minorHAnsi"/>
          <w:bCs/>
        </w:rPr>
        <w:t xml:space="preserve"> Natal pare i fill, senadors amb una gran carrera política a l’imperi i d’origen barceloní. El fill va guanyar la carrera de quadrigues als Jocs Olímpics de 129 </w:t>
      </w:r>
      <w:proofErr w:type="spellStart"/>
      <w:r w:rsidRPr="00285B05">
        <w:rPr>
          <w:rFonts w:cstheme="minorHAnsi"/>
          <w:bCs/>
        </w:rPr>
        <w:t>d.C</w:t>
      </w:r>
      <w:proofErr w:type="spellEnd"/>
      <w:r w:rsidRPr="00285B05">
        <w:rPr>
          <w:rFonts w:cstheme="minorHAnsi"/>
          <w:bCs/>
        </w:rPr>
        <w:t xml:space="preserve">.  </w:t>
      </w:r>
    </w:p>
    <w:p w14:paraId="1A06F993"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Mosaic de </w:t>
      </w:r>
      <w:proofErr w:type="spellStart"/>
      <w:r w:rsidRPr="00285B05">
        <w:rPr>
          <w:rFonts w:cstheme="minorHAnsi"/>
          <w:bCs/>
        </w:rPr>
        <w:t>l’ictiofaune</w:t>
      </w:r>
      <w:proofErr w:type="spellEnd"/>
      <w:r w:rsidRPr="00285B05">
        <w:rPr>
          <w:rFonts w:cstheme="minorHAnsi"/>
          <w:bCs/>
        </w:rPr>
        <w:t xml:space="preserve"> (MAC BCN 19042). Mosaic trobat també en el context de les termes de </w:t>
      </w:r>
      <w:proofErr w:type="spellStart"/>
      <w:r w:rsidRPr="00285B05">
        <w:rPr>
          <w:rFonts w:cstheme="minorHAnsi"/>
          <w:bCs/>
        </w:rPr>
        <w:t>Barcino</w:t>
      </w:r>
      <w:proofErr w:type="spellEnd"/>
      <w:r w:rsidRPr="00285B05">
        <w:rPr>
          <w:rFonts w:cstheme="minorHAnsi"/>
          <w:bCs/>
        </w:rPr>
        <w:t xml:space="preserve">, aquest té un component decoratiu basat en iconografia mitològica. </w:t>
      </w:r>
    </w:p>
    <w:p w14:paraId="18A14C81"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lastRenderedPageBreak/>
        <w:t xml:space="preserve">Làpida de </w:t>
      </w:r>
      <w:proofErr w:type="spellStart"/>
      <w:r w:rsidRPr="00285B05">
        <w:rPr>
          <w:rFonts w:cstheme="minorHAnsi"/>
          <w:bCs/>
        </w:rPr>
        <w:t>Caius</w:t>
      </w:r>
      <w:proofErr w:type="spellEnd"/>
      <w:r w:rsidRPr="00285B05">
        <w:rPr>
          <w:rFonts w:cstheme="minorHAnsi"/>
          <w:bCs/>
        </w:rPr>
        <w:t xml:space="preserve"> </w:t>
      </w:r>
      <w:proofErr w:type="spellStart"/>
      <w:r w:rsidRPr="00285B05">
        <w:rPr>
          <w:rFonts w:cstheme="minorHAnsi"/>
          <w:bCs/>
        </w:rPr>
        <w:t>Coelius</w:t>
      </w:r>
      <w:proofErr w:type="spellEnd"/>
      <w:r w:rsidRPr="00285B05">
        <w:rPr>
          <w:rFonts w:cstheme="minorHAnsi"/>
          <w:bCs/>
        </w:rPr>
        <w:t xml:space="preserve"> (MAC BCN 7570). Inscripció funerària que honora el finançament de les torres, muralles i portes de </w:t>
      </w:r>
      <w:proofErr w:type="spellStart"/>
      <w:r w:rsidRPr="00285B05">
        <w:rPr>
          <w:rFonts w:cstheme="minorHAnsi"/>
          <w:bCs/>
        </w:rPr>
        <w:t>Barcino</w:t>
      </w:r>
      <w:proofErr w:type="spellEnd"/>
      <w:r w:rsidRPr="00285B05">
        <w:rPr>
          <w:rFonts w:cstheme="minorHAnsi"/>
          <w:bCs/>
        </w:rPr>
        <w:t xml:space="preserve"> per part del difunt.</w:t>
      </w:r>
    </w:p>
    <w:p w14:paraId="7F00AB01"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proofErr w:type="spellStart"/>
      <w:r w:rsidRPr="00285B05">
        <w:rPr>
          <w:rFonts w:cstheme="minorHAnsi"/>
          <w:bCs/>
        </w:rPr>
        <w:t>Cip</w:t>
      </w:r>
      <w:proofErr w:type="spellEnd"/>
      <w:r w:rsidRPr="00285B05">
        <w:rPr>
          <w:rFonts w:cstheme="minorHAnsi"/>
          <w:bCs/>
        </w:rPr>
        <w:t xml:space="preserve"> de Claudi III (MAC BCN 7546). Làpida honorifica dedicada a Claudi II el Gòtic per les seves victòries contra les incursions godes. </w:t>
      </w:r>
    </w:p>
    <w:p w14:paraId="57AD43C4"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proofErr w:type="spellStart"/>
      <w:r w:rsidRPr="00285B05">
        <w:rPr>
          <w:rFonts w:cstheme="minorHAnsi"/>
          <w:bCs/>
        </w:rPr>
        <w:t>Cip</w:t>
      </w:r>
      <w:proofErr w:type="spellEnd"/>
      <w:r w:rsidRPr="00285B05">
        <w:rPr>
          <w:rFonts w:cstheme="minorHAnsi"/>
          <w:bCs/>
        </w:rPr>
        <w:t xml:space="preserve"> de Flàvia Paulina (MAC BCN 9651). </w:t>
      </w:r>
      <w:proofErr w:type="spellStart"/>
      <w:r w:rsidRPr="00285B05">
        <w:rPr>
          <w:rFonts w:cstheme="minorHAnsi"/>
        </w:rPr>
        <w:t>Cip</w:t>
      </w:r>
      <w:proofErr w:type="spellEnd"/>
      <w:r w:rsidRPr="00285B05">
        <w:rPr>
          <w:rFonts w:cstheme="minorHAnsi"/>
        </w:rPr>
        <w:t xml:space="preserve"> funerari dedicat a Flàvia Paulina per part del seu marit i els seus dos fills. També s’esmenta la mare de la difunta. Podria tractar-se d’una família de lliberts que gaudiria de certa solvència econòmica.</w:t>
      </w:r>
    </w:p>
    <w:p w14:paraId="2D0DA087"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bCs/>
        </w:rPr>
        <w:t xml:space="preserve"> Pedestal de Minerva (MAC BCN 19046). Pedestal dedicat a la deessa Minerva. </w:t>
      </w:r>
      <w:r w:rsidRPr="00285B05">
        <w:rPr>
          <w:rFonts w:cstheme="minorHAnsi"/>
        </w:rPr>
        <w:t xml:space="preserve">Constitueix l’únic document segur de l’existència d’un col·legi professional (en aquest cas, de construcció) a la Barcelona romana, del qual </w:t>
      </w:r>
      <w:proofErr w:type="spellStart"/>
      <w:r w:rsidRPr="00285B05">
        <w:rPr>
          <w:rFonts w:cstheme="minorHAnsi"/>
        </w:rPr>
        <w:t>Aufusti</w:t>
      </w:r>
      <w:proofErr w:type="spellEnd"/>
      <w:r w:rsidRPr="00285B05">
        <w:rPr>
          <w:rFonts w:cstheme="minorHAnsi"/>
        </w:rPr>
        <w:t xml:space="preserve"> fos probablement un dels responsables.</w:t>
      </w:r>
    </w:p>
    <w:p w14:paraId="7ED42B36"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rPr>
        <w:t xml:space="preserve">Corona visigoda (MAC BCN 3086). Corona visigoda de l’antiguitat tardana. Exemplifica la fi de l’imperi i el creixement de nous pobles que omplen el buit deixat per l’imperi romà d’Occident. </w:t>
      </w:r>
    </w:p>
    <w:p w14:paraId="2C8AC475" w14:textId="77777777" w:rsidR="00285B05" w:rsidRPr="00285B05" w:rsidRDefault="00285B05" w:rsidP="00285B05">
      <w:pPr>
        <w:pStyle w:val="Pargrafdellista"/>
        <w:numPr>
          <w:ilvl w:val="0"/>
          <w:numId w:val="12"/>
        </w:numPr>
        <w:spacing w:before="240"/>
        <w:ind w:left="714" w:hanging="357"/>
        <w:contextualSpacing w:val="0"/>
        <w:jc w:val="both"/>
        <w:rPr>
          <w:rFonts w:cstheme="minorHAnsi"/>
          <w:bCs/>
        </w:rPr>
      </w:pPr>
      <w:r w:rsidRPr="00285B05">
        <w:rPr>
          <w:rFonts w:cstheme="minorHAnsi"/>
        </w:rPr>
        <w:t xml:space="preserve">Epíleg, cloenda de personatges. Connexió entre el passat i el present i l’evolució del món amb el pas del temps. </w:t>
      </w:r>
    </w:p>
    <w:p w14:paraId="07D2BB67" w14:textId="77777777" w:rsidR="00285B05" w:rsidRPr="00285B05" w:rsidRDefault="00285B05" w:rsidP="00526708">
      <w:pPr>
        <w:spacing w:after="0" w:line="240" w:lineRule="auto"/>
        <w:jc w:val="both"/>
        <w:rPr>
          <w:rFonts w:cstheme="minorHAnsi"/>
        </w:rPr>
      </w:pPr>
    </w:p>
    <w:p w14:paraId="0CCC3457" w14:textId="77777777" w:rsidR="00285B05" w:rsidRPr="00285B05" w:rsidRDefault="00285B05" w:rsidP="00526708">
      <w:pPr>
        <w:spacing w:after="0" w:line="240" w:lineRule="auto"/>
        <w:jc w:val="both"/>
        <w:rPr>
          <w:rFonts w:cstheme="minorHAnsi"/>
        </w:rPr>
      </w:pPr>
    </w:p>
    <w:p w14:paraId="69149C45" w14:textId="1585B261" w:rsidR="00AC47BD" w:rsidRPr="00285B05" w:rsidRDefault="00AD1C16" w:rsidP="00526708">
      <w:pPr>
        <w:spacing w:after="0" w:line="240" w:lineRule="auto"/>
        <w:jc w:val="both"/>
        <w:rPr>
          <w:rFonts w:cstheme="minorHAnsi"/>
        </w:rPr>
      </w:pPr>
      <w:r w:rsidRPr="00285B05">
        <w:rPr>
          <w:rFonts w:cstheme="minorHAnsi"/>
        </w:rPr>
        <w:t xml:space="preserve">Barcelona, </w:t>
      </w:r>
      <w:r w:rsidR="00285B05">
        <w:rPr>
          <w:rFonts w:cstheme="minorHAnsi"/>
        </w:rPr>
        <w:t>19</w:t>
      </w:r>
      <w:bookmarkStart w:id="0" w:name="_GoBack"/>
      <w:bookmarkEnd w:id="0"/>
      <w:r w:rsidR="00C10F78" w:rsidRPr="00285B05">
        <w:rPr>
          <w:rFonts w:cstheme="minorHAnsi"/>
        </w:rPr>
        <w:t xml:space="preserve"> d’abril </w:t>
      </w:r>
      <w:r w:rsidR="00526708" w:rsidRPr="00285B05">
        <w:rPr>
          <w:rFonts w:cstheme="minorHAnsi"/>
        </w:rPr>
        <w:t>de 2023</w:t>
      </w:r>
    </w:p>
    <w:sectPr w:rsidR="00AC47BD" w:rsidRPr="00285B0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6E34F" w14:textId="77777777" w:rsidR="00C96509" w:rsidRDefault="00C96509" w:rsidP="006C6103">
      <w:pPr>
        <w:spacing w:after="0" w:line="240" w:lineRule="auto"/>
      </w:pPr>
      <w:r>
        <w:separator/>
      </w:r>
    </w:p>
  </w:endnote>
  <w:endnote w:type="continuationSeparator" w:id="0">
    <w:p w14:paraId="71D2AEFF" w14:textId="77777777" w:rsidR="00C96509" w:rsidRDefault="00C96509" w:rsidP="006C6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98BCD" w14:textId="2C2F8EC1" w:rsidR="00650833" w:rsidRPr="00532E80" w:rsidRDefault="00650833">
    <w:pPr>
      <w:pStyle w:val="Peu"/>
      <w:jc w:val="right"/>
      <w:rPr>
        <w:b/>
      </w:rPr>
    </w:pPr>
    <w:r>
      <w:t xml:space="preserve">Plecs Tècnics contractació </w:t>
    </w:r>
    <w:proofErr w:type="spellStart"/>
    <w:r>
      <w:t>Audioguies_harmonitzat</w:t>
    </w:r>
    <w:proofErr w:type="spellEnd"/>
    <w:r>
      <w:t xml:space="preserve"> – Museu d’Arqueologia de Catalunya                                                  </w:t>
    </w:r>
    <w:sdt>
      <w:sdtPr>
        <w:id w:val="-2085524961"/>
        <w:docPartObj>
          <w:docPartGallery w:val="Page Numbers (Bottom of Page)"/>
          <w:docPartUnique/>
        </w:docPartObj>
      </w:sdtPr>
      <w:sdtEndPr>
        <w:rPr>
          <w:b/>
        </w:rPr>
      </w:sdtEndPr>
      <w:sdtContent>
        <w:r w:rsidRPr="00532E80">
          <w:rPr>
            <w:b/>
          </w:rPr>
          <w:fldChar w:fldCharType="begin"/>
        </w:r>
        <w:r w:rsidRPr="00532E80">
          <w:rPr>
            <w:b/>
          </w:rPr>
          <w:instrText>PAGE   \* MERGEFORMAT</w:instrText>
        </w:r>
        <w:r w:rsidRPr="00532E80">
          <w:rPr>
            <w:b/>
          </w:rPr>
          <w:fldChar w:fldCharType="separate"/>
        </w:r>
        <w:r w:rsidR="00285B05">
          <w:rPr>
            <w:b/>
            <w:noProof/>
          </w:rPr>
          <w:t>21</w:t>
        </w:r>
        <w:r w:rsidRPr="00532E80">
          <w:rPr>
            <w:b/>
          </w:rPr>
          <w:fldChar w:fldCharType="end"/>
        </w:r>
      </w:sdtContent>
    </w:sdt>
  </w:p>
  <w:p w14:paraId="0BA4FDC2" w14:textId="77777777" w:rsidR="00650833" w:rsidRDefault="00650833">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44467" w14:textId="77777777" w:rsidR="00C96509" w:rsidRDefault="00C96509" w:rsidP="006C6103">
      <w:pPr>
        <w:spacing w:after="0" w:line="240" w:lineRule="auto"/>
      </w:pPr>
      <w:r>
        <w:separator/>
      </w:r>
    </w:p>
  </w:footnote>
  <w:footnote w:type="continuationSeparator" w:id="0">
    <w:p w14:paraId="79A7B26A" w14:textId="77777777" w:rsidR="00C96509" w:rsidRDefault="00C96509" w:rsidP="006C6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EE447" w14:textId="77777777" w:rsidR="00650833" w:rsidRDefault="00650833">
    <w:pPr>
      <w:pStyle w:val="Capalera"/>
      <w:jc w:val="right"/>
    </w:pPr>
  </w:p>
  <w:p w14:paraId="3AC86710" w14:textId="77777777" w:rsidR="00650833" w:rsidRDefault="00650833">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A363C"/>
    <w:multiLevelType w:val="hybridMultilevel"/>
    <w:tmpl w:val="60DA174E"/>
    <w:lvl w:ilvl="0" w:tplc="4F3AF5DA">
      <w:start w:val="1"/>
      <w:numFmt w:val="upperLetter"/>
      <w:lvlText w:val="%1."/>
      <w:lvlJc w:val="left"/>
      <w:pPr>
        <w:ind w:left="720" w:hanging="360"/>
      </w:pPr>
      <w:rPr>
        <w:rFonts w:hint="default"/>
        <w:b w:val="0"/>
        <w:color w:val="000000" w:themeColor="text1"/>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6142582"/>
    <w:multiLevelType w:val="hybridMultilevel"/>
    <w:tmpl w:val="8AF8D022"/>
    <w:lvl w:ilvl="0" w:tplc="3A285B64">
      <w:start w:val="1"/>
      <w:numFmt w:val="upperLetter"/>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E4B596E"/>
    <w:multiLevelType w:val="hybridMultilevel"/>
    <w:tmpl w:val="578CE89A"/>
    <w:lvl w:ilvl="0" w:tplc="AA4C964E">
      <w:start w:val="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2B64E29"/>
    <w:multiLevelType w:val="hybridMultilevel"/>
    <w:tmpl w:val="3008038A"/>
    <w:lvl w:ilvl="0" w:tplc="993E8198">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 w15:restartNumberingAfterBreak="0">
    <w:nsid w:val="3DB62237"/>
    <w:multiLevelType w:val="multilevel"/>
    <w:tmpl w:val="B770C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6F6975"/>
    <w:multiLevelType w:val="hybridMultilevel"/>
    <w:tmpl w:val="8CE81E2A"/>
    <w:lvl w:ilvl="0" w:tplc="7D26AB40">
      <w:start w:val="1"/>
      <w:numFmt w:val="upperLetter"/>
      <w:lvlText w:val="%1."/>
      <w:lvlJc w:val="left"/>
      <w:pPr>
        <w:ind w:left="644" w:hanging="360"/>
      </w:pPr>
      <w:rPr>
        <w:rFonts w:hint="default"/>
        <w:color w:val="000000" w:themeColor="text1"/>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4673698F"/>
    <w:multiLevelType w:val="hybridMultilevel"/>
    <w:tmpl w:val="9E7206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81B6EFD"/>
    <w:multiLevelType w:val="hybridMultilevel"/>
    <w:tmpl w:val="87869910"/>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B2C2A17"/>
    <w:multiLevelType w:val="hybridMultilevel"/>
    <w:tmpl w:val="C21E8F9E"/>
    <w:lvl w:ilvl="0" w:tplc="04030001">
      <w:start w:val="1"/>
      <w:numFmt w:val="bullet"/>
      <w:lvlText w:val=""/>
      <w:lvlJc w:val="left"/>
      <w:pPr>
        <w:ind w:left="408" w:hanging="360"/>
      </w:pPr>
      <w:rPr>
        <w:rFonts w:ascii="Symbol" w:hAnsi="Symbol" w:hint="default"/>
      </w:rPr>
    </w:lvl>
    <w:lvl w:ilvl="1" w:tplc="04030003" w:tentative="1">
      <w:start w:val="1"/>
      <w:numFmt w:val="bullet"/>
      <w:lvlText w:val="o"/>
      <w:lvlJc w:val="left"/>
      <w:pPr>
        <w:ind w:left="1488" w:hanging="360"/>
      </w:pPr>
      <w:rPr>
        <w:rFonts w:ascii="Courier New" w:hAnsi="Courier New" w:cs="Courier New" w:hint="default"/>
      </w:rPr>
    </w:lvl>
    <w:lvl w:ilvl="2" w:tplc="04030005" w:tentative="1">
      <w:start w:val="1"/>
      <w:numFmt w:val="bullet"/>
      <w:lvlText w:val=""/>
      <w:lvlJc w:val="left"/>
      <w:pPr>
        <w:ind w:left="2208" w:hanging="360"/>
      </w:pPr>
      <w:rPr>
        <w:rFonts w:ascii="Wingdings" w:hAnsi="Wingdings" w:hint="default"/>
      </w:rPr>
    </w:lvl>
    <w:lvl w:ilvl="3" w:tplc="04030001" w:tentative="1">
      <w:start w:val="1"/>
      <w:numFmt w:val="bullet"/>
      <w:lvlText w:val=""/>
      <w:lvlJc w:val="left"/>
      <w:pPr>
        <w:ind w:left="2928" w:hanging="360"/>
      </w:pPr>
      <w:rPr>
        <w:rFonts w:ascii="Symbol" w:hAnsi="Symbol" w:hint="default"/>
      </w:rPr>
    </w:lvl>
    <w:lvl w:ilvl="4" w:tplc="04030003" w:tentative="1">
      <w:start w:val="1"/>
      <w:numFmt w:val="bullet"/>
      <w:lvlText w:val="o"/>
      <w:lvlJc w:val="left"/>
      <w:pPr>
        <w:ind w:left="3648" w:hanging="360"/>
      </w:pPr>
      <w:rPr>
        <w:rFonts w:ascii="Courier New" w:hAnsi="Courier New" w:cs="Courier New" w:hint="default"/>
      </w:rPr>
    </w:lvl>
    <w:lvl w:ilvl="5" w:tplc="04030005" w:tentative="1">
      <w:start w:val="1"/>
      <w:numFmt w:val="bullet"/>
      <w:lvlText w:val=""/>
      <w:lvlJc w:val="left"/>
      <w:pPr>
        <w:ind w:left="4368" w:hanging="360"/>
      </w:pPr>
      <w:rPr>
        <w:rFonts w:ascii="Wingdings" w:hAnsi="Wingdings" w:hint="default"/>
      </w:rPr>
    </w:lvl>
    <w:lvl w:ilvl="6" w:tplc="04030001" w:tentative="1">
      <w:start w:val="1"/>
      <w:numFmt w:val="bullet"/>
      <w:lvlText w:val=""/>
      <w:lvlJc w:val="left"/>
      <w:pPr>
        <w:ind w:left="5088" w:hanging="360"/>
      </w:pPr>
      <w:rPr>
        <w:rFonts w:ascii="Symbol" w:hAnsi="Symbol" w:hint="default"/>
      </w:rPr>
    </w:lvl>
    <w:lvl w:ilvl="7" w:tplc="04030003" w:tentative="1">
      <w:start w:val="1"/>
      <w:numFmt w:val="bullet"/>
      <w:lvlText w:val="o"/>
      <w:lvlJc w:val="left"/>
      <w:pPr>
        <w:ind w:left="5808" w:hanging="360"/>
      </w:pPr>
      <w:rPr>
        <w:rFonts w:ascii="Courier New" w:hAnsi="Courier New" w:cs="Courier New" w:hint="default"/>
      </w:rPr>
    </w:lvl>
    <w:lvl w:ilvl="8" w:tplc="04030005" w:tentative="1">
      <w:start w:val="1"/>
      <w:numFmt w:val="bullet"/>
      <w:lvlText w:val=""/>
      <w:lvlJc w:val="left"/>
      <w:pPr>
        <w:ind w:left="6528" w:hanging="360"/>
      </w:pPr>
      <w:rPr>
        <w:rFonts w:ascii="Wingdings" w:hAnsi="Wingdings" w:hint="default"/>
      </w:rPr>
    </w:lvl>
  </w:abstractNum>
  <w:abstractNum w:abstractNumId="9" w15:restartNumberingAfterBreak="0">
    <w:nsid w:val="4FB52A0A"/>
    <w:multiLevelType w:val="hybridMultilevel"/>
    <w:tmpl w:val="B172FE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5F1029BB"/>
    <w:multiLevelType w:val="hybridMultilevel"/>
    <w:tmpl w:val="328A6070"/>
    <w:lvl w:ilvl="0" w:tplc="AA4C964E">
      <w:start w:val="4"/>
      <w:numFmt w:val="bullet"/>
      <w:lvlText w:val="-"/>
      <w:lvlJc w:val="left"/>
      <w:pPr>
        <w:ind w:left="360" w:hanging="360"/>
      </w:pPr>
      <w:rPr>
        <w:rFonts w:ascii="Calibri" w:eastAsiaTheme="minorHAnsi" w:hAnsi="Calibri" w:cstheme="minorBidi"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74F94082"/>
    <w:multiLevelType w:val="hybridMultilevel"/>
    <w:tmpl w:val="080044D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9"/>
  </w:num>
  <w:num w:numId="5">
    <w:abstractNumId w:val="6"/>
  </w:num>
  <w:num w:numId="6">
    <w:abstractNumId w:val="7"/>
  </w:num>
  <w:num w:numId="7">
    <w:abstractNumId w:val="5"/>
  </w:num>
  <w:num w:numId="8">
    <w:abstractNumId w:val="0"/>
  </w:num>
  <w:num w:numId="9">
    <w:abstractNumId w:val="8"/>
  </w:num>
  <w:num w:numId="10">
    <w:abstractNumId w:val="4"/>
  </w:num>
  <w:num w:numId="11">
    <w:abstractNumId w:val="1"/>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5F"/>
    <w:rsid w:val="00007E35"/>
    <w:rsid w:val="00041AB9"/>
    <w:rsid w:val="00073FD3"/>
    <w:rsid w:val="00093533"/>
    <w:rsid w:val="000B2F22"/>
    <w:rsid w:val="000E6FBC"/>
    <w:rsid w:val="00131203"/>
    <w:rsid w:val="00135EA2"/>
    <w:rsid w:val="00136B43"/>
    <w:rsid w:val="00143F94"/>
    <w:rsid w:val="0015400E"/>
    <w:rsid w:val="00156D67"/>
    <w:rsid w:val="00164073"/>
    <w:rsid w:val="0017636A"/>
    <w:rsid w:val="00176E50"/>
    <w:rsid w:val="00183103"/>
    <w:rsid w:val="00192851"/>
    <w:rsid w:val="001A14EC"/>
    <w:rsid w:val="001A2158"/>
    <w:rsid w:val="001A4C4F"/>
    <w:rsid w:val="001A56AD"/>
    <w:rsid w:val="001A7906"/>
    <w:rsid w:val="001B6EFE"/>
    <w:rsid w:val="001B7529"/>
    <w:rsid w:val="001C05DF"/>
    <w:rsid w:val="001E46EA"/>
    <w:rsid w:val="00200497"/>
    <w:rsid w:val="00211DA3"/>
    <w:rsid w:val="0024274B"/>
    <w:rsid w:val="00251E97"/>
    <w:rsid w:val="00252D3F"/>
    <w:rsid w:val="0025734A"/>
    <w:rsid w:val="00260A9C"/>
    <w:rsid w:val="00285B05"/>
    <w:rsid w:val="00291148"/>
    <w:rsid w:val="002F54A6"/>
    <w:rsid w:val="00306BF2"/>
    <w:rsid w:val="00345541"/>
    <w:rsid w:val="00381ABE"/>
    <w:rsid w:val="003940CD"/>
    <w:rsid w:val="003954B9"/>
    <w:rsid w:val="003B43DB"/>
    <w:rsid w:val="003D4E15"/>
    <w:rsid w:val="003D7034"/>
    <w:rsid w:val="003D7DAA"/>
    <w:rsid w:val="003E0C99"/>
    <w:rsid w:val="003F08CF"/>
    <w:rsid w:val="004003F9"/>
    <w:rsid w:val="00401C32"/>
    <w:rsid w:val="004348AF"/>
    <w:rsid w:val="0044035B"/>
    <w:rsid w:val="004621C3"/>
    <w:rsid w:val="004863C7"/>
    <w:rsid w:val="004930CA"/>
    <w:rsid w:val="00497A58"/>
    <w:rsid w:val="004B7EAE"/>
    <w:rsid w:val="004F764D"/>
    <w:rsid w:val="00506531"/>
    <w:rsid w:val="00521883"/>
    <w:rsid w:val="00526708"/>
    <w:rsid w:val="00532E80"/>
    <w:rsid w:val="0053408A"/>
    <w:rsid w:val="00562BEC"/>
    <w:rsid w:val="00566B17"/>
    <w:rsid w:val="005721FC"/>
    <w:rsid w:val="0058120D"/>
    <w:rsid w:val="005B0409"/>
    <w:rsid w:val="005B4953"/>
    <w:rsid w:val="005C088D"/>
    <w:rsid w:val="005D27FB"/>
    <w:rsid w:val="005D6FE7"/>
    <w:rsid w:val="005E434C"/>
    <w:rsid w:val="005E4902"/>
    <w:rsid w:val="005F5E34"/>
    <w:rsid w:val="00605758"/>
    <w:rsid w:val="00615EF3"/>
    <w:rsid w:val="00621E4A"/>
    <w:rsid w:val="00650833"/>
    <w:rsid w:val="00651632"/>
    <w:rsid w:val="00667F6D"/>
    <w:rsid w:val="006A017B"/>
    <w:rsid w:val="006B45DD"/>
    <w:rsid w:val="006C6103"/>
    <w:rsid w:val="006D21FB"/>
    <w:rsid w:val="006D5CAC"/>
    <w:rsid w:val="006D70B4"/>
    <w:rsid w:val="006E21A1"/>
    <w:rsid w:val="006E6D51"/>
    <w:rsid w:val="006F464D"/>
    <w:rsid w:val="00707A8E"/>
    <w:rsid w:val="007233B1"/>
    <w:rsid w:val="00727A84"/>
    <w:rsid w:val="007648FC"/>
    <w:rsid w:val="00785687"/>
    <w:rsid w:val="007B1B62"/>
    <w:rsid w:val="007C1C66"/>
    <w:rsid w:val="007D1586"/>
    <w:rsid w:val="007D2833"/>
    <w:rsid w:val="007D43A3"/>
    <w:rsid w:val="007E3B09"/>
    <w:rsid w:val="007E65D3"/>
    <w:rsid w:val="007F6105"/>
    <w:rsid w:val="00801277"/>
    <w:rsid w:val="008031D0"/>
    <w:rsid w:val="00803311"/>
    <w:rsid w:val="0082674A"/>
    <w:rsid w:val="00826B4B"/>
    <w:rsid w:val="00831512"/>
    <w:rsid w:val="00844377"/>
    <w:rsid w:val="0085652B"/>
    <w:rsid w:val="00872CF0"/>
    <w:rsid w:val="0088015E"/>
    <w:rsid w:val="0089102B"/>
    <w:rsid w:val="008922EC"/>
    <w:rsid w:val="008A5805"/>
    <w:rsid w:val="008C1514"/>
    <w:rsid w:val="008D0DBA"/>
    <w:rsid w:val="0090044D"/>
    <w:rsid w:val="00934851"/>
    <w:rsid w:val="00935D4C"/>
    <w:rsid w:val="00936F46"/>
    <w:rsid w:val="00942C36"/>
    <w:rsid w:val="00955806"/>
    <w:rsid w:val="0096329A"/>
    <w:rsid w:val="0097191F"/>
    <w:rsid w:val="0098175D"/>
    <w:rsid w:val="00994569"/>
    <w:rsid w:val="00996788"/>
    <w:rsid w:val="009A322B"/>
    <w:rsid w:val="009C418D"/>
    <w:rsid w:val="009F1821"/>
    <w:rsid w:val="009F32D3"/>
    <w:rsid w:val="00A3730D"/>
    <w:rsid w:val="00A503EC"/>
    <w:rsid w:val="00A546FE"/>
    <w:rsid w:val="00A71250"/>
    <w:rsid w:val="00A91BD0"/>
    <w:rsid w:val="00AC22FF"/>
    <w:rsid w:val="00AC47BD"/>
    <w:rsid w:val="00AD08C9"/>
    <w:rsid w:val="00AD1C16"/>
    <w:rsid w:val="00AD6859"/>
    <w:rsid w:val="00AE22DA"/>
    <w:rsid w:val="00B05451"/>
    <w:rsid w:val="00B20AE9"/>
    <w:rsid w:val="00B25E6F"/>
    <w:rsid w:val="00B277A0"/>
    <w:rsid w:val="00B64F7A"/>
    <w:rsid w:val="00B666A9"/>
    <w:rsid w:val="00B717B1"/>
    <w:rsid w:val="00B91B3C"/>
    <w:rsid w:val="00BC44C3"/>
    <w:rsid w:val="00BD12BA"/>
    <w:rsid w:val="00BE6560"/>
    <w:rsid w:val="00BE7F77"/>
    <w:rsid w:val="00BF6A83"/>
    <w:rsid w:val="00C10F78"/>
    <w:rsid w:val="00C1710C"/>
    <w:rsid w:val="00C17D5F"/>
    <w:rsid w:val="00C4452A"/>
    <w:rsid w:val="00C5078C"/>
    <w:rsid w:val="00C85BB9"/>
    <w:rsid w:val="00C86B26"/>
    <w:rsid w:val="00C931F2"/>
    <w:rsid w:val="00C95B4C"/>
    <w:rsid w:val="00C96509"/>
    <w:rsid w:val="00CF52EC"/>
    <w:rsid w:val="00D014A1"/>
    <w:rsid w:val="00D34B35"/>
    <w:rsid w:val="00DA0E1C"/>
    <w:rsid w:val="00DA7A36"/>
    <w:rsid w:val="00DC45D3"/>
    <w:rsid w:val="00DC58A2"/>
    <w:rsid w:val="00DF6A1A"/>
    <w:rsid w:val="00E079C3"/>
    <w:rsid w:val="00E16306"/>
    <w:rsid w:val="00E25E83"/>
    <w:rsid w:val="00E303C8"/>
    <w:rsid w:val="00E33203"/>
    <w:rsid w:val="00E516C4"/>
    <w:rsid w:val="00E558B4"/>
    <w:rsid w:val="00E576AD"/>
    <w:rsid w:val="00E60636"/>
    <w:rsid w:val="00E64A9B"/>
    <w:rsid w:val="00E6625F"/>
    <w:rsid w:val="00E77AC7"/>
    <w:rsid w:val="00E8537D"/>
    <w:rsid w:val="00E9107E"/>
    <w:rsid w:val="00EB542F"/>
    <w:rsid w:val="00EB55F2"/>
    <w:rsid w:val="00ED59DD"/>
    <w:rsid w:val="00ED7B95"/>
    <w:rsid w:val="00EE116B"/>
    <w:rsid w:val="00EE35B0"/>
    <w:rsid w:val="00F21DF4"/>
    <w:rsid w:val="00F32AB8"/>
    <w:rsid w:val="00F334FD"/>
    <w:rsid w:val="00F4092A"/>
    <w:rsid w:val="00F45CB9"/>
    <w:rsid w:val="00F462B9"/>
    <w:rsid w:val="00F60726"/>
    <w:rsid w:val="00F63BD6"/>
    <w:rsid w:val="00F7284F"/>
    <w:rsid w:val="00FB2DE4"/>
    <w:rsid w:val="00FC60E0"/>
    <w:rsid w:val="00FF0A5A"/>
    <w:rsid w:val="00FF31B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1E5A88"/>
  <w15:chartTrackingRefBased/>
  <w15:docId w15:val="{980DB862-39DE-4F7B-83AB-EBD34293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B43"/>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Tipusdelletraperdefectedelpargraf"/>
    <w:uiPriority w:val="99"/>
    <w:unhideWhenUsed/>
    <w:rsid w:val="00251E97"/>
    <w:rPr>
      <w:color w:val="0563C1" w:themeColor="hyperlink"/>
      <w:u w:val="single"/>
    </w:rPr>
  </w:style>
  <w:style w:type="paragraph" w:styleId="Pargrafdellista">
    <w:name w:val="List Paragraph"/>
    <w:basedOn w:val="Normal"/>
    <w:uiPriority w:val="34"/>
    <w:qFormat/>
    <w:rsid w:val="009C418D"/>
    <w:pPr>
      <w:ind w:left="720"/>
      <w:contextualSpacing/>
    </w:pPr>
  </w:style>
  <w:style w:type="paragraph" w:styleId="Capalera">
    <w:name w:val="header"/>
    <w:basedOn w:val="Normal"/>
    <w:link w:val="CapaleraCar"/>
    <w:uiPriority w:val="99"/>
    <w:unhideWhenUsed/>
    <w:rsid w:val="006C6103"/>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6C6103"/>
  </w:style>
  <w:style w:type="paragraph" w:styleId="Peu">
    <w:name w:val="footer"/>
    <w:basedOn w:val="Normal"/>
    <w:link w:val="PeuCar"/>
    <w:uiPriority w:val="99"/>
    <w:unhideWhenUsed/>
    <w:rsid w:val="006C6103"/>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6C6103"/>
  </w:style>
  <w:style w:type="table" w:styleId="Taulaambquadrcula">
    <w:name w:val="Table Grid"/>
    <w:basedOn w:val="Taulanormal"/>
    <w:uiPriority w:val="39"/>
    <w:rsid w:val="005D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6FE7"/>
    <w:pPr>
      <w:autoSpaceDE w:val="0"/>
      <w:autoSpaceDN w:val="0"/>
      <w:adjustRightInd w:val="0"/>
      <w:spacing w:after="0" w:line="240" w:lineRule="auto"/>
    </w:pPr>
    <w:rPr>
      <w:rFonts w:ascii="Calibri" w:hAnsi="Calibri" w:cs="Calibri"/>
      <w:color w:val="000000"/>
      <w:sz w:val="24"/>
      <w:szCs w:val="24"/>
    </w:rPr>
  </w:style>
  <w:style w:type="paragraph" w:styleId="Textdenotaapeudepgina">
    <w:name w:val="footnote text"/>
    <w:basedOn w:val="Normal"/>
    <w:link w:val="TextdenotaapeudepginaCar"/>
    <w:rsid w:val="005B0409"/>
    <w:pPr>
      <w:spacing w:after="0" w:line="240" w:lineRule="auto"/>
    </w:pPr>
    <w:rPr>
      <w:rFonts w:ascii="Times New Roman" w:eastAsia="Times New Roman" w:hAnsi="Times New Roman" w:cs="Times New Roman"/>
      <w:sz w:val="20"/>
      <w:szCs w:val="20"/>
      <w:lang w:eastAsia="ca-ES"/>
    </w:rPr>
  </w:style>
  <w:style w:type="character" w:customStyle="1" w:styleId="TextdenotaapeudepginaCar">
    <w:name w:val="Text de nota a peu de pàgina Car"/>
    <w:basedOn w:val="Tipusdelletraperdefectedelpargraf"/>
    <w:link w:val="Textdenotaapeudepgina"/>
    <w:rsid w:val="005B0409"/>
    <w:rPr>
      <w:rFonts w:ascii="Times New Roman" w:eastAsia="Times New Roman" w:hAnsi="Times New Roman" w:cs="Times New Roman"/>
      <w:sz w:val="20"/>
      <w:szCs w:val="20"/>
      <w:lang w:eastAsia="ca-ES"/>
    </w:rPr>
  </w:style>
  <w:style w:type="character" w:styleId="Refernciadenotaapeudepgina">
    <w:name w:val="footnote reference"/>
    <w:rsid w:val="005B0409"/>
    <w:rPr>
      <w:vertAlign w:val="superscript"/>
    </w:rPr>
  </w:style>
  <w:style w:type="character" w:styleId="Refernciadecomentari">
    <w:name w:val="annotation reference"/>
    <w:basedOn w:val="Tipusdelletraperdefectedelpargraf"/>
    <w:uiPriority w:val="99"/>
    <w:semiHidden/>
    <w:unhideWhenUsed/>
    <w:rsid w:val="005B0409"/>
    <w:rPr>
      <w:sz w:val="16"/>
      <w:szCs w:val="16"/>
    </w:rPr>
  </w:style>
  <w:style w:type="paragraph" w:styleId="Textdecomentari">
    <w:name w:val="annotation text"/>
    <w:basedOn w:val="Normal"/>
    <w:link w:val="TextdecomentariCar"/>
    <w:uiPriority w:val="99"/>
    <w:semiHidden/>
    <w:unhideWhenUsed/>
    <w:rsid w:val="005B0409"/>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B0409"/>
    <w:rPr>
      <w:sz w:val="20"/>
      <w:szCs w:val="20"/>
    </w:rPr>
  </w:style>
  <w:style w:type="paragraph" w:styleId="Textdeglobus">
    <w:name w:val="Balloon Text"/>
    <w:basedOn w:val="Normal"/>
    <w:link w:val="TextdeglobusCar"/>
    <w:uiPriority w:val="99"/>
    <w:semiHidden/>
    <w:unhideWhenUsed/>
    <w:rsid w:val="005B040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5B0409"/>
    <w:rPr>
      <w:rFonts w:ascii="Segoe UI" w:hAnsi="Segoe UI" w:cs="Segoe UI"/>
      <w:sz w:val="18"/>
      <w:szCs w:val="18"/>
    </w:rPr>
  </w:style>
  <w:style w:type="paragraph" w:styleId="Textindependent">
    <w:name w:val="Body Text"/>
    <w:basedOn w:val="Normal"/>
    <w:link w:val="TextindependentCar"/>
    <w:uiPriority w:val="1"/>
    <w:qFormat/>
    <w:rsid w:val="004348AF"/>
    <w:pPr>
      <w:widowControl w:val="0"/>
      <w:spacing w:after="0" w:line="240" w:lineRule="auto"/>
      <w:ind w:left="661"/>
    </w:pPr>
    <w:rPr>
      <w:rFonts w:ascii="Arial" w:eastAsia="Arial" w:hAnsi="Arial"/>
      <w:lang w:val="en-US"/>
    </w:rPr>
  </w:style>
  <w:style w:type="character" w:customStyle="1" w:styleId="TextindependentCar">
    <w:name w:val="Text independent Car"/>
    <w:basedOn w:val="Tipusdelletraperdefectedelpargraf"/>
    <w:link w:val="Textindependent"/>
    <w:uiPriority w:val="1"/>
    <w:rsid w:val="004348AF"/>
    <w:rPr>
      <w:rFonts w:ascii="Arial" w:eastAsia="Arial" w:hAnsi="Arial"/>
      <w:lang w:val="en-US"/>
    </w:rPr>
  </w:style>
  <w:style w:type="paragraph" w:styleId="Temadelcomentari">
    <w:name w:val="annotation subject"/>
    <w:basedOn w:val="Textdecomentari"/>
    <w:next w:val="Textdecomentari"/>
    <w:link w:val="TemadelcomentariCar"/>
    <w:uiPriority w:val="99"/>
    <w:semiHidden/>
    <w:unhideWhenUsed/>
    <w:rsid w:val="004930CA"/>
    <w:rPr>
      <w:b/>
      <w:bCs/>
    </w:rPr>
  </w:style>
  <w:style w:type="character" w:customStyle="1" w:styleId="TemadelcomentariCar">
    <w:name w:val="Tema del comentari Car"/>
    <w:basedOn w:val="TextdecomentariCar"/>
    <w:link w:val="Temadelcomentari"/>
    <w:uiPriority w:val="99"/>
    <w:semiHidden/>
    <w:rsid w:val="004930CA"/>
    <w:rPr>
      <w:b/>
      <w:bCs/>
      <w:sz w:val="20"/>
      <w:szCs w:val="20"/>
    </w:rPr>
  </w:style>
  <w:style w:type="paragraph" w:styleId="Revisi">
    <w:name w:val="Revision"/>
    <w:hidden/>
    <w:uiPriority w:val="99"/>
    <w:semiHidden/>
    <w:rsid w:val="007856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249662">
      <w:bodyDiv w:val="1"/>
      <w:marLeft w:val="0"/>
      <w:marRight w:val="0"/>
      <w:marTop w:val="0"/>
      <w:marBottom w:val="0"/>
      <w:divBdr>
        <w:top w:val="none" w:sz="0" w:space="0" w:color="auto"/>
        <w:left w:val="none" w:sz="0" w:space="0" w:color="auto"/>
        <w:bottom w:val="none" w:sz="0" w:space="0" w:color="auto"/>
        <w:right w:val="none" w:sz="0" w:space="0" w:color="auto"/>
      </w:divBdr>
    </w:div>
    <w:div w:id="495649469">
      <w:bodyDiv w:val="1"/>
      <w:marLeft w:val="0"/>
      <w:marRight w:val="0"/>
      <w:marTop w:val="0"/>
      <w:marBottom w:val="0"/>
      <w:divBdr>
        <w:top w:val="none" w:sz="0" w:space="0" w:color="auto"/>
        <w:left w:val="none" w:sz="0" w:space="0" w:color="auto"/>
        <w:bottom w:val="none" w:sz="0" w:space="0" w:color="auto"/>
        <w:right w:val="none" w:sz="0" w:space="0" w:color="auto"/>
      </w:divBdr>
    </w:div>
    <w:div w:id="534733407">
      <w:bodyDiv w:val="1"/>
      <w:marLeft w:val="0"/>
      <w:marRight w:val="0"/>
      <w:marTop w:val="0"/>
      <w:marBottom w:val="0"/>
      <w:divBdr>
        <w:top w:val="none" w:sz="0" w:space="0" w:color="auto"/>
        <w:left w:val="none" w:sz="0" w:space="0" w:color="auto"/>
        <w:bottom w:val="none" w:sz="0" w:space="0" w:color="auto"/>
        <w:right w:val="none" w:sz="0" w:space="0" w:color="auto"/>
      </w:divBdr>
    </w:div>
    <w:div w:id="127470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25F9-3C44-441A-BD0B-0A78016D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25</Pages>
  <Words>11906</Words>
  <Characters>67867</Characters>
  <Application>Microsoft Office Word</Application>
  <DocSecurity>0</DocSecurity>
  <Lines>565</Lines>
  <Paragraphs>159</Paragraphs>
  <ScaleCrop>false</ScaleCrop>
  <HeadingPairs>
    <vt:vector size="2" baseType="variant">
      <vt:variant>
        <vt:lpstr>Títol</vt:lpstr>
      </vt:variant>
      <vt:variant>
        <vt:i4>1</vt:i4>
      </vt:variant>
    </vt:vector>
  </HeadingPairs>
  <TitlesOfParts>
    <vt:vector size="1" baseType="lpstr">
      <vt:lpstr/>
    </vt:vector>
  </TitlesOfParts>
  <Company>T-Systems</Company>
  <LinksUpToDate>false</LinksUpToDate>
  <CharactersWithSpaces>79614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Muñoz Vicente, Joan</dc:creator>
  <cp:keywords/>
  <dc:description/>
  <cp:lastModifiedBy>Ramirez Blazquez, Javier</cp:lastModifiedBy>
  <cp:revision>6</cp:revision>
  <dcterms:created xsi:type="dcterms:W3CDTF">2023-04-03T13:30:00Z</dcterms:created>
  <dcterms:modified xsi:type="dcterms:W3CDTF">2023-04-19T06:16:00Z</dcterms:modified>
</cp:coreProperties>
</file>