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2254" w14:textId="77777777" w:rsidR="00271AFF" w:rsidRPr="00271AFF" w:rsidRDefault="00271AFF" w:rsidP="00271AFF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lang w:eastAsia="es-ES"/>
          <w14:ligatures w14:val="none"/>
        </w:rPr>
      </w:pPr>
      <w:bookmarkStart w:id="0" w:name="_Toc130402414"/>
      <w:bookmarkStart w:id="1" w:name="_Toc130402464"/>
      <w:bookmarkStart w:id="2" w:name="_Toc130402520"/>
      <w:bookmarkStart w:id="3" w:name="_Toc132645498"/>
      <w:r w:rsidRPr="00271AFF">
        <w:rPr>
          <w:rFonts w:ascii="Arial" w:eastAsia="Times New Roman" w:hAnsi="Arial" w:cs="Arial"/>
          <w:b/>
          <w:bCs/>
          <w:i/>
          <w:iCs/>
          <w:kern w:val="0"/>
          <w:lang w:eastAsia="es-ES"/>
          <w14:ligatures w14:val="none"/>
        </w:rPr>
        <w:t>ANNEX 1</w:t>
      </w:r>
      <w:bookmarkEnd w:id="0"/>
      <w:bookmarkEnd w:id="1"/>
      <w:bookmarkEnd w:id="2"/>
      <w:bookmarkEnd w:id="3"/>
      <w:r w:rsidRPr="00271AFF">
        <w:rPr>
          <w:rFonts w:ascii="Arial" w:eastAsia="Times New Roman" w:hAnsi="Arial" w:cs="Arial"/>
          <w:b/>
          <w:bCs/>
          <w:i/>
          <w:iCs/>
          <w:kern w:val="0"/>
          <w:lang w:eastAsia="es-ES"/>
          <w14:ligatures w14:val="none"/>
        </w:rPr>
        <w:t xml:space="preserve"> </w:t>
      </w:r>
    </w:p>
    <w:p w14:paraId="769FBD77" w14:textId="77777777" w:rsidR="00271AFF" w:rsidRPr="00271AFF" w:rsidRDefault="00271AFF" w:rsidP="00271AFF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69346CF9" w14:textId="77777777" w:rsidR="00271AFF" w:rsidRPr="00271AFF" w:rsidRDefault="00271AFF" w:rsidP="00271AFF">
      <w:pPr>
        <w:spacing w:after="0" w:line="240" w:lineRule="auto"/>
        <w:ind w:left="1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Al plec de clàusules administratives particulars de la contractació consistent en l’execució del Projecte constructiu per a la millora de la xarxa d’abastament d’aigua en alta del nucli de Ferran (TM Estaràs, La Segarra)”.</w:t>
      </w:r>
    </w:p>
    <w:p w14:paraId="1B457848" w14:textId="77777777" w:rsidR="00271AFF" w:rsidRPr="00271AFF" w:rsidRDefault="00271AFF" w:rsidP="00271AFF">
      <w:pPr>
        <w:pBdr>
          <w:bottom w:val="single" w:sz="4" w:space="1" w:color="auto"/>
        </w:pBdr>
        <w:spacing w:after="58" w:line="240" w:lineRule="auto"/>
        <w:ind w:left="-7" w:right="-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324243E" w14:textId="77777777" w:rsidR="00271AFF" w:rsidRPr="00271AFF" w:rsidRDefault="00271AFF" w:rsidP="00271AFF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2C8F404E" w14:textId="77777777" w:rsidR="00271AFF" w:rsidRPr="00271AFF" w:rsidRDefault="00271AFF" w:rsidP="00271AFF">
      <w:pPr>
        <w:spacing w:after="0" w:line="240" w:lineRule="auto"/>
        <w:ind w:left="17" w:hanging="10"/>
        <w:jc w:val="both"/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</w:pPr>
      <w:r w:rsidRPr="00271AFF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 xml:space="preserve">MODEL DE DECLARACIÓ RESPONSABLE PER AL COMPLIMENT DE LA NORMATIVA </w:t>
      </w:r>
      <w:r w:rsidRPr="00271AFF"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  <w:t xml:space="preserve"> </w:t>
      </w:r>
      <w:r w:rsidRPr="00271AFF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 xml:space="preserve">NACIONAL </w:t>
      </w:r>
    </w:p>
    <w:p w14:paraId="0EA2CBC0" w14:textId="77777777" w:rsidR="00271AFF" w:rsidRPr="00271AFF" w:rsidRDefault="00271AFF" w:rsidP="00271AFF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166F4F4E" w14:textId="77777777" w:rsidR="00271AFF" w:rsidRPr="00271AFF" w:rsidRDefault="00271AFF" w:rsidP="00271AFF">
      <w:pPr>
        <w:spacing w:after="0" w:line="240" w:lineRule="auto"/>
        <w:ind w:left="1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persona de contacte 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..........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, adreça de correu electrònic: 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..........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, telèfon núm. </w:t>
      </w:r>
    </w:p>
    <w:p w14:paraId="474232E9" w14:textId="77777777" w:rsidR="00271AFF" w:rsidRPr="00271AFF" w:rsidRDefault="00271AFF" w:rsidP="00271AFF">
      <w:pPr>
        <w:spacing w:after="0" w:line="240" w:lineRule="auto"/>
        <w:ind w:left="1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.......... 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i fax núm. 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..........), opta a la contractació relativa a les obres de l’execució del Projecte constructiu per a la millora de la xarxa d’abastament d’aigua en alta del nucli de Ferran (TM Estaràs, La Segarra)”</w:t>
      </w:r>
      <w:r w:rsidRPr="00271AFF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</w:t>
      </w:r>
      <w:r w:rsidRPr="00271AFF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i DECLARA RESPONSABLEMENT: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51A7EABD" w14:textId="77777777" w:rsidR="00271AFF" w:rsidRPr="00271AFF" w:rsidRDefault="00271AFF" w:rsidP="00271AFF">
      <w:pPr>
        <w:spacing w:after="12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1E52330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Que el perfil de l’empresa és:</w:t>
      </w:r>
    </w:p>
    <w:p w14:paraId="3E83A9B3" w14:textId="77777777" w:rsidR="00271AFF" w:rsidRPr="00271AFF" w:rsidRDefault="00271AFF" w:rsidP="00271AFF">
      <w:pPr>
        <w:numPr>
          <w:ilvl w:val="4"/>
          <w:numId w:val="1"/>
        </w:numPr>
        <w:spacing w:after="5" w:line="240" w:lineRule="auto"/>
        <w:ind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microempresa</w:t>
      </w:r>
    </w:p>
    <w:p w14:paraId="5C1219E2" w14:textId="77777777" w:rsidR="00271AFF" w:rsidRPr="00271AFF" w:rsidRDefault="00271AFF" w:rsidP="00271AFF">
      <w:pPr>
        <w:numPr>
          <w:ilvl w:val="4"/>
          <w:numId w:val="1"/>
        </w:numPr>
        <w:spacing w:after="5" w:line="240" w:lineRule="auto"/>
        <w:ind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petita empresa</w:t>
      </w:r>
    </w:p>
    <w:p w14:paraId="3D77D57C" w14:textId="77777777" w:rsidR="00271AFF" w:rsidRPr="00271AFF" w:rsidRDefault="00271AFF" w:rsidP="00271AFF">
      <w:pPr>
        <w:numPr>
          <w:ilvl w:val="4"/>
          <w:numId w:val="1"/>
        </w:numPr>
        <w:spacing w:after="5" w:line="240" w:lineRule="auto"/>
        <w:ind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mitjana empresa. </w:t>
      </w:r>
    </w:p>
    <w:p w14:paraId="3945BC7B" w14:textId="77777777" w:rsidR="00271AFF" w:rsidRPr="00271AFF" w:rsidRDefault="00271AFF" w:rsidP="00271AFF">
      <w:pPr>
        <w:spacing w:after="0" w:line="240" w:lineRule="auto"/>
        <w:ind w:left="30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435C8AA2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14:paraId="503F3B6C" w14:textId="77777777" w:rsidR="00271AFF" w:rsidRPr="00271AFF" w:rsidRDefault="00271AFF" w:rsidP="00271AFF">
      <w:pPr>
        <w:spacing w:after="14" w:line="240" w:lineRule="auto"/>
        <w:ind w:left="30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24D77E85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es troba al corrent del compliment de les obligacions tributàries i amb la Seguretat Social. </w:t>
      </w:r>
    </w:p>
    <w:p w14:paraId="7A1D7773" w14:textId="77777777" w:rsidR="00271AFF" w:rsidRPr="00271AFF" w:rsidRDefault="00271AFF" w:rsidP="00271AFF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77C6D63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Que NO realitza operacions financeres en paradisos fiscals considerades delictives, segons la llista dels països elaborada per les Institucions Europees o avalades per aquestes o, en el seu defecte, l’Estat espanyol, o fora d’ells, els termes legalment establerts, com delictes de blanqueig de capitals, frau fiscal o contra la Hisenda Pública.</w:t>
      </w:r>
    </w:p>
    <w:p w14:paraId="5B7D5D7C" w14:textId="77777777" w:rsidR="00271AFF" w:rsidRPr="00271AFF" w:rsidRDefault="00271AFF" w:rsidP="00271AFF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37834D0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Que en relació a paradisos fiscals:</w:t>
      </w:r>
    </w:p>
    <w:p w14:paraId="658EF670" w14:textId="77777777" w:rsidR="00271AFF" w:rsidRPr="00271AFF" w:rsidRDefault="00271AFF" w:rsidP="00271AFF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8910FAA" w14:textId="77777777" w:rsidR="00271AFF" w:rsidRPr="00271AFF" w:rsidRDefault="00271AFF" w:rsidP="00271AFF">
      <w:pPr>
        <w:numPr>
          <w:ilvl w:val="4"/>
          <w:numId w:val="1"/>
        </w:numPr>
        <w:spacing w:after="5" w:line="240" w:lineRule="auto"/>
        <w:ind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No té relacions legals amb paradisos fiscals</w:t>
      </w:r>
    </w:p>
    <w:p w14:paraId="3012B298" w14:textId="77777777" w:rsidR="00271AFF" w:rsidRPr="00271AFF" w:rsidRDefault="00271AFF" w:rsidP="00271AFF">
      <w:pPr>
        <w:numPr>
          <w:ilvl w:val="4"/>
          <w:numId w:val="1"/>
        </w:numPr>
        <w:spacing w:after="5" w:line="240" w:lineRule="auto"/>
        <w:ind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Si té relacions legals amb paradisos fiscals i adjunta a aquesta declaració documentació descriptiva dels moviments financers i tota la informació relativa a aquestes actuacions.</w:t>
      </w:r>
    </w:p>
    <w:p w14:paraId="585A2FC8" w14:textId="77777777" w:rsidR="00271AFF" w:rsidRPr="00271AFF" w:rsidRDefault="00271AFF" w:rsidP="00271AFF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6E7FF33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està inscrit en el Registre de Licitadors de la Generalitat de Catalunya i/o de l’Administració de l’Estat amb el núm. d’inscripció __________________________ i que les dades que hi consten no han 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lastRenderedPageBreak/>
        <w:t>experimentat cap variació i són plenament vigents. En cas de variació de les dades indicar quines no han estat actualitzades o han sofert variació:</w:t>
      </w:r>
    </w:p>
    <w:p w14:paraId="5D35FE73" w14:textId="77777777" w:rsidR="00271AFF" w:rsidRPr="00271AFF" w:rsidRDefault="00271AFF" w:rsidP="00271AFF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8"/>
      </w:tblGrid>
      <w:tr w:rsidR="00271AFF" w:rsidRPr="00271AFF" w14:paraId="7AEC64A0" w14:textId="77777777" w:rsidTr="00ED23A2">
        <w:tc>
          <w:tcPr>
            <w:tcW w:w="10377" w:type="dxa"/>
          </w:tcPr>
          <w:p w14:paraId="7B6F6115" w14:textId="77777777" w:rsidR="00271AFF" w:rsidRPr="00271AFF" w:rsidRDefault="00271AFF" w:rsidP="00271AFF">
            <w:pPr>
              <w:spacing w:after="173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59DD5405" w14:textId="77777777" w:rsidR="00271AFF" w:rsidRPr="00271AFF" w:rsidRDefault="00271AFF" w:rsidP="00271AFF">
      <w:pPr>
        <w:spacing w:after="173" w:line="240" w:lineRule="auto"/>
        <w:ind w:left="73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1AED3470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Que disposa de l’habilitació empresarial o professional, exigida en el plec de clàusules administratives particulars.</w:t>
      </w:r>
    </w:p>
    <w:p w14:paraId="19016064" w14:textId="77777777" w:rsidR="00271AFF" w:rsidRPr="00271AFF" w:rsidRDefault="00271AFF" w:rsidP="00271AFF">
      <w:pPr>
        <w:spacing w:after="5" w:line="240" w:lineRule="auto"/>
        <w:ind w:left="1469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4DB9C8A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Que, pel que fa a la subcontractació:</w:t>
      </w:r>
    </w:p>
    <w:p w14:paraId="58114D85" w14:textId="77777777" w:rsidR="00271AFF" w:rsidRPr="00271AFF" w:rsidRDefault="00271AFF" w:rsidP="00271AFF">
      <w:pPr>
        <w:numPr>
          <w:ilvl w:val="4"/>
          <w:numId w:val="1"/>
        </w:numPr>
        <w:spacing w:after="5" w:line="240" w:lineRule="auto"/>
        <w:ind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SI té prevista la subcontractació de part de les actuacions objecte del contracte i d’acord amb l’article 215 de la LCSP es compromet a aportar, en cas de resultar adjudicatari, el llistat d’empreses subcontractades per a aquest contracte, indicant la part de la prestació que se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2AD7DD08" w14:textId="77777777" w:rsidR="00271AFF" w:rsidRPr="00271AFF" w:rsidRDefault="00271AFF" w:rsidP="00271AFF">
      <w:pPr>
        <w:numPr>
          <w:ilvl w:val="4"/>
          <w:numId w:val="1"/>
        </w:numPr>
        <w:spacing w:after="5" w:line="240" w:lineRule="auto"/>
        <w:ind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NO té prevista la subcontractació d’aquest contracte.</w:t>
      </w:r>
    </w:p>
    <w:p w14:paraId="36473D18" w14:textId="77777777" w:rsidR="00271AFF" w:rsidRPr="00271AFF" w:rsidRDefault="00271AFF" w:rsidP="00271AFF">
      <w:pPr>
        <w:spacing w:after="0" w:line="240" w:lineRule="auto"/>
        <w:ind w:left="30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65FF9C9B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 </w:t>
      </w:r>
    </w:p>
    <w:p w14:paraId="1A27CCD0" w14:textId="77777777" w:rsidR="00271AFF" w:rsidRPr="00271AFF" w:rsidRDefault="00271AFF" w:rsidP="00271A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3E90DA0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1EBC603C" w14:textId="77777777" w:rsidR="00271AFF" w:rsidRPr="00271AFF" w:rsidRDefault="00271AFF" w:rsidP="00271AFF">
      <w:pPr>
        <w:spacing w:after="12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BC49E9C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Que, en cas que es tracti d’empresa estrangera, se sotmet a la jurisdicció dels jutjats i tribunals espanyols. </w:t>
      </w:r>
    </w:p>
    <w:p w14:paraId="0105A516" w14:textId="77777777" w:rsidR="00271AFF" w:rsidRPr="00271AFF" w:rsidRDefault="00271AFF" w:rsidP="00271AFF">
      <w:pPr>
        <w:spacing w:after="12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509AEB5F" w14:textId="77777777" w:rsidR="00271AFF" w:rsidRPr="00271AFF" w:rsidRDefault="00271AFF" w:rsidP="00271AFF">
      <w:pPr>
        <w:spacing w:after="14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244860F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Respecte a l’impost sobre el valor afegit (IVA), l’empresa: </w:t>
      </w:r>
    </w:p>
    <w:p w14:paraId="79D7DDFD" w14:textId="77777777" w:rsidR="00271AFF" w:rsidRPr="00271AFF" w:rsidRDefault="00271AFF" w:rsidP="00271A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696C2C5E" w14:textId="6DC7B1BB" w:rsidR="00271AFF" w:rsidRPr="00271AFF" w:rsidRDefault="00271AFF" w:rsidP="00271AFF">
      <w:pPr>
        <w:spacing w:after="0" w:line="240" w:lineRule="auto"/>
        <w:ind w:left="140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noProof/>
          <w:kern w:val="0"/>
          <w:lang w:eastAsia="es-ES"/>
          <w14:ligatures w14:val="none"/>
        </w:rPr>
        <mc:AlternateContent>
          <mc:Choice Requires="wpg">
            <w:drawing>
              <wp:inline distT="0" distB="0" distL="0" distR="0" wp14:anchorId="078B40E6" wp14:editId="320B123E">
                <wp:extent cx="1627505" cy="169545"/>
                <wp:effectExtent l="0" t="0" r="1270" b="49530"/>
                <wp:docPr id="1152827020" name="A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169545"/>
                          <a:chOff x="0" y="0"/>
                          <a:chExt cx="16275" cy="1695"/>
                        </a:xfrm>
                      </wpg:grpSpPr>
                      <pic:pic xmlns:pic="http://schemas.openxmlformats.org/drawingml/2006/picture">
                        <pic:nvPicPr>
                          <pic:cNvPr id="1280240990" name="Picture 3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" cy="16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0747370" name="Rectangle 3672"/>
                        <wps:cNvSpPr>
                          <a:spLocks noChangeArrowheads="1"/>
                        </wps:cNvSpPr>
                        <wps:spPr bwMode="auto">
                          <a:xfrm>
                            <a:off x="15624" y="335"/>
                            <a:ext cx="517" cy="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22EFA" w14:textId="77777777" w:rsidR="00271AFF" w:rsidRDefault="00271AFF" w:rsidP="00271A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B40E6" id="Agrupa 2" o:spid="_x0000_s1026" style="width:128.15pt;height:13.35pt;mso-position-horizontal-relative:char;mso-position-vertical-relative:line" coordsize="16275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71" o:spid="_x0000_s1027" type="#_x0000_t75" style="position:absolute;width:16275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">
                  <v:imagedata r:id="rId6" o:title=""/>
                </v:shape>
                <v:rect id="Rectangle 3672" o:spid="_x0000_s1028" style="position:absolute;left:15624;top:33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" filled="f" stroked="f">
                  <v:textbox inset="0,0,0,0">
                    <w:txbxContent>
                      <w:p w14:paraId="45A22EFA" w14:textId="77777777" w:rsidR="00271AFF" w:rsidRDefault="00271AFF" w:rsidP="00271AFF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5EEFCEB" w14:textId="77777777" w:rsidR="00271AFF" w:rsidRPr="00271AFF" w:rsidRDefault="00271AFF" w:rsidP="00271AFF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6C69BD5A" w14:textId="09F8D5A4" w:rsidR="00271AFF" w:rsidRPr="00271AFF" w:rsidRDefault="00271AFF" w:rsidP="00271AFF">
      <w:pPr>
        <w:spacing w:after="58" w:line="240" w:lineRule="auto"/>
        <w:ind w:left="140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noProof/>
          <w:kern w:val="0"/>
          <w:lang w:val="es-ES" w:eastAsia="es-ES"/>
          <w14:ligatures w14:val="none"/>
        </w:rPr>
        <w:drawing>
          <wp:inline distT="0" distB="0" distL="0" distR="0" wp14:anchorId="78894828" wp14:editId="1133C427">
            <wp:extent cx="4792980" cy="144780"/>
            <wp:effectExtent l="0" t="0" r="7620" b="7620"/>
            <wp:docPr id="152564362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21ACF" w14:textId="77777777" w:rsidR="00271AFF" w:rsidRPr="00271AFF" w:rsidRDefault="00271AFF" w:rsidP="00271AFF">
      <w:pPr>
        <w:spacing w:after="0" w:line="240" w:lineRule="auto"/>
        <w:ind w:left="1729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donaren lloc a la no subjecció o l’exempció. </w:t>
      </w:r>
    </w:p>
    <w:p w14:paraId="131B4D72" w14:textId="77777777" w:rsidR="00271AFF" w:rsidRPr="00271AFF" w:rsidRDefault="00271AFF" w:rsidP="00271AFF">
      <w:pPr>
        <w:spacing w:after="12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1976C484" w14:textId="77777777" w:rsidR="00271AFF" w:rsidRPr="00271AFF" w:rsidRDefault="00271AFF" w:rsidP="00271AFF">
      <w:pPr>
        <w:numPr>
          <w:ilvl w:val="0"/>
          <w:numId w:val="1"/>
        </w:numPr>
        <w:spacing w:after="200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Respecte a l’impost d’activitats econòmiques (IAE), l’empresa: </w:t>
      </w:r>
    </w:p>
    <w:p w14:paraId="7C5DB4F8" w14:textId="77777777" w:rsidR="00271AFF" w:rsidRPr="00271AFF" w:rsidRDefault="00271AFF" w:rsidP="00271AFF">
      <w:pPr>
        <w:numPr>
          <w:ilvl w:val="2"/>
          <w:numId w:val="1"/>
        </w:numPr>
        <w:spacing w:after="200" w:line="240" w:lineRule="auto"/>
        <w:ind w:hanging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Està subjecta a l’IAE. </w:t>
      </w:r>
    </w:p>
    <w:p w14:paraId="31F49710" w14:textId="77777777" w:rsidR="00271AFF" w:rsidRPr="00271AFF" w:rsidRDefault="00271AFF" w:rsidP="00271AFF">
      <w:pPr>
        <w:numPr>
          <w:ilvl w:val="2"/>
          <w:numId w:val="1"/>
        </w:numPr>
        <w:spacing w:after="200" w:line="240" w:lineRule="auto"/>
        <w:ind w:hanging="28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lastRenderedPageBreak/>
        <w:t xml:space="preserve">Està no subjecta o exempta de l’IAE i són vigents les circumstàncies que donaren lloc a la no subjecció o a l’exempció. </w:t>
      </w:r>
    </w:p>
    <w:p w14:paraId="0F541C27" w14:textId="77777777" w:rsidR="00271AFF" w:rsidRPr="00271AFF" w:rsidRDefault="00271AFF" w:rsidP="00271AFF">
      <w:pPr>
        <w:numPr>
          <w:ilvl w:val="0"/>
          <w:numId w:val="1"/>
        </w:numPr>
        <w:spacing w:after="226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Que, en cas que el licitador tingui intenció de concórrer en unió temporal d’empreses, declara: </w:t>
      </w:r>
    </w:p>
    <w:p w14:paraId="28C8C7C1" w14:textId="77777777" w:rsidR="00271AFF" w:rsidRPr="00271AFF" w:rsidRDefault="00271AFF" w:rsidP="00271AFF">
      <w:pPr>
        <w:numPr>
          <w:ilvl w:val="2"/>
          <w:numId w:val="1"/>
        </w:numPr>
        <w:spacing w:after="226" w:line="240" w:lineRule="auto"/>
        <w:ind w:hanging="34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SÍ que té intenció de concórrer en unió temporal d’empreses: </w:t>
      </w:r>
    </w:p>
    <w:p w14:paraId="39A40ACF" w14:textId="77777777" w:rsidR="00271AFF" w:rsidRPr="00271AFF" w:rsidRDefault="00271AFF" w:rsidP="00271AFF">
      <w:pPr>
        <w:spacing w:after="226" w:line="240" w:lineRule="auto"/>
        <w:ind w:left="1529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(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>indiqueu noms i circumstàncies dels integrants i la participació de cadascun, així com l’assumpció del compromís de constituir-se formalment en unió temporal en cas de resultar adjudicataris)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653F7CEA" w14:textId="77777777" w:rsidR="00271AFF" w:rsidRPr="00271AFF" w:rsidRDefault="00271AFF" w:rsidP="00271AFF">
      <w:pPr>
        <w:numPr>
          <w:ilvl w:val="2"/>
          <w:numId w:val="1"/>
        </w:numPr>
        <w:spacing w:after="226" w:line="240" w:lineRule="auto"/>
        <w:ind w:hanging="34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NO té intenció de concórrer en unió temporal d’empreses </w:t>
      </w:r>
    </w:p>
    <w:p w14:paraId="4FA8156B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Es designa com a persona/es autoritzada/es per a rebre l’avís de les notificacions, comunicacions i requeriments per mitjans electrònics a : </w:t>
      </w:r>
    </w:p>
    <w:p w14:paraId="7E4A7FBC" w14:textId="77777777" w:rsidR="00271AFF" w:rsidRPr="00271AFF" w:rsidRDefault="00271AFF" w:rsidP="00271A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tbl>
      <w:tblPr>
        <w:tblW w:w="9074" w:type="dxa"/>
        <w:tblInd w:w="22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269"/>
        <w:gridCol w:w="2268"/>
      </w:tblGrid>
      <w:tr w:rsidR="00271AFF" w:rsidRPr="00271AFF" w14:paraId="42E602BC" w14:textId="77777777" w:rsidTr="00ED23A2">
        <w:trPr>
          <w:trHeight w:val="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55A6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Persona/es autoritzada/es*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68A3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DNI*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4347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Correu electrònic professional*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E39F" w14:textId="77777777" w:rsidR="00271AFF" w:rsidRPr="00271AFF" w:rsidRDefault="00271AFF" w:rsidP="00271AFF">
            <w:pPr>
              <w:spacing w:after="0" w:line="240" w:lineRule="auto"/>
              <w:ind w:right="138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Mòbil professional </w:t>
            </w:r>
          </w:p>
        </w:tc>
      </w:tr>
      <w:tr w:rsidR="00271AFF" w:rsidRPr="00271AFF" w14:paraId="756ACDDD" w14:textId="77777777" w:rsidTr="00ED23A2">
        <w:trPr>
          <w:trHeight w:val="27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B413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0535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A6F6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E3A3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</w:tr>
      <w:tr w:rsidR="00271AFF" w:rsidRPr="00271AFF" w14:paraId="5C9B3440" w14:textId="77777777" w:rsidTr="00ED23A2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8103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0EF4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8FB0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61A" w14:textId="77777777" w:rsidR="00271AFF" w:rsidRPr="00271AFF" w:rsidRDefault="00271AFF" w:rsidP="00271A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71AFF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</w:tr>
    </w:tbl>
    <w:p w14:paraId="49306F2A" w14:textId="77777777" w:rsidR="00271AFF" w:rsidRPr="00271AFF" w:rsidRDefault="00271AFF" w:rsidP="00271AFF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62257805" w14:textId="77777777" w:rsidR="00271AFF" w:rsidRPr="00271AFF" w:rsidRDefault="00271AFF" w:rsidP="00271AFF">
      <w:pPr>
        <w:spacing w:after="0" w:line="240" w:lineRule="auto"/>
        <w:ind w:left="300" w:hanging="1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>*Camps obligatoris.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527A48E2" w14:textId="77777777" w:rsidR="00271AFF" w:rsidRPr="00271AFF" w:rsidRDefault="00271AFF" w:rsidP="00271AFF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84AE39D" w14:textId="77777777" w:rsidR="00271AFF" w:rsidRPr="00271AFF" w:rsidRDefault="00271AFF" w:rsidP="00271AFF">
      <w:pPr>
        <w:spacing w:after="0" w:line="240" w:lineRule="auto"/>
        <w:ind w:left="31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Si l’adreça electrònica o el número de telèfon mòbil facilitats a l’efecte d’avís de notificació, comunicacions i requeriments quedessin en desús, s’haurà de comunicar la dita circumstància, per escrit, a l’Ajuntament d’Estaràs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per tal de fer la modificació corresponent o revocar l’autorització de notificació electrònica. </w:t>
      </w:r>
    </w:p>
    <w:p w14:paraId="2C0ACBE3" w14:textId="77777777" w:rsidR="00271AFF" w:rsidRPr="00271AFF" w:rsidRDefault="00271AFF" w:rsidP="00271AFF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53C92BD" w14:textId="77777777" w:rsidR="00271AFF" w:rsidRPr="00271AFF" w:rsidRDefault="00271AFF" w:rsidP="00271AFF">
      <w:pPr>
        <w:spacing w:after="0" w:line="240" w:lineRule="auto"/>
        <w:ind w:left="313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El licitador/contractista declara que ha obtingut el consentiment exprés de les persones a qui autoritza per a rebre les notificacions, comunicacions i requeriments derivades d’aquesta contractació, per tal que l’Ajuntament d’Estaràs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pugui facilitar-les al servei de notificacions electròniques a aquests efectes. </w:t>
      </w:r>
    </w:p>
    <w:p w14:paraId="6FD63D3D" w14:textId="77777777" w:rsidR="00271AFF" w:rsidRPr="00271AFF" w:rsidRDefault="00271AFF" w:rsidP="00271AFF">
      <w:pPr>
        <w:spacing w:after="14" w:line="240" w:lineRule="auto"/>
        <w:ind w:left="30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08F85289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Que, en el cas que formulin ofertes empreses vinculades, el grup empresarial a què pertanyen es (......... </w:t>
      </w:r>
      <w:r w:rsidRPr="00271AFF">
        <w:rPr>
          <w:rFonts w:ascii="Arial" w:eastAsia="Times New Roman" w:hAnsi="Arial" w:cs="Arial"/>
          <w:i/>
          <w:kern w:val="0"/>
          <w:lang w:eastAsia="es-ES"/>
          <w14:ligatures w14:val="none"/>
        </w:rPr>
        <w:t>indiqueu les empreses que el componen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.....). </w:t>
      </w:r>
    </w:p>
    <w:p w14:paraId="39831189" w14:textId="77777777" w:rsidR="00271AFF" w:rsidRPr="00271AFF" w:rsidRDefault="00271AFF" w:rsidP="00271AFF">
      <w:pPr>
        <w:spacing w:after="5" w:line="240" w:lineRule="auto"/>
        <w:ind w:left="1469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4447E59" w14:textId="77777777" w:rsidR="00271AFF" w:rsidRPr="00271AFF" w:rsidRDefault="00271AFF" w:rsidP="00271AFF">
      <w:pPr>
        <w:numPr>
          <w:ilvl w:val="0"/>
          <w:numId w:val="1"/>
        </w:numPr>
        <w:spacing w:after="5" w:line="240" w:lineRule="auto"/>
        <w:ind w:left="1469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Que, cas de resultar proposat com a adjudicatari, es compromet a aportar la documentació assenyalada el present PCAP. </w:t>
      </w:r>
    </w:p>
    <w:p w14:paraId="02B00469" w14:textId="77777777" w:rsidR="00271AFF" w:rsidRPr="00271AFF" w:rsidRDefault="00271AFF" w:rsidP="00271AFF">
      <w:pPr>
        <w:spacing w:after="5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5A5EF29" w14:textId="77777777" w:rsidR="00271AFF" w:rsidRPr="00271AFF" w:rsidRDefault="00271AFF" w:rsidP="00271AFF">
      <w:pPr>
        <w:numPr>
          <w:ilvl w:val="0"/>
          <w:numId w:val="1"/>
        </w:numPr>
        <w:spacing w:after="270" w:line="240" w:lineRule="auto"/>
        <w:ind w:left="1469" w:right="61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Que es compromet a contractar i mantenir actualitzada durant la vigència del contracte una pòlissa de responsabilitat civil que cobreixi les activitats realitzades per l’empresa contractista, amb un capital assegurat mínim de 300.000,00 € per sinistre i any, o, si s’escau, una assegurança de riscos professionals. Una còpia de la pòlissa vigent i del seu rebut de pagament serà lliurada a l’Ajuntament abans de l’inici de l’execució del contracte.</w:t>
      </w:r>
    </w:p>
    <w:p w14:paraId="39D4C885" w14:textId="77777777" w:rsidR="00271AFF" w:rsidRPr="00271AFF" w:rsidRDefault="00271AFF" w:rsidP="00271AFF">
      <w:pPr>
        <w:numPr>
          <w:ilvl w:val="0"/>
          <w:numId w:val="1"/>
        </w:numPr>
        <w:spacing w:after="270" w:line="240" w:lineRule="auto"/>
        <w:ind w:left="1469" w:right="61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Que, en el cas que sigui necessari, autoritza a l’Ajuntament d’Estaràs a obtenir directament dels òrgans administratius competents les dades o </w:t>
      </w: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lastRenderedPageBreak/>
        <w:t>documents registrals, així com les dades fiscals necessàries existents a bases de dades i altres fonts consultables, que es requereixin durant el procediment d’adjudicació del contracte.</w:t>
      </w:r>
    </w:p>
    <w:p w14:paraId="331D71E1" w14:textId="77777777" w:rsidR="00271AFF" w:rsidRPr="00271AFF" w:rsidRDefault="00271AFF" w:rsidP="00271AFF">
      <w:pPr>
        <w:numPr>
          <w:ilvl w:val="0"/>
          <w:numId w:val="1"/>
        </w:numPr>
        <w:spacing w:after="173" w:line="240" w:lineRule="auto"/>
        <w:ind w:left="1469" w:right="61" w:hanging="146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Que, en el moment de presentar l’oferta, l’empresa té una situació de possible conflicte d’interès, als efectes de que disposa l’article 64 de la LCSP o relació equivalent al respecte amb parts interessades en el contracte. Aquesta situació és la següent:</w:t>
      </w:r>
    </w:p>
    <w:p w14:paraId="0BA69D3B" w14:textId="77777777" w:rsidR="00271AFF" w:rsidRPr="00271AFF" w:rsidRDefault="00271AFF" w:rsidP="00271AFF">
      <w:pPr>
        <w:spacing w:after="270" w:line="240" w:lineRule="auto"/>
        <w:ind w:left="1469" w:right="6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1EAA7C5" w14:textId="77777777" w:rsidR="00271AFF" w:rsidRPr="00271AFF" w:rsidRDefault="00271AFF" w:rsidP="00271AFF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I perquè així consti, signa aquesta declaració responsable.</w:t>
      </w:r>
    </w:p>
    <w:p w14:paraId="7232E10B" w14:textId="77777777" w:rsidR="00271AFF" w:rsidRPr="00271AFF" w:rsidRDefault="00271AFF" w:rsidP="00271AFF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lang w:eastAsia="es-ES"/>
          <w14:ligatures w14:val="none"/>
        </w:rPr>
        <w:t>(Signatura electrònica del declarant)</w:t>
      </w:r>
    </w:p>
    <w:p w14:paraId="24F050D8" w14:textId="77777777" w:rsidR="00271AFF" w:rsidRPr="00271AFF" w:rsidRDefault="00271AFF" w:rsidP="00271AFF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</w:pPr>
    </w:p>
    <w:p w14:paraId="325A2D09" w14:textId="77777777" w:rsidR="00271AFF" w:rsidRPr="00271AFF" w:rsidRDefault="00271AFF" w:rsidP="00271AFF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</w:pPr>
    </w:p>
    <w:p w14:paraId="487E7F72" w14:textId="77777777" w:rsidR="00271AFF" w:rsidRPr="00271AFF" w:rsidRDefault="00271AFF" w:rsidP="00271AFF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es-ES"/>
          <w14:ligatures w14:val="none"/>
        </w:rPr>
      </w:pPr>
    </w:p>
    <w:p w14:paraId="37EC15B3" w14:textId="77777777" w:rsidR="00271AFF" w:rsidRPr="00271AFF" w:rsidRDefault="00271AFF" w:rsidP="00271AFF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es-ES"/>
          <w14:ligatures w14:val="none"/>
        </w:rPr>
      </w:pPr>
    </w:p>
    <w:p w14:paraId="77095355" w14:textId="77777777" w:rsidR="00271AFF" w:rsidRPr="00271AFF" w:rsidRDefault="00271AFF" w:rsidP="00271AFF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es-ES"/>
          <w14:ligatures w14:val="none"/>
        </w:rPr>
      </w:pPr>
      <w:r w:rsidRPr="00271AFF">
        <w:rPr>
          <w:rFonts w:ascii="Arial" w:eastAsia="Times New Roman" w:hAnsi="Arial" w:cs="Arial"/>
          <w:kern w:val="0"/>
          <w:sz w:val="18"/>
          <w:szCs w:val="18"/>
          <w:u w:val="single"/>
          <w:lang w:eastAsia="es-ES"/>
          <w14:ligatures w14:val="none"/>
        </w:rPr>
        <w:t>Avís important</w:t>
      </w:r>
      <w:r w:rsidRPr="00271AFF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>:</w:t>
      </w:r>
      <w:bookmarkStart w:id="4" w:name="_Toc130456945"/>
      <w:r w:rsidRPr="00271AFF">
        <w:rPr>
          <w:rFonts w:ascii="Arial" w:eastAsia="Times New Roman" w:hAnsi="Arial" w:cs="Arial"/>
          <w:kern w:val="0"/>
          <w:sz w:val="18"/>
          <w:szCs w:val="18"/>
          <w:lang w:eastAsia="es-ES"/>
          <w14:ligatures w14:val="none"/>
        </w:rPr>
        <w:t xml:space="preserve"> La inexactitud, la falsedat o l’omissió de les dades i manifestacions que s’incorporin a la declaració responsable determinarà l’exclusió automàtica del licitador des del moment en què es tingui constància d’aquests fets, sense perjudici de les responsabilitats penals, civils o administratives que poguessin correspondre.</w:t>
      </w:r>
      <w:bookmarkEnd w:id="4"/>
    </w:p>
    <w:p w14:paraId="01E6B593" w14:textId="77777777" w:rsidR="00D07D45" w:rsidRDefault="00D07D45"/>
    <w:sectPr w:rsidR="00D07D45" w:rsidSect="00E850D9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781"/>
    <w:multiLevelType w:val="hybridMultilevel"/>
    <w:tmpl w:val="FFFFFFFF"/>
    <w:lvl w:ilvl="0" w:tplc="80B087B6">
      <w:start w:val="1"/>
      <w:numFmt w:val="bullet"/>
      <w:lvlText w:val=""/>
      <w:lvlJc w:val="left"/>
      <w:pPr>
        <w:ind w:left="14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886981E">
      <w:start w:val="1"/>
      <w:numFmt w:val="bullet"/>
      <w:lvlText w:val=""/>
      <w:lvlJc w:val="left"/>
      <w:pPr>
        <w:ind w:left="79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3BEE9F60">
      <w:start w:val="1"/>
      <w:numFmt w:val="bullet"/>
      <w:lvlText w:val="▪"/>
      <w:lvlJc w:val="left"/>
      <w:pPr>
        <w:ind w:left="152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A5C047C4">
      <w:start w:val="1"/>
      <w:numFmt w:val="bullet"/>
      <w:lvlText w:val="•"/>
      <w:lvlJc w:val="left"/>
      <w:pPr>
        <w:ind w:left="224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FC865D4">
      <w:start w:val="1"/>
      <w:numFmt w:val="bullet"/>
      <w:lvlText w:val="o"/>
      <w:lvlJc w:val="left"/>
      <w:pPr>
        <w:ind w:left="296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8D633A8">
      <w:start w:val="1"/>
      <w:numFmt w:val="bullet"/>
      <w:lvlText w:val="▪"/>
      <w:lvlJc w:val="left"/>
      <w:pPr>
        <w:ind w:left="368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13342430">
      <w:start w:val="1"/>
      <w:numFmt w:val="bullet"/>
      <w:lvlText w:val="•"/>
      <w:lvlJc w:val="left"/>
      <w:pPr>
        <w:ind w:left="440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9E280732">
      <w:start w:val="1"/>
      <w:numFmt w:val="bullet"/>
      <w:lvlText w:val="o"/>
      <w:lvlJc w:val="left"/>
      <w:pPr>
        <w:ind w:left="512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B84F60C">
      <w:start w:val="1"/>
      <w:numFmt w:val="bullet"/>
      <w:lvlText w:val="▪"/>
      <w:lvlJc w:val="left"/>
      <w:pPr>
        <w:ind w:left="584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 w16cid:durableId="100335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45"/>
    <w:rsid w:val="00271AFF"/>
    <w:rsid w:val="00D0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CC796-5C4E-4087-9070-049DCFD7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71AF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271AFF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s-ES"/>
      <w14:ligatures w14:val="none"/>
    </w:rPr>
  </w:style>
  <w:style w:type="paragraph" w:styleId="Pargrafdellista">
    <w:name w:val="List Paragraph"/>
    <w:basedOn w:val="Normal"/>
    <w:uiPriority w:val="1"/>
    <w:qFormat/>
    <w:rsid w:val="00271AFF"/>
    <w:pPr>
      <w:spacing w:after="0" w:line="240" w:lineRule="auto"/>
      <w:ind w:left="708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mmassana</dc:creator>
  <cp:keywords/>
  <dc:description/>
  <cp:lastModifiedBy>mmassana</cp:lastModifiedBy>
  <cp:revision>2</cp:revision>
  <dcterms:created xsi:type="dcterms:W3CDTF">2023-05-05T10:50:00Z</dcterms:created>
  <dcterms:modified xsi:type="dcterms:W3CDTF">2023-05-05T10:50:00Z</dcterms:modified>
</cp:coreProperties>
</file>