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CA2A0" w14:textId="5CA2AB3B" w:rsidR="00283EB7" w:rsidRPr="00204E7E" w:rsidRDefault="000C6D32" w:rsidP="00E57D29">
      <w:pPr>
        <w:pStyle w:val="Ttol"/>
        <w:keepNext/>
        <w:keepLines/>
        <w:widowControl/>
        <w:ind w:left="0"/>
        <w:jc w:val="both"/>
        <w:rPr>
          <w:lang w:val="ca-ES"/>
        </w:rPr>
      </w:pPr>
      <w:r w:rsidRPr="00204E7E">
        <w:rPr>
          <w:color w:val="2D74B5"/>
          <w:lang w:val="ca-ES"/>
        </w:rPr>
        <w:t>PLA DE VERIFICACIONS SOBRE EL TERRE</w:t>
      </w:r>
      <w:r w:rsidR="00D439DF">
        <w:rPr>
          <w:color w:val="2D74B5"/>
          <w:lang w:val="ca-ES"/>
        </w:rPr>
        <w:t>NY</w:t>
      </w:r>
    </w:p>
    <w:p w14:paraId="6CE79862" w14:textId="716535A0" w:rsidR="00283EB7" w:rsidRPr="00204E7E" w:rsidRDefault="00EB1FBA" w:rsidP="00E57D29">
      <w:pPr>
        <w:pStyle w:val="Textindependent"/>
        <w:keepNext/>
        <w:keepLines/>
        <w:widowControl/>
        <w:tabs>
          <w:tab w:val="left" w:pos="7320"/>
        </w:tabs>
        <w:jc w:val="both"/>
        <w:rPr>
          <w:b/>
          <w:sz w:val="36"/>
          <w:lang w:val="ca-ES"/>
        </w:rPr>
      </w:pPr>
      <w:r w:rsidRPr="00204E7E">
        <w:rPr>
          <w:b/>
          <w:sz w:val="36"/>
          <w:lang w:val="ca-ES"/>
        </w:rPr>
        <w:tab/>
      </w:r>
    </w:p>
    <w:p w14:paraId="0BCDD3A7" w14:textId="35B5061C" w:rsidR="00283EB7" w:rsidRPr="00204E7E" w:rsidRDefault="000C6D32" w:rsidP="00E57D29">
      <w:pPr>
        <w:pStyle w:val="Ttol1"/>
        <w:keepNext/>
        <w:keepLines/>
        <w:widowControl/>
        <w:numPr>
          <w:ilvl w:val="0"/>
          <w:numId w:val="9"/>
        </w:numPr>
        <w:tabs>
          <w:tab w:val="left" w:pos="838"/>
          <w:tab w:val="left" w:pos="839"/>
        </w:tabs>
        <w:jc w:val="both"/>
        <w:rPr>
          <w:lang w:val="ca-ES"/>
        </w:rPr>
      </w:pPr>
      <w:r w:rsidRPr="00204E7E">
        <w:rPr>
          <w:lang w:val="ca-ES"/>
        </w:rPr>
        <w:t>INTRODUCCIÓ</w:t>
      </w:r>
    </w:p>
    <w:p w14:paraId="14528981" w14:textId="4522059F" w:rsidR="00E75C0D" w:rsidRPr="00204E7E" w:rsidRDefault="00E75C0D" w:rsidP="00E57D29">
      <w:pPr>
        <w:pStyle w:val="Textindependent"/>
        <w:keepNext/>
        <w:keepLines/>
        <w:widowControl/>
        <w:spacing w:before="164"/>
        <w:ind w:right="250"/>
        <w:jc w:val="both"/>
        <w:rPr>
          <w:lang w:val="ca-ES"/>
        </w:rPr>
      </w:pPr>
      <w:r w:rsidRPr="00204E7E">
        <w:rPr>
          <w:lang w:val="ca-ES"/>
        </w:rPr>
        <w:t>D'acord</w:t>
      </w:r>
      <w:r w:rsidR="00D439DF">
        <w:rPr>
          <w:lang w:val="ca-ES"/>
        </w:rPr>
        <w:t xml:space="preserve"> amb el que estableix el Reial d</w:t>
      </w:r>
      <w:r w:rsidRPr="00204E7E">
        <w:rPr>
          <w:lang w:val="ca-ES"/>
        </w:rPr>
        <w:t>ecret 263/2019, de 12 d'abril, pel qual es regula el programa d'aju</w:t>
      </w:r>
      <w:r w:rsidR="00D439DF">
        <w:rPr>
          <w:lang w:val="ca-ES"/>
        </w:rPr>
        <w:t>ts</w:t>
      </w:r>
      <w:r w:rsidRPr="00204E7E">
        <w:rPr>
          <w:lang w:val="ca-ES"/>
        </w:rPr>
        <w:t xml:space="preserve"> per a actuacions d'eficiència energètic</w:t>
      </w:r>
      <w:r w:rsidR="00D439DF">
        <w:rPr>
          <w:lang w:val="ca-ES"/>
        </w:rPr>
        <w:t>a en PIMES i grans empreses de</w:t>
      </w:r>
      <w:r w:rsidRPr="00204E7E">
        <w:rPr>
          <w:lang w:val="ca-ES"/>
        </w:rPr>
        <w:t>l sector industrial.</w:t>
      </w:r>
    </w:p>
    <w:p w14:paraId="453EDD5C" w14:textId="47C18112" w:rsidR="00E75C0D" w:rsidRPr="00204E7E" w:rsidRDefault="00E75C0D" w:rsidP="00E57D29">
      <w:pPr>
        <w:pStyle w:val="Textindependent"/>
        <w:keepNext/>
        <w:keepLines/>
        <w:widowControl/>
        <w:spacing w:before="164"/>
        <w:ind w:right="250"/>
        <w:jc w:val="both"/>
        <w:rPr>
          <w:lang w:val="ca-ES"/>
        </w:rPr>
      </w:pPr>
      <w:r w:rsidRPr="00204E7E">
        <w:rPr>
          <w:lang w:val="ca-ES"/>
        </w:rPr>
        <w:t>Els òrgans responsables de la gestió</w:t>
      </w:r>
      <w:r w:rsidR="00D439DF">
        <w:rPr>
          <w:lang w:val="ca-ES"/>
        </w:rPr>
        <w:t xml:space="preserve"> dels ajuts de les respectives C</w:t>
      </w:r>
      <w:r w:rsidRPr="00204E7E">
        <w:rPr>
          <w:lang w:val="ca-ES"/>
        </w:rPr>
        <w:t>omunitats</w:t>
      </w:r>
      <w:r w:rsidR="00D439DF">
        <w:rPr>
          <w:lang w:val="ca-ES"/>
        </w:rPr>
        <w:t xml:space="preserve"> A</w:t>
      </w:r>
      <w:r w:rsidRPr="00204E7E">
        <w:rPr>
          <w:lang w:val="ca-ES"/>
        </w:rPr>
        <w:t>utònomes i ciutats de Ceuta i Melilla han de realitzar la verificació i validació administrativa de</w:t>
      </w:r>
      <w:r w:rsidR="00D439DF">
        <w:rPr>
          <w:lang w:val="ca-ES"/>
        </w:rPr>
        <w:t xml:space="preserve">l </w:t>
      </w:r>
      <w:r w:rsidRPr="00204E7E">
        <w:rPr>
          <w:lang w:val="ca-ES"/>
        </w:rPr>
        <w:t>100% del cost declarat pels destinataris últims dels aju</w:t>
      </w:r>
      <w:r w:rsidR="00D439DF">
        <w:rPr>
          <w:lang w:val="ca-ES"/>
        </w:rPr>
        <w:t>ts</w:t>
      </w:r>
      <w:r w:rsidRPr="00204E7E">
        <w:rPr>
          <w:lang w:val="ca-ES"/>
        </w:rPr>
        <w:t xml:space="preserve"> (en endavant </w:t>
      </w:r>
      <w:proofErr w:type="spellStart"/>
      <w:r w:rsidRPr="00204E7E">
        <w:rPr>
          <w:lang w:val="ca-ES"/>
        </w:rPr>
        <w:t>DUA</w:t>
      </w:r>
      <w:proofErr w:type="spellEnd"/>
      <w:r w:rsidRPr="00204E7E">
        <w:rPr>
          <w:lang w:val="ca-ES"/>
        </w:rPr>
        <w:t>), així com la verificació sobre el terreny d'un conjunt representatiu de les actuacions i operacions realitzades.</w:t>
      </w:r>
    </w:p>
    <w:p w14:paraId="1529991B" w14:textId="07BFDB18" w:rsidR="00E75C0D" w:rsidRPr="00204E7E" w:rsidRDefault="00E75C0D" w:rsidP="00E57D29">
      <w:pPr>
        <w:pStyle w:val="Textindependent"/>
        <w:keepNext/>
        <w:keepLines/>
        <w:widowControl/>
        <w:spacing w:before="164"/>
        <w:ind w:right="250"/>
        <w:jc w:val="both"/>
        <w:rPr>
          <w:lang w:val="ca-ES"/>
        </w:rPr>
      </w:pPr>
      <w:r w:rsidRPr="00204E7E">
        <w:rPr>
          <w:lang w:val="ca-ES"/>
        </w:rPr>
        <w:t xml:space="preserve">Així mateix, aquests òrgans responsables de la gestió dels ajuts de les </w:t>
      </w:r>
      <w:r w:rsidR="00D439DF">
        <w:rPr>
          <w:lang w:val="ca-ES"/>
        </w:rPr>
        <w:t>Comunitats A</w:t>
      </w:r>
      <w:r w:rsidRPr="00204E7E">
        <w:rPr>
          <w:lang w:val="ca-ES"/>
        </w:rPr>
        <w:t>utònomes i ciutats de Ceuta i Melilla han de vetllar pel compliment de les normes de</w:t>
      </w:r>
      <w:r w:rsidR="00D439DF">
        <w:rPr>
          <w:lang w:val="ca-ES"/>
        </w:rPr>
        <w:t>l</w:t>
      </w:r>
      <w:r w:rsidRPr="00204E7E">
        <w:rPr>
          <w:lang w:val="ca-ES"/>
        </w:rPr>
        <w:t xml:space="preserve"> Fons Europeu de Desenvolupament Regional (FEDER), dins el </w:t>
      </w:r>
      <w:proofErr w:type="spellStart"/>
      <w:r w:rsidRPr="00204E7E">
        <w:rPr>
          <w:lang w:val="ca-ES"/>
        </w:rPr>
        <w:t>POPE</w:t>
      </w:r>
      <w:proofErr w:type="spellEnd"/>
      <w:r w:rsidRPr="00204E7E">
        <w:rPr>
          <w:lang w:val="ca-ES"/>
        </w:rPr>
        <w:t xml:space="preserve"> 2014-2020 o altres instruments i programes de la Unió Europea dirigits a donar suport a la recuperació econòmica </w:t>
      </w:r>
      <w:r w:rsidR="00D439DF">
        <w:rPr>
          <w:lang w:val="ca-ES"/>
        </w:rPr>
        <w:t xml:space="preserve">on </w:t>
      </w:r>
      <w:proofErr w:type="spellStart"/>
      <w:r w:rsidRPr="00204E7E">
        <w:rPr>
          <w:lang w:val="ca-ES"/>
        </w:rPr>
        <w:t>l'IDAE</w:t>
      </w:r>
      <w:proofErr w:type="spellEnd"/>
      <w:r w:rsidRPr="00204E7E">
        <w:rPr>
          <w:lang w:val="ca-ES"/>
        </w:rPr>
        <w:t xml:space="preserve"> pugui ser designat </w:t>
      </w:r>
      <w:r w:rsidR="000272A0">
        <w:rPr>
          <w:lang w:val="ca-ES"/>
        </w:rPr>
        <w:t>organisme i</w:t>
      </w:r>
      <w:r w:rsidRPr="00204E7E">
        <w:rPr>
          <w:lang w:val="ca-ES"/>
        </w:rPr>
        <w:t>ntermedi</w:t>
      </w:r>
      <w:r w:rsidR="00D439DF">
        <w:rPr>
          <w:lang w:val="ca-ES"/>
        </w:rPr>
        <w:t xml:space="preserve"> (OI)</w:t>
      </w:r>
      <w:r w:rsidRPr="00204E7E">
        <w:rPr>
          <w:lang w:val="ca-ES"/>
        </w:rPr>
        <w:t>.</w:t>
      </w:r>
    </w:p>
    <w:p w14:paraId="68F4115E" w14:textId="6AB9FF2B" w:rsidR="00E75C0D" w:rsidRPr="00204E7E" w:rsidRDefault="00D439DF" w:rsidP="00E57D29">
      <w:pPr>
        <w:pStyle w:val="Textindependent"/>
        <w:keepNext/>
        <w:keepLines/>
        <w:widowControl/>
        <w:spacing w:before="164"/>
        <w:ind w:right="250"/>
        <w:jc w:val="both"/>
        <w:rPr>
          <w:lang w:val="ca-ES"/>
        </w:rPr>
      </w:pPr>
      <w:r>
        <w:rPr>
          <w:lang w:val="ca-ES"/>
        </w:rPr>
        <w:t>Cada Comunitat A</w:t>
      </w:r>
      <w:r w:rsidR="00E75C0D" w:rsidRPr="00204E7E">
        <w:rPr>
          <w:lang w:val="ca-ES"/>
        </w:rPr>
        <w:t>utònoma o ciutat de Ceuta i Melilla ha de realitzar les oportunes verificacions sobre el terreny, d'operacions concretes seleccionades a través d'un mètode de mostreig que garanteixi la seva representativitat i assumir el risc de les irregularitats que es puguin detectar, s</w:t>
      </w:r>
      <w:r w:rsidR="00EC5BF3">
        <w:rPr>
          <w:lang w:val="ca-ES"/>
        </w:rPr>
        <w:t xml:space="preserve">olucionant-les </w:t>
      </w:r>
      <w:r w:rsidR="00E75C0D" w:rsidRPr="00204E7E">
        <w:rPr>
          <w:lang w:val="ca-ES"/>
        </w:rPr>
        <w:t>directament amb els destinataris últims dels aju</w:t>
      </w:r>
      <w:r w:rsidR="00EC5BF3">
        <w:rPr>
          <w:lang w:val="ca-ES"/>
        </w:rPr>
        <w:t>ts</w:t>
      </w:r>
      <w:r w:rsidR="00E75C0D" w:rsidRPr="00204E7E">
        <w:rPr>
          <w:lang w:val="ca-ES"/>
        </w:rPr>
        <w:t>.</w:t>
      </w:r>
    </w:p>
    <w:p w14:paraId="08D2147A" w14:textId="3919D6C9" w:rsidR="007D50F9" w:rsidRPr="00204E7E" w:rsidRDefault="00E75C0D" w:rsidP="00E57D29">
      <w:pPr>
        <w:pStyle w:val="Textindependent"/>
        <w:keepNext/>
        <w:keepLines/>
        <w:widowControl/>
        <w:spacing w:before="164"/>
        <w:ind w:right="250"/>
        <w:jc w:val="both"/>
        <w:rPr>
          <w:lang w:val="ca-ES"/>
        </w:rPr>
      </w:pPr>
      <w:proofErr w:type="spellStart"/>
      <w:r w:rsidRPr="00204E7E">
        <w:rPr>
          <w:lang w:val="ca-ES"/>
        </w:rPr>
        <w:t>L'IDAE</w:t>
      </w:r>
      <w:proofErr w:type="spellEnd"/>
      <w:r w:rsidRPr="00204E7E">
        <w:rPr>
          <w:lang w:val="ca-ES"/>
        </w:rPr>
        <w:t>, com a Organisme Intermedi per a les actuacions d'</w:t>
      </w:r>
      <w:r w:rsidR="00EC5BF3">
        <w:rPr>
          <w:lang w:val="ca-ES"/>
        </w:rPr>
        <w:t>economia b</w:t>
      </w:r>
      <w:r w:rsidRPr="00204E7E">
        <w:rPr>
          <w:lang w:val="ca-ES"/>
        </w:rPr>
        <w:t xml:space="preserve">aixa en </w:t>
      </w:r>
      <w:r w:rsidR="00EC5BF3">
        <w:rPr>
          <w:lang w:val="ca-ES"/>
        </w:rPr>
        <w:t>c</w:t>
      </w:r>
      <w:r w:rsidRPr="00204E7E">
        <w:rPr>
          <w:lang w:val="ca-ES"/>
        </w:rPr>
        <w:t xml:space="preserve">arboni de el Programa Operatiu FEDER </w:t>
      </w:r>
      <w:proofErr w:type="spellStart"/>
      <w:r w:rsidRPr="00204E7E">
        <w:rPr>
          <w:lang w:val="ca-ES"/>
        </w:rPr>
        <w:t>Plurirregional</w:t>
      </w:r>
      <w:proofErr w:type="spellEnd"/>
      <w:r w:rsidRPr="00204E7E">
        <w:rPr>
          <w:lang w:val="ca-ES"/>
        </w:rPr>
        <w:t xml:space="preserve"> d'Espanya 2014-2020, desenvoluparà les tasques de verificació de les transaccions i sol·licituds de reemborsament del cofina</w:t>
      </w:r>
      <w:r w:rsidR="00EC5BF3">
        <w:rPr>
          <w:lang w:val="ca-ES"/>
        </w:rPr>
        <w:t>nçament FEDER. Per a això, les Comunitats A</w:t>
      </w:r>
      <w:r w:rsidRPr="00204E7E">
        <w:rPr>
          <w:lang w:val="ca-ES"/>
        </w:rPr>
        <w:t xml:space="preserve">utònomes i ciutats de Ceuta i Melilla han de facilitar la documentació i informació necessària (garantint la pista d'auditoria adequada) mitjançant la plataforma de tramitació d'ajuts dins la seu electrònica de </w:t>
      </w:r>
      <w:proofErr w:type="spellStart"/>
      <w:r w:rsidRPr="00204E7E">
        <w:rPr>
          <w:lang w:val="ca-ES"/>
        </w:rPr>
        <w:t>l'IDAE</w:t>
      </w:r>
      <w:proofErr w:type="spellEnd"/>
      <w:r w:rsidR="007D50F9" w:rsidRPr="00204E7E">
        <w:rPr>
          <w:lang w:val="ca-ES"/>
        </w:rPr>
        <w:t>.</w:t>
      </w:r>
    </w:p>
    <w:p w14:paraId="7E684E8E" w14:textId="77777777" w:rsidR="007D50F9" w:rsidRPr="00204E7E" w:rsidRDefault="007D50F9" w:rsidP="00E57D29">
      <w:pPr>
        <w:pStyle w:val="Default"/>
        <w:keepNext/>
        <w:keepLines/>
        <w:jc w:val="both"/>
        <w:rPr>
          <w:rFonts w:ascii="Arial" w:hAnsi="Arial" w:cs="Arial"/>
          <w:sz w:val="22"/>
          <w:szCs w:val="22"/>
          <w:lang w:val="ca-ES"/>
        </w:rPr>
      </w:pPr>
    </w:p>
    <w:p w14:paraId="59E23F75" w14:textId="00219392" w:rsidR="00E75C0D" w:rsidRPr="00204E7E" w:rsidRDefault="00E75C0D" w:rsidP="00E57D29">
      <w:pPr>
        <w:pStyle w:val="Textindependent"/>
        <w:keepNext/>
        <w:keepLines/>
        <w:widowControl/>
        <w:spacing w:line="237" w:lineRule="auto"/>
        <w:ind w:right="250"/>
        <w:jc w:val="both"/>
        <w:rPr>
          <w:rFonts w:eastAsiaTheme="minorHAnsi"/>
          <w:color w:val="000000"/>
          <w:lang w:val="ca-ES"/>
        </w:rPr>
      </w:pPr>
      <w:r w:rsidRPr="00204E7E">
        <w:rPr>
          <w:rFonts w:eastAsiaTheme="minorHAnsi"/>
          <w:color w:val="000000"/>
          <w:lang w:val="ca-ES"/>
        </w:rPr>
        <w:t xml:space="preserve">Abans de certificar despesa davant l'autoritat de gestió, </w:t>
      </w:r>
      <w:proofErr w:type="spellStart"/>
      <w:r w:rsidRPr="00204E7E">
        <w:rPr>
          <w:rFonts w:eastAsiaTheme="minorHAnsi"/>
          <w:color w:val="000000"/>
          <w:lang w:val="ca-ES"/>
        </w:rPr>
        <w:t>l'IDAE</w:t>
      </w:r>
      <w:proofErr w:type="spellEnd"/>
      <w:r w:rsidRPr="00204E7E">
        <w:rPr>
          <w:rFonts w:eastAsiaTheme="minorHAnsi"/>
          <w:color w:val="000000"/>
          <w:lang w:val="ca-ES"/>
        </w:rPr>
        <w:t xml:space="preserve"> s'ha d'assegurar que s'han realitzat les verificacions oportunes, solucionant les irregularitats que s'hagi</w:t>
      </w:r>
      <w:r w:rsidR="000272A0">
        <w:rPr>
          <w:rFonts w:eastAsiaTheme="minorHAnsi"/>
          <w:color w:val="000000"/>
          <w:lang w:val="ca-ES"/>
        </w:rPr>
        <w:t>n detectat directament amb els ò</w:t>
      </w:r>
      <w:r w:rsidRPr="00204E7E">
        <w:rPr>
          <w:rFonts w:eastAsiaTheme="minorHAnsi"/>
          <w:color w:val="000000"/>
          <w:lang w:val="ca-ES"/>
        </w:rPr>
        <w:t xml:space="preserve">rgans responsables de la gestió dels ajuts de les respectives </w:t>
      </w:r>
      <w:r w:rsidR="00EC5BF3">
        <w:rPr>
          <w:rFonts w:eastAsiaTheme="minorHAnsi"/>
          <w:color w:val="000000"/>
          <w:lang w:val="ca-ES"/>
        </w:rPr>
        <w:t>C</w:t>
      </w:r>
      <w:r w:rsidRPr="00204E7E">
        <w:rPr>
          <w:rFonts w:eastAsiaTheme="minorHAnsi"/>
          <w:color w:val="000000"/>
          <w:lang w:val="ca-ES"/>
        </w:rPr>
        <w:t xml:space="preserve">omunitats </w:t>
      </w:r>
      <w:r w:rsidR="00EC5BF3">
        <w:rPr>
          <w:rFonts w:eastAsiaTheme="minorHAnsi"/>
          <w:color w:val="000000"/>
          <w:lang w:val="ca-ES"/>
        </w:rPr>
        <w:t>A</w:t>
      </w:r>
      <w:r w:rsidRPr="00204E7E">
        <w:rPr>
          <w:rFonts w:eastAsiaTheme="minorHAnsi"/>
          <w:color w:val="000000"/>
          <w:lang w:val="ca-ES"/>
        </w:rPr>
        <w:t>utònomes i ciutats de Ceuta i Melilla.</w:t>
      </w:r>
    </w:p>
    <w:p w14:paraId="57A9457E" w14:textId="77777777" w:rsidR="00E75C0D" w:rsidRPr="00204E7E" w:rsidRDefault="00E75C0D" w:rsidP="00E57D29">
      <w:pPr>
        <w:pStyle w:val="Textindependent"/>
        <w:keepNext/>
        <w:keepLines/>
        <w:widowControl/>
        <w:spacing w:line="237" w:lineRule="auto"/>
        <w:ind w:left="118" w:right="250"/>
        <w:jc w:val="both"/>
        <w:rPr>
          <w:rFonts w:eastAsiaTheme="minorHAnsi"/>
          <w:color w:val="000000"/>
          <w:lang w:val="ca-ES"/>
        </w:rPr>
      </w:pPr>
    </w:p>
    <w:p w14:paraId="13DBD263" w14:textId="77777777" w:rsidR="00E75C0D" w:rsidRPr="00204E7E" w:rsidRDefault="00E75C0D" w:rsidP="000272A0">
      <w:pPr>
        <w:pStyle w:val="Textindependent"/>
        <w:keepNext/>
        <w:keepLines/>
        <w:widowControl/>
        <w:spacing w:line="237" w:lineRule="auto"/>
        <w:ind w:right="250"/>
        <w:jc w:val="both"/>
        <w:rPr>
          <w:rFonts w:eastAsiaTheme="minorHAnsi"/>
          <w:color w:val="000000"/>
          <w:lang w:val="ca-ES"/>
        </w:rPr>
      </w:pPr>
      <w:r w:rsidRPr="00204E7E">
        <w:rPr>
          <w:rFonts w:eastAsiaTheme="minorHAnsi"/>
          <w:color w:val="000000"/>
          <w:lang w:val="ca-ES"/>
        </w:rPr>
        <w:t>Les comunitats autònomes han d'establir un Pla de Verificacions sobre el terreny, per a aquells expedients inclosos en operacions seleccionades amb cofinançament FEDER.</w:t>
      </w:r>
    </w:p>
    <w:p w14:paraId="7322CABF" w14:textId="77777777" w:rsidR="00E75C0D" w:rsidRPr="00204E7E" w:rsidRDefault="00E75C0D" w:rsidP="00E57D29">
      <w:pPr>
        <w:pStyle w:val="Textindependent"/>
        <w:keepNext/>
        <w:keepLines/>
        <w:widowControl/>
        <w:spacing w:line="237" w:lineRule="auto"/>
        <w:ind w:left="118" w:right="250"/>
        <w:jc w:val="both"/>
        <w:rPr>
          <w:rFonts w:eastAsiaTheme="minorHAnsi"/>
          <w:color w:val="000000"/>
          <w:lang w:val="ca-ES"/>
        </w:rPr>
      </w:pPr>
    </w:p>
    <w:p w14:paraId="18C8F6BA" w14:textId="7B563372" w:rsidR="00E75C0D" w:rsidRPr="00204E7E" w:rsidRDefault="00E75C0D" w:rsidP="000272A0">
      <w:pPr>
        <w:pStyle w:val="Textindependent"/>
        <w:keepNext/>
        <w:keepLines/>
        <w:widowControl/>
        <w:spacing w:line="237" w:lineRule="auto"/>
        <w:ind w:right="250"/>
        <w:jc w:val="both"/>
        <w:rPr>
          <w:rFonts w:eastAsiaTheme="minorHAnsi"/>
          <w:color w:val="000000"/>
          <w:lang w:val="ca-ES"/>
        </w:rPr>
      </w:pPr>
      <w:r w:rsidRPr="00204E7E">
        <w:rPr>
          <w:rFonts w:eastAsiaTheme="minorHAnsi"/>
          <w:color w:val="000000"/>
          <w:lang w:val="ca-ES"/>
        </w:rPr>
        <w:t>Aquest Pla ha de tenir present que les verificacions sobre el terreny han d'arribar a un nombre d'expedients estadísticament representatiu, donant prioritat a aquelles operacions que suposin un major risc, i incloent diversitat segons l'àmbit geogràfic i la tipologia dels destinataris últims de</w:t>
      </w:r>
      <w:r w:rsidR="00EC5BF3">
        <w:rPr>
          <w:rFonts w:eastAsiaTheme="minorHAnsi"/>
          <w:color w:val="000000"/>
          <w:lang w:val="ca-ES"/>
        </w:rPr>
        <w:t>ls ajut</w:t>
      </w:r>
      <w:r w:rsidRPr="00204E7E">
        <w:rPr>
          <w:rFonts w:eastAsiaTheme="minorHAnsi"/>
          <w:color w:val="000000"/>
          <w:lang w:val="ca-ES"/>
        </w:rPr>
        <w:t>s i actuacions.</w:t>
      </w:r>
    </w:p>
    <w:p w14:paraId="70AE026D" w14:textId="77777777" w:rsidR="00E75C0D" w:rsidRPr="00204E7E" w:rsidRDefault="00E75C0D" w:rsidP="00E57D29">
      <w:pPr>
        <w:pStyle w:val="Textindependent"/>
        <w:keepNext/>
        <w:keepLines/>
        <w:widowControl/>
        <w:spacing w:line="237" w:lineRule="auto"/>
        <w:ind w:left="118" w:right="250"/>
        <w:jc w:val="both"/>
        <w:rPr>
          <w:rFonts w:eastAsiaTheme="minorHAnsi"/>
          <w:color w:val="000000"/>
          <w:lang w:val="ca-ES"/>
        </w:rPr>
      </w:pPr>
    </w:p>
    <w:p w14:paraId="67BA9A3D" w14:textId="3C96B175" w:rsidR="00283EB7" w:rsidRPr="00204E7E" w:rsidRDefault="00E75C0D" w:rsidP="000272A0">
      <w:pPr>
        <w:pStyle w:val="Textindependent"/>
        <w:keepNext/>
        <w:keepLines/>
        <w:widowControl/>
        <w:spacing w:line="237" w:lineRule="auto"/>
        <w:ind w:right="250"/>
        <w:jc w:val="both"/>
        <w:rPr>
          <w:lang w:val="ca-ES"/>
        </w:rPr>
      </w:pPr>
      <w:r w:rsidRPr="00204E7E">
        <w:rPr>
          <w:rFonts w:eastAsiaTheme="minorHAnsi"/>
          <w:color w:val="000000"/>
          <w:lang w:val="ca-ES"/>
        </w:rPr>
        <w:t>Per tal de garantir el compliment de les normes aplicab</w:t>
      </w:r>
      <w:r w:rsidR="00EC5BF3">
        <w:rPr>
          <w:rFonts w:eastAsiaTheme="minorHAnsi"/>
          <w:color w:val="000000"/>
          <w:lang w:val="ca-ES"/>
        </w:rPr>
        <w:t>les al cofinançament amb Fons E</w:t>
      </w:r>
      <w:r w:rsidRPr="00204E7E">
        <w:rPr>
          <w:rFonts w:eastAsiaTheme="minorHAnsi"/>
          <w:color w:val="000000"/>
          <w:lang w:val="ca-ES"/>
        </w:rPr>
        <w:t xml:space="preserve">uropeus, </w:t>
      </w:r>
      <w:proofErr w:type="spellStart"/>
      <w:r w:rsidRPr="00204E7E">
        <w:rPr>
          <w:rFonts w:eastAsiaTheme="minorHAnsi"/>
          <w:color w:val="000000"/>
          <w:lang w:val="ca-ES"/>
        </w:rPr>
        <w:t>l'ICAEN</w:t>
      </w:r>
      <w:proofErr w:type="spellEnd"/>
      <w:r w:rsidRPr="00204E7E">
        <w:rPr>
          <w:rFonts w:eastAsiaTheme="minorHAnsi"/>
          <w:color w:val="000000"/>
          <w:lang w:val="ca-ES"/>
        </w:rPr>
        <w:t xml:space="preserve"> segons l'article 10 de</w:t>
      </w:r>
      <w:r w:rsidR="00EC5BF3">
        <w:rPr>
          <w:rFonts w:eastAsiaTheme="minorHAnsi"/>
          <w:color w:val="000000"/>
          <w:lang w:val="ca-ES"/>
        </w:rPr>
        <w:t>l</w:t>
      </w:r>
      <w:r w:rsidRPr="00204E7E">
        <w:rPr>
          <w:rFonts w:eastAsiaTheme="minorHAnsi"/>
          <w:color w:val="000000"/>
          <w:lang w:val="ca-ES"/>
        </w:rPr>
        <w:t xml:space="preserve"> Reial </w:t>
      </w:r>
      <w:r w:rsidR="00EC5BF3">
        <w:rPr>
          <w:rFonts w:eastAsiaTheme="minorHAnsi"/>
          <w:color w:val="000000"/>
          <w:lang w:val="ca-ES"/>
        </w:rPr>
        <w:t>d</w:t>
      </w:r>
      <w:r w:rsidR="003F1622">
        <w:rPr>
          <w:rFonts w:eastAsiaTheme="minorHAnsi"/>
          <w:color w:val="000000"/>
          <w:lang w:val="ca-ES"/>
        </w:rPr>
        <w:t xml:space="preserve">ecret 263/2019, </w:t>
      </w:r>
      <w:r w:rsidRPr="00204E7E">
        <w:rPr>
          <w:rFonts w:eastAsiaTheme="minorHAnsi"/>
          <w:color w:val="000000"/>
          <w:lang w:val="ca-ES"/>
        </w:rPr>
        <w:t>ha de</w:t>
      </w:r>
      <w:r w:rsidR="008F0F40" w:rsidRPr="00204E7E">
        <w:rPr>
          <w:lang w:val="ca-ES"/>
        </w:rPr>
        <w:t>:</w:t>
      </w:r>
    </w:p>
    <w:p w14:paraId="7CBC07E6" w14:textId="77777777" w:rsidR="00283EB7" w:rsidRPr="00204E7E" w:rsidRDefault="00283EB7" w:rsidP="00E57D29">
      <w:pPr>
        <w:pStyle w:val="Textindependent"/>
        <w:keepNext/>
        <w:keepLines/>
        <w:widowControl/>
        <w:spacing w:before="8"/>
        <w:jc w:val="both"/>
        <w:rPr>
          <w:lang w:val="ca-ES"/>
        </w:rPr>
      </w:pPr>
    </w:p>
    <w:p w14:paraId="62F5925E" w14:textId="1C8371F3"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Comprovar que s'han lliurat els serveis i productes cofinançats.</w:t>
      </w:r>
    </w:p>
    <w:p w14:paraId="01FD19C3" w14:textId="35F08123"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Comprovar que la despesa declarada pels destinataris últims de l'ajut ha estat pagat i compleix amb la legislac</w:t>
      </w:r>
      <w:r w:rsidR="00EC5BF3">
        <w:rPr>
          <w:lang w:val="ca-ES"/>
        </w:rPr>
        <w:t>ió aplicable, les condicions de</w:t>
      </w:r>
      <w:r w:rsidRPr="00204E7E">
        <w:rPr>
          <w:lang w:val="ca-ES"/>
        </w:rPr>
        <w:t>l Programa Operatiu i les condicions per al suport a l'operació.</w:t>
      </w:r>
    </w:p>
    <w:p w14:paraId="65D1F9BF" w14:textId="17D1AD47"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lastRenderedPageBreak/>
        <w:t>Comprovar que no es dóna el cas de doble finançament de la despesa amb altres règims de finançament comunitaris o nacionals i amb altres períodes de programació.</w:t>
      </w:r>
    </w:p>
    <w:p w14:paraId="4366FF29" w14:textId="19FCB866"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Garantir</w:t>
      </w:r>
      <w:r w:rsidR="00EC5BF3">
        <w:rPr>
          <w:lang w:val="ca-ES"/>
        </w:rPr>
        <w:t xml:space="preserve"> que els destinataris últims de</w:t>
      </w:r>
      <w:r w:rsidRPr="00204E7E">
        <w:rPr>
          <w:lang w:val="ca-ES"/>
        </w:rPr>
        <w:t>ls aju</w:t>
      </w:r>
      <w:r w:rsidR="00EC5BF3">
        <w:rPr>
          <w:lang w:val="ca-ES"/>
        </w:rPr>
        <w:t>ts</w:t>
      </w:r>
      <w:r w:rsidRPr="00204E7E">
        <w:rPr>
          <w:lang w:val="ca-ES"/>
        </w:rPr>
        <w:t>, amb excepció de les persones físiques que no desenvolupen activitat mercantil, utilitzen un sistema de comptabilitat a part o un codi comptable adequat per a les transaccions relacionades amb l'operació.</w:t>
      </w:r>
    </w:p>
    <w:p w14:paraId="6157B284" w14:textId="7EE828E6"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Aplicar mesures antifrau eficaces i proporcionades en funció dels riscos detectats.</w:t>
      </w:r>
    </w:p>
    <w:p w14:paraId="7C685DFF" w14:textId="60D21AF4"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Establir els procediments per garantir que es disposa de la documentació sobre la despesa i les auditories necessàries per comptar amb una pista d'auditoria apropiada.</w:t>
      </w:r>
    </w:p>
    <w:p w14:paraId="4AEAFCFE" w14:textId="2DC45D53"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Realitzar les oportunes verificacions administratives de la totalitat de les operacions que es vagin a incloure en sol·licituds de reemborsament, perquè garanteixin la regularitat de la despesa, la realitat dels pagaments i la seva adequació a les condicions de l'ajuda.</w:t>
      </w:r>
    </w:p>
    <w:p w14:paraId="33F871C5" w14:textId="530D2910" w:rsidR="00E75C0D" w:rsidRPr="00204E7E" w:rsidRDefault="00E75C0D" w:rsidP="00E57D29">
      <w:pPr>
        <w:pStyle w:val="Pargrafdellista"/>
        <w:keepNext/>
        <w:keepLines/>
        <w:widowControl/>
        <w:numPr>
          <w:ilvl w:val="0"/>
          <w:numId w:val="8"/>
        </w:numPr>
        <w:tabs>
          <w:tab w:val="left" w:pos="486"/>
          <w:tab w:val="left" w:pos="487"/>
        </w:tabs>
        <w:spacing w:line="242" w:lineRule="auto"/>
        <w:ind w:right="675"/>
        <w:jc w:val="both"/>
        <w:rPr>
          <w:lang w:val="ca-ES"/>
        </w:rPr>
      </w:pPr>
      <w:r w:rsidRPr="00204E7E">
        <w:rPr>
          <w:lang w:val="ca-ES"/>
        </w:rPr>
        <w:t>Realitzar les oportunes verificacions sobre el terreny d'operacions concretes seleccionades a través d'un mètode de mostreig que garanteixi la seva representativitat.</w:t>
      </w:r>
    </w:p>
    <w:p w14:paraId="7668641B" w14:textId="5019AA4E" w:rsidR="00283EB7" w:rsidRPr="003F1622" w:rsidRDefault="00E75C0D" w:rsidP="00E57D29">
      <w:pPr>
        <w:pStyle w:val="Pargrafdellista"/>
        <w:keepNext/>
        <w:keepLines/>
        <w:widowControl/>
        <w:numPr>
          <w:ilvl w:val="0"/>
          <w:numId w:val="8"/>
        </w:numPr>
        <w:tabs>
          <w:tab w:val="left" w:pos="486"/>
          <w:tab w:val="left" w:pos="487"/>
        </w:tabs>
        <w:spacing w:before="2" w:line="242" w:lineRule="auto"/>
        <w:ind w:right="675"/>
        <w:jc w:val="both"/>
        <w:rPr>
          <w:sz w:val="35"/>
          <w:lang w:val="ca-ES"/>
        </w:rPr>
      </w:pPr>
      <w:r w:rsidRPr="00EC5BF3">
        <w:rPr>
          <w:lang w:val="ca-ES"/>
        </w:rPr>
        <w:t xml:space="preserve">Assumir el risc de les irregularitats que es puguin detectar, </w:t>
      </w:r>
      <w:r w:rsidR="00EC5BF3" w:rsidRPr="00EC5BF3">
        <w:rPr>
          <w:lang w:val="ca-ES"/>
        </w:rPr>
        <w:t>solucionant-les</w:t>
      </w:r>
      <w:r w:rsidRPr="00EC5BF3">
        <w:rPr>
          <w:lang w:val="ca-ES"/>
        </w:rPr>
        <w:t xml:space="preserve"> directament amb els destinataris últims de l'aju</w:t>
      </w:r>
      <w:r w:rsidR="00EC5BF3" w:rsidRPr="00EC5BF3">
        <w:rPr>
          <w:lang w:val="ca-ES"/>
        </w:rPr>
        <w:t>t</w:t>
      </w:r>
      <w:r w:rsidR="008F0F40" w:rsidRPr="00EC5BF3">
        <w:rPr>
          <w:lang w:val="ca-ES"/>
        </w:rPr>
        <w:t>.</w:t>
      </w:r>
    </w:p>
    <w:p w14:paraId="03A76175" w14:textId="7E13830E" w:rsidR="003F1622" w:rsidRDefault="003F1622" w:rsidP="003F1622">
      <w:pPr>
        <w:pStyle w:val="Pargrafdellista"/>
        <w:keepNext/>
        <w:keepLines/>
        <w:widowControl/>
        <w:tabs>
          <w:tab w:val="left" w:pos="486"/>
          <w:tab w:val="left" w:pos="487"/>
        </w:tabs>
        <w:spacing w:before="2" w:line="242" w:lineRule="auto"/>
        <w:ind w:left="487" w:right="675" w:firstLine="0"/>
        <w:jc w:val="both"/>
        <w:rPr>
          <w:sz w:val="35"/>
          <w:lang w:val="ca-ES"/>
        </w:rPr>
      </w:pPr>
    </w:p>
    <w:p w14:paraId="4D97BC80" w14:textId="77777777" w:rsidR="003F1622" w:rsidRPr="00EC5BF3" w:rsidRDefault="003F1622" w:rsidP="003F1622">
      <w:pPr>
        <w:pStyle w:val="Pargrafdellista"/>
        <w:keepNext/>
        <w:keepLines/>
        <w:widowControl/>
        <w:tabs>
          <w:tab w:val="left" w:pos="486"/>
          <w:tab w:val="left" w:pos="487"/>
        </w:tabs>
        <w:spacing w:before="2" w:line="242" w:lineRule="auto"/>
        <w:ind w:left="487" w:right="675" w:firstLine="0"/>
        <w:jc w:val="both"/>
        <w:rPr>
          <w:sz w:val="35"/>
          <w:lang w:val="ca-ES"/>
        </w:rPr>
      </w:pPr>
    </w:p>
    <w:p w14:paraId="1DD5627C" w14:textId="627B66C6" w:rsidR="00283EB7" w:rsidRPr="00204E7E" w:rsidRDefault="008F0F40" w:rsidP="00E57D29">
      <w:pPr>
        <w:pStyle w:val="Ttol1"/>
        <w:keepNext/>
        <w:keepLines/>
        <w:widowControl/>
        <w:numPr>
          <w:ilvl w:val="0"/>
          <w:numId w:val="9"/>
        </w:numPr>
        <w:tabs>
          <w:tab w:val="left" w:pos="838"/>
          <w:tab w:val="left" w:pos="839"/>
        </w:tabs>
        <w:jc w:val="both"/>
        <w:rPr>
          <w:lang w:val="ca-ES"/>
        </w:rPr>
      </w:pPr>
      <w:r w:rsidRPr="00204E7E">
        <w:rPr>
          <w:spacing w:val="-3"/>
          <w:lang w:val="ca-ES"/>
        </w:rPr>
        <w:t>OBJE</w:t>
      </w:r>
      <w:r w:rsidR="00E75C0D" w:rsidRPr="00204E7E">
        <w:rPr>
          <w:spacing w:val="-3"/>
          <w:lang w:val="ca-ES"/>
        </w:rPr>
        <w:t>C</w:t>
      </w:r>
      <w:r w:rsidRPr="00204E7E">
        <w:rPr>
          <w:spacing w:val="-3"/>
          <w:lang w:val="ca-ES"/>
        </w:rPr>
        <w:t>TI</w:t>
      </w:r>
      <w:r w:rsidR="00E75C0D" w:rsidRPr="00204E7E">
        <w:rPr>
          <w:spacing w:val="-3"/>
          <w:lang w:val="ca-ES"/>
        </w:rPr>
        <w:t xml:space="preserve">U I </w:t>
      </w:r>
      <w:r w:rsidR="00EC5BF3" w:rsidRPr="00204E7E">
        <w:rPr>
          <w:lang w:val="ca-ES"/>
        </w:rPr>
        <w:t>VIGÈNCIA</w:t>
      </w:r>
    </w:p>
    <w:p w14:paraId="62655FC8" w14:textId="77777777" w:rsidR="00E75C0D" w:rsidRPr="00204E7E" w:rsidRDefault="00E75C0D" w:rsidP="00E57D29">
      <w:pPr>
        <w:pStyle w:val="Textindependent"/>
        <w:keepNext/>
        <w:keepLines/>
        <w:widowControl/>
        <w:ind w:left="118"/>
        <w:jc w:val="both"/>
        <w:rPr>
          <w:lang w:val="ca-ES"/>
        </w:rPr>
      </w:pPr>
    </w:p>
    <w:p w14:paraId="7ED725C4" w14:textId="0B9B59AD" w:rsidR="00E75C0D" w:rsidRPr="00204E7E" w:rsidRDefault="00E75C0D" w:rsidP="00E57D29">
      <w:pPr>
        <w:pStyle w:val="Textindependent"/>
        <w:keepNext/>
        <w:keepLines/>
        <w:widowControl/>
        <w:ind w:left="118"/>
        <w:jc w:val="both"/>
        <w:rPr>
          <w:lang w:val="ca-ES"/>
        </w:rPr>
      </w:pPr>
      <w:r w:rsidRPr="00204E7E">
        <w:rPr>
          <w:lang w:val="ca-ES"/>
        </w:rPr>
        <w:t xml:space="preserve">L'objectiu d'aquest document és definir el Pla de </w:t>
      </w:r>
      <w:r w:rsidR="000272A0">
        <w:rPr>
          <w:lang w:val="ca-ES"/>
        </w:rPr>
        <w:t>v</w:t>
      </w:r>
      <w:r w:rsidRPr="00204E7E">
        <w:rPr>
          <w:lang w:val="ca-ES"/>
        </w:rPr>
        <w:t>erificacions descrivint i justificant el procediment de mostreig utilitzat per a la verificació sobre el terreny de les operacions.</w:t>
      </w:r>
    </w:p>
    <w:p w14:paraId="1ED0C58B" w14:textId="77777777" w:rsidR="00E75C0D" w:rsidRPr="00204E7E" w:rsidRDefault="00E75C0D" w:rsidP="00E57D29">
      <w:pPr>
        <w:pStyle w:val="Textindependent"/>
        <w:keepNext/>
        <w:keepLines/>
        <w:widowControl/>
        <w:ind w:left="118"/>
        <w:jc w:val="both"/>
        <w:rPr>
          <w:lang w:val="ca-ES"/>
        </w:rPr>
      </w:pPr>
      <w:bookmarkStart w:id="0" w:name="_GoBack"/>
      <w:bookmarkEnd w:id="0"/>
    </w:p>
    <w:p w14:paraId="4A372A5B" w14:textId="77777777" w:rsidR="00E75C0D" w:rsidRPr="00204E7E" w:rsidRDefault="00E75C0D" w:rsidP="00E57D29">
      <w:pPr>
        <w:pStyle w:val="Textindependent"/>
        <w:keepNext/>
        <w:keepLines/>
        <w:widowControl/>
        <w:ind w:left="118"/>
        <w:jc w:val="both"/>
        <w:rPr>
          <w:lang w:val="ca-ES"/>
        </w:rPr>
      </w:pPr>
      <w:r w:rsidRPr="00204E7E">
        <w:rPr>
          <w:lang w:val="ca-ES"/>
        </w:rPr>
        <w:t>Aquest procediment s'utilitzarà en tots els expedients de totes les convocatòries d'ajut de les actuacions cofinançades amb el Fons Europeu de Desenvolupament Regional (FEDER) segons estigui establert en les bases reguladores i les convocatòries dels diferents programes.</w:t>
      </w:r>
    </w:p>
    <w:p w14:paraId="4160BC20" w14:textId="77777777" w:rsidR="00E75C0D" w:rsidRPr="00204E7E" w:rsidRDefault="00E75C0D" w:rsidP="00E57D29">
      <w:pPr>
        <w:pStyle w:val="Textindependent"/>
        <w:keepNext/>
        <w:keepLines/>
        <w:widowControl/>
        <w:ind w:left="118"/>
        <w:jc w:val="both"/>
        <w:rPr>
          <w:lang w:val="ca-ES"/>
        </w:rPr>
      </w:pPr>
    </w:p>
    <w:p w14:paraId="371DF403" w14:textId="77777777" w:rsidR="00E75C0D" w:rsidRPr="00204E7E" w:rsidRDefault="00E75C0D" w:rsidP="00E57D29">
      <w:pPr>
        <w:pStyle w:val="Textindependent"/>
        <w:keepNext/>
        <w:keepLines/>
        <w:widowControl/>
        <w:ind w:left="118"/>
        <w:jc w:val="both"/>
        <w:rPr>
          <w:lang w:val="ca-ES"/>
        </w:rPr>
      </w:pPr>
      <w:r w:rsidRPr="00204E7E">
        <w:rPr>
          <w:lang w:val="ca-ES"/>
        </w:rPr>
        <w:t>Els controls que es descriuen en aquest document es realitzaran sobre les operacions objecte de cofinançament FEDER dins de el Programa Operatiu FEDER 2014-2020 així com operacions que no siguin objecte de cofinançament FEDER, llevat d'excepcions d'actuacions específiques relatives a operacions que en cap cas puguin obtenir cofinançament FEDER i on el beneficiari final sigui una persona física sense activitat econòmica ni mercantil.</w:t>
      </w:r>
    </w:p>
    <w:p w14:paraId="1326EF82" w14:textId="77777777" w:rsidR="00E75C0D" w:rsidRPr="00204E7E" w:rsidRDefault="00E75C0D" w:rsidP="00E57D29">
      <w:pPr>
        <w:pStyle w:val="Textindependent"/>
        <w:keepNext/>
        <w:keepLines/>
        <w:widowControl/>
        <w:ind w:left="118"/>
        <w:jc w:val="both"/>
        <w:rPr>
          <w:lang w:val="ca-ES"/>
        </w:rPr>
      </w:pPr>
    </w:p>
    <w:p w14:paraId="4E9A24FC" w14:textId="57BF0E97" w:rsidR="00283EB7" w:rsidRPr="00204E7E" w:rsidRDefault="00E75C0D" w:rsidP="00E57D29">
      <w:pPr>
        <w:pStyle w:val="Textindependent"/>
        <w:keepNext/>
        <w:keepLines/>
        <w:widowControl/>
        <w:ind w:left="118"/>
        <w:jc w:val="both"/>
        <w:rPr>
          <w:lang w:val="ca-ES"/>
        </w:rPr>
      </w:pPr>
      <w:r w:rsidRPr="00204E7E">
        <w:rPr>
          <w:lang w:val="ca-ES"/>
        </w:rPr>
        <w:t>El Pla de verificacions serà revisat anualment</w:t>
      </w:r>
      <w:r w:rsidR="008F0F40" w:rsidRPr="00204E7E">
        <w:rPr>
          <w:lang w:val="ca-ES"/>
        </w:rPr>
        <w:t>.</w:t>
      </w:r>
    </w:p>
    <w:p w14:paraId="77065BB1" w14:textId="72434333" w:rsidR="00283EB7" w:rsidRPr="00204E7E" w:rsidRDefault="003F1622" w:rsidP="003F1622">
      <w:pPr>
        <w:rPr>
          <w:sz w:val="24"/>
          <w:lang w:val="ca-ES"/>
        </w:rPr>
      </w:pPr>
      <w:r>
        <w:rPr>
          <w:sz w:val="24"/>
          <w:lang w:val="ca-ES"/>
        </w:rPr>
        <w:br w:type="page"/>
      </w:r>
    </w:p>
    <w:p w14:paraId="6052AA08" w14:textId="208290C5" w:rsidR="00283EB7" w:rsidRPr="00204E7E" w:rsidRDefault="00E75C0D" w:rsidP="00E57D29">
      <w:pPr>
        <w:pStyle w:val="Ttol1"/>
        <w:keepNext/>
        <w:keepLines/>
        <w:widowControl/>
        <w:numPr>
          <w:ilvl w:val="0"/>
          <w:numId w:val="9"/>
        </w:numPr>
        <w:tabs>
          <w:tab w:val="left" w:pos="838"/>
          <w:tab w:val="left" w:pos="839"/>
        </w:tabs>
        <w:spacing w:before="144"/>
        <w:jc w:val="both"/>
        <w:rPr>
          <w:lang w:val="ca-ES"/>
        </w:rPr>
      </w:pPr>
      <w:r w:rsidRPr="00204E7E">
        <w:rPr>
          <w:spacing w:val="-4"/>
          <w:lang w:val="ca-ES"/>
        </w:rPr>
        <w:lastRenderedPageBreak/>
        <w:t>ABAST DE LES VERIFICACIONS SOBRE EL TERRENY</w:t>
      </w:r>
    </w:p>
    <w:p w14:paraId="212F3190" w14:textId="77777777" w:rsidR="00E75C0D" w:rsidRPr="00204E7E" w:rsidRDefault="00E75C0D" w:rsidP="00E57D29">
      <w:pPr>
        <w:pStyle w:val="Textindependent"/>
        <w:keepNext/>
        <w:keepLines/>
        <w:widowControl/>
        <w:spacing w:before="1"/>
        <w:ind w:left="118"/>
        <w:jc w:val="both"/>
        <w:rPr>
          <w:lang w:val="ca-ES"/>
        </w:rPr>
      </w:pPr>
    </w:p>
    <w:p w14:paraId="166624F2" w14:textId="7A9780A5" w:rsidR="00E75C0D" w:rsidRPr="00204E7E" w:rsidRDefault="00E75C0D" w:rsidP="00E57D29">
      <w:pPr>
        <w:pStyle w:val="Textindependent"/>
        <w:keepNext/>
        <w:keepLines/>
        <w:widowControl/>
        <w:spacing w:before="1"/>
        <w:ind w:left="118"/>
        <w:jc w:val="both"/>
        <w:rPr>
          <w:lang w:val="ca-ES"/>
        </w:rPr>
      </w:pPr>
      <w:r w:rsidRPr="00204E7E">
        <w:rPr>
          <w:lang w:val="ca-ES"/>
        </w:rPr>
        <w:t>La verificació sobre el terreny abastarà els aspectes administratius, econòmics (factures i justificants de pagament), tècnics i físics de les operacions, que permetin comprovar que la despesa declarada és real i que es compleixen les normatives d'aplicació a la concessió de l'ajut.</w:t>
      </w:r>
    </w:p>
    <w:p w14:paraId="67A41FC5" w14:textId="77777777" w:rsidR="00E75C0D" w:rsidRPr="00204E7E" w:rsidRDefault="00E75C0D" w:rsidP="00E57D29">
      <w:pPr>
        <w:pStyle w:val="Textindependent"/>
        <w:keepNext/>
        <w:keepLines/>
        <w:widowControl/>
        <w:spacing w:before="1"/>
        <w:ind w:left="118"/>
        <w:jc w:val="both"/>
        <w:rPr>
          <w:lang w:val="ca-ES"/>
        </w:rPr>
      </w:pPr>
    </w:p>
    <w:p w14:paraId="1E63A9D3" w14:textId="44BFAE45" w:rsidR="00E75C0D" w:rsidRPr="00204E7E" w:rsidRDefault="00E75C0D" w:rsidP="00E57D29">
      <w:pPr>
        <w:pStyle w:val="Textindependent"/>
        <w:keepNext/>
        <w:keepLines/>
        <w:widowControl/>
        <w:spacing w:before="1"/>
        <w:ind w:left="118"/>
        <w:jc w:val="both"/>
        <w:rPr>
          <w:lang w:val="ca-ES"/>
        </w:rPr>
      </w:pPr>
      <w:r w:rsidRPr="00204E7E">
        <w:rPr>
          <w:lang w:val="ca-ES"/>
        </w:rPr>
        <w:t>Les verificacions sobre el terreny aportaran una garantia addicional a la verificació administrativa, corroborant durant la visita el comprovat documentalment. No es comprovarà tot un altre cop, sinó que només es comprovarà de forma selectiva el que té sentit comprovar durant la visita per garantir el compliment de la normativa nacional i europea i les directrius emeses al</w:t>
      </w:r>
      <w:r w:rsidR="00EC5BF3">
        <w:rPr>
          <w:lang w:val="ca-ES"/>
        </w:rPr>
        <w:t xml:space="preserve"> </w:t>
      </w:r>
      <w:r w:rsidRPr="00204E7E">
        <w:rPr>
          <w:lang w:val="ca-ES"/>
        </w:rPr>
        <w:t>respecte per l'autoritat de gestió de</w:t>
      </w:r>
      <w:r w:rsidR="00EC5BF3">
        <w:rPr>
          <w:lang w:val="ca-ES"/>
        </w:rPr>
        <w:t>l</w:t>
      </w:r>
      <w:r w:rsidRPr="00204E7E">
        <w:rPr>
          <w:lang w:val="ca-ES"/>
        </w:rPr>
        <w:t xml:space="preserve"> FEDER.</w:t>
      </w:r>
    </w:p>
    <w:p w14:paraId="7076D4A6" w14:textId="77777777" w:rsidR="00E75C0D" w:rsidRPr="00204E7E" w:rsidRDefault="00E75C0D" w:rsidP="00E57D29">
      <w:pPr>
        <w:pStyle w:val="Textindependent"/>
        <w:keepNext/>
        <w:keepLines/>
        <w:widowControl/>
        <w:spacing w:before="1"/>
        <w:ind w:left="118"/>
        <w:jc w:val="both"/>
        <w:rPr>
          <w:lang w:val="ca-ES"/>
        </w:rPr>
      </w:pPr>
    </w:p>
    <w:p w14:paraId="2A4864B3" w14:textId="25ECF522" w:rsidR="003F1622" w:rsidRDefault="00E75C0D" w:rsidP="003F1622">
      <w:pPr>
        <w:pStyle w:val="Textindependent"/>
        <w:keepNext/>
        <w:keepLines/>
        <w:widowControl/>
        <w:spacing w:before="1"/>
        <w:ind w:left="118"/>
        <w:jc w:val="both"/>
        <w:rPr>
          <w:lang w:val="ca-ES"/>
        </w:rPr>
      </w:pPr>
      <w:r w:rsidRPr="00204E7E">
        <w:rPr>
          <w:lang w:val="ca-ES"/>
        </w:rPr>
        <w:t>Mitjançant la visita a la ub</w:t>
      </w:r>
      <w:r w:rsidR="00EC5BF3">
        <w:rPr>
          <w:lang w:val="ca-ES"/>
        </w:rPr>
        <w:t>icació d</w:t>
      </w:r>
      <w:r w:rsidRPr="00204E7E">
        <w:rPr>
          <w:lang w:val="ca-ES"/>
        </w:rPr>
        <w:t>el projecte es pretén constatar el següent</w:t>
      </w:r>
      <w:r w:rsidR="008F0F40" w:rsidRPr="00204E7E">
        <w:rPr>
          <w:lang w:val="ca-ES"/>
        </w:rPr>
        <w:t>:</w:t>
      </w:r>
    </w:p>
    <w:p w14:paraId="0E84EEEC" w14:textId="77777777" w:rsidR="003F1622" w:rsidRPr="00204E7E" w:rsidRDefault="003F1622" w:rsidP="003F1622">
      <w:pPr>
        <w:pStyle w:val="Textindependent"/>
        <w:keepNext/>
        <w:keepLines/>
        <w:widowControl/>
        <w:spacing w:before="1"/>
        <w:ind w:left="118"/>
        <w:jc w:val="both"/>
        <w:rPr>
          <w:lang w:val="ca-ES"/>
        </w:rPr>
      </w:pPr>
    </w:p>
    <w:p w14:paraId="5E54E162" w14:textId="18BF4FF4" w:rsidR="00E75C0D" w:rsidRPr="00204E7E" w:rsidRDefault="00E75C0D" w:rsidP="00025115">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Que els béns s'han lliurat, les obres s'han executat o els serveis s'han realitzat de conformitat amb la resolució de la concessió de l'ajut.</w:t>
      </w:r>
    </w:p>
    <w:p w14:paraId="79574CA8" w14:textId="26420ADD" w:rsidR="00E75C0D" w:rsidRPr="00204E7E" w:rsidRDefault="00E75C0D">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Que es compleix la normativa en matèria d'informació i publicitat, i hi ha el cartell informatiu que requereix les bases del programa.</w:t>
      </w:r>
    </w:p>
    <w:p w14:paraId="2524C3FE" w14:textId="1D0D51CA" w:rsidR="00E75C0D" w:rsidRPr="00204E7E" w:rsidRDefault="00E75C0D">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Que, si és el cas, es compleix amb els procediments d'adjudicació i contractació</w:t>
      </w:r>
    </w:p>
    <w:p w14:paraId="0E7F9D9A" w14:textId="77777777" w:rsidR="00E75C0D" w:rsidRPr="00204E7E" w:rsidRDefault="00E75C0D">
      <w:pPr>
        <w:pStyle w:val="Pargrafdellista"/>
        <w:keepNext/>
        <w:keepLines/>
        <w:widowControl/>
        <w:tabs>
          <w:tab w:val="left" w:pos="487"/>
        </w:tabs>
        <w:spacing w:before="2" w:line="242" w:lineRule="auto"/>
        <w:ind w:left="487" w:right="104" w:firstLine="0"/>
        <w:jc w:val="both"/>
        <w:rPr>
          <w:lang w:val="ca-ES"/>
        </w:rPr>
      </w:pPr>
      <w:r w:rsidRPr="00204E7E">
        <w:rPr>
          <w:lang w:val="ca-ES"/>
        </w:rPr>
        <w:t>aplicables, assegurant la igualtat d'oportunitats.</w:t>
      </w:r>
    </w:p>
    <w:p w14:paraId="50CDC482" w14:textId="61BA03FC" w:rsidR="00E75C0D" w:rsidRPr="00204E7E" w:rsidRDefault="00E75C0D">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 xml:space="preserve">Que el </w:t>
      </w:r>
      <w:proofErr w:type="spellStart"/>
      <w:r w:rsidRPr="00204E7E">
        <w:rPr>
          <w:lang w:val="ca-ES"/>
        </w:rPr>
        <w:t>DUA</w:t>
      </w:r>
      <w:proofErr w:type="spellEnd"/>
      <w:r w:rsidRPr="00204E7E">
        <w:rPr>
          <w:lang w:val="ca-ES"/>
        </w:rPr>
        <w:t xml:space="preserve"> disposa de les autoritzacions administratives i requisits legals necessaris per a executar l'actuació, i aquesta s'ha realitzat d'acord amb la legislació vigent.</w:t>
      </w:r>
    </w:p>
    <w:p w14:paraId="00F88579" w14:textId="64F2FC68" w:rsidR="00E75C0D" w:rsidRPr="00204E7E" w:rsidRDefault="00E75C0D">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 xml:space="preserve">Que el </w:t>
      </w:r>
      <w:proofErr w:type="spellStart"/>
      <w:r w:rsidRPr="00204E7E">
        <w:rPr>
          <w:lang w:val="ca-ES"/>
        </w:rPr>
        <w:t>DUA</w:t>
      </w:r>
      <w:proofErr w:type="spellEnd"/>
      <w:r w:rsidRPr="00204E7E">
        <w:rPr>
          <w:lang w:val="ca-ES"/>
        </w:rPr>
        <w:t xml:space="preserve"> compta amb un sistema de comptabilitat diferenciada que identifiqui clarament totes les transaccions relacionades amb el projecte cofinançat.</w:t>
      </w:r>
    </w:p>
    <w:p w14:paraId="0D0C0748" w14:textId="772462E7" w:rsidR="00283EB7" w:rsidRPr="00204E7E" w:rsidRDefault="00E75C0D" w:rsidP="00E57D29">
      <w:pPr>
        <w:pStyle w:val="Pargrafdellista"/>
        <w:keepNext/>
        <w:keepLines/>
        <w:widowControl/>
        <w:numPr>
          <w:ilvl w:val="0"/>
          <w:numId w:val="7"/>
        </w:numPr>
        <w:tabs>
          <w:tab w:val="left" w:pos="487"/>
        </w:tabs>
        <w:spacing w:before="2" w:line="242" w:lineRule="auto"/>
        <w:ind w:right="104"/>
        <w:jc w:val="both"/>
        <w:rPr>
          <w:lang w:val="ca-ES"/>
        </w:rPr>
      </w:pPr>
      <w:r w:rsidRPr="00204E7E">
        <w:rPr>
          <w:lang w:val="ca-ES"/>
        </w:rPr>
        <w:t>Que en la comptabilitat no existeix doble finançament i que el projecte no ha rebut ajudes diferents dels declarades durant la verificació administrativa</w:t>
      </w:r>
      <w:r w:rsidR="008F0F40" w:rsidRPr="00204E7E">
        <w:rPr>
          <w:lang w:val="ca-ES"/>
        </w:rPr>
        <w:t>.</w:t>
      </w:r>
    </w:p>
    <w:p w14:paraId="21800AA8" w14:textId="46ED99E8" w:rsidR="00283EB7" w:rsidRDefault="00283EB7" w:rsidP="00E57D29">
      <w:pPr>
        <w:pStyle w:val="Textindependent"/>
        <w:keepNext/>
        <w:keepLines/>
        <w:widowControl/>
        <w:spacing w:before="11"/>
        <w:jc w:val="both"/>
        <w:rPr>
          <w:sz w:val="34"/>
          <w:lang w:val="ca-ES"/>
        </w:rPr>
      </w:pPr>
    </w:p>
    <w:p w14:paraId="24364435" w14:textId="77777777" w:rsidR="003F1622" w:rsidRDefault="003F1622" w:rsidP="00E57D29">
      <w:pPr>
        <w:pStyle w:val="Textindependent"/>
        <w:keepNext/>
        <w:keepLines/>
        <w:widowControl/>
        <w:spacing w:before="11"/>
        <w:jc w:val="both"/>
        <w:rPr>
          <w:sz w:val="34"/>
          <w:lang w:val="ca-ES"/>
        </w:rPr>
      </w:pPr>
    </w:p>
    <w:p w14:paraId="48259D08" w14:textId="47BC15C0" w:rsidR="00283EB7" w:rsidRPr="00204E7E" w:rsidRDefault="00E75C0D" w:rsidP="00E57D29">
      <w:pPr>
        <w:pStyle w:val="Ttol1"/>
        <w:keepNext/>
        <w:keepLines/>
        <w:widowControl/>
        <w:numPr>
          <w:ilvl w:val="0"/>
          <w:numId w:val="9"/>
        </w:numPr>
        <w:tabs>
          <w:tab w:val="left" w:pos="838"/>
          <w:tab w:val="left" w:pos="839"/>
        </w:tabs>
        <w:spacing w:line="242" w:lineRule="auto"/>
        <w:ind w:right="556"/>
        <w:jc w:val="both"/>
        <w:rPr>
          <w:lang w:val="ca-ES"/>
        </w:rPr>
      </w:pPr>
      <w:r w:rsidRPr="00204E7E">
        <w:rPr>
          <w:lang w:val="ca-ES"/>
        </w:rPr>
        <w:t>PROCEDIMENT DE LES VERIFICACIONS SOBRE EL TERRENY DE LES ACTUACIONS</w:t>
      </w:r>
    </w:p>
    <w:p w14:paraId="4CEF717C" w14:textId="77777777" w:rsidR="00EC5BF3" w:rsidRDefault="00EC5BF3" w:rsidP="00E57D29">
      <w:pPr>
        <w:pStyle w:val="Textindependent"/>
        <w:keepNext/>
        <w:keepLines/>
        <w:widowControl/>
        <w:spacing w:line="235" w:lineRule="auto"/>
        <w:ind w:left="118" w:right="250"/>
        <w:jc w:val="both"/>
        <w:rPr>
          <w:lang w:val="ca-ES"/>
        </w:rPr>
      </w:pPr>
    </w:p>
    <w:p w14:paraId="674BDE0F" w14:textId="520E25DC" w:rsidR="00E75C0D" w:rsidRPr="00204E7E" w:rsidRDefault="00E75C0D" w:rsidP="00E57D29">
      <w:pPr>
        <w:pStyle w:val="Textindependent"/>
        <w:keepNext/>
        <w:keepLines/>
        <w:widowControl/>
        <w:spacing w:line="235" w:lineRule="auto"/>
        <w:ind w:left="118" w:right="250"/>
        <w:jc w:val="both"/>
        <w:rPr>
          <w:lang w:val="ca-ES"/>
        </w:rPr>
      </w:pPr>
      <w:r w:rsidRPr="00204E7E">
        <w:rPr>
          <w:lang w:val="ca-ES"/>
        </w:rPr>
        <w:t>Després de la verificació administrativa de les actuacions i segons les característiques específiques descrites en els procediments de cada convocatòria, es realitzarà la verificació sobre el terreny d'una mostra d'expedients que garanteixi la representativitat de les actuacions objecte de l'ajut, seguint l</w:t>
      </w:r>
      <w:r w:rsidR="00EC5BF3">
        <w:rPr>
          <w:lang w:val="ca-ES"/>
        </w:rPr>
        <w:t>es indicacions detallades en l'</w:t>
      </w:r>
      <w:r w:rsidRPr="00204E7E">
        <w:rPr>
          <w:lang w:val="ca-ES"/>
        </w:rPr>
        <w:t>apartat següent.</w:t>
      </w:r>
    </w:p>
    <w:p w14:paraId="6492DCF5" w14:textId="77777777" w:rsidR="00E75C0D" w:rsidRPr="00204E7E" w:rsidRDefault="00E75C0D" w:rsidP="00E57D29">
      <w:pPr>
        <w:pStyle w:val="Textindependent"/>
        <w:keepNext/>
        <w:keepLines/>
        <w:widowControl/>
        <w:spacing w:line="235" w:lineRule="auto"/>
        <w:ind w:left="118" w:right="250"/>
        <w:jc w:val="both"/>
        <w:rPr>
          <w:lang w:val="ca-ES"/>
        </w:rPr>
      </w:pPr>
    </w:p>
    <w:p w14:paraId="71339857" w14:textId="4701D59E" w:rsidR="00E75C0D" w:rsidRPr="00204E7E" w:rsidRDefault="00E75C0D" w:rsidP="00E57D29">
      <w:pPr>
        <w:pStyle w:val="Textindependent"/>
        <w:keepNext/>
        <w:keepLines/>
        <w:widowControl/>
        <w:spacing w:line="235" w:lineRule="auto"/>
        <w:ind w:left="118" w:right="250"/>
        <w:jc w:val="both"/>
        <w:rPr>
          <w:lang w:val="ca-ES"/>
        </w:rPr>
      </w:pPr>
      <w:r w:rsidRPr="00204E7E">
        <w:rPr>
          <w:lang w:val="ca-ES"/>
        </w:rPr>
        <w:t>La verificació sobre el terreny es farà sobre expedients on s'hagi completat la verificació administrativa i on les actuacions estiguin del tot executades. En aquells programes que es consideri adient per la seva especial risc (cursos de formació, préstecs d'elevada quantia, ...) es podran realitzar procediments de control i verificació en fites parcials durant l'execució de les actuacions.</w:t>
      </w:r>
    </w:p>
    <w:p w14:paraId="63682CAD" w14:textId="77777777" w:rsidR="00E75C0D" w:rsidRPr="00204E7E" w:rsidRDefault="00E75C0D" w:rsidP="00E57D29">
      <w:pPr>
        <w:pStyle w:val="Textindependent"/>
        <w:keepNext/>
        <w:keepLines/>
        <w:widowControl/>
        <w:spacing w:line="235" w:lineRule="auto"/>
        <w:ind w:left="118" w:right="250"/>
        <w:jc w:val="both"/>
        <w:rPr>
          <w:lang w:val="ca-ES"/>
        </w:rPr>
      </w:pPr>
    </w:p>
    <w:p w14:paraId="2E86D86B" w14:textId="331D038F" w:rsidR="00E75C0D" w:rsidRPr="00204E7E" w:rsidRDefault="00E75C0D" w:rsidP="00E57D29">
      <w:pPr>
        <w:pStyle w:val="Textindependent"/>
        <w:keepNext/>
        <w:keepLines/>
        <w:widowControl/>
        <w:spacing w:line="235" w:lineRule="auto"/>
        <w:ind w:left="118" w:right="250"/>
        <w:jc w:val="both"/>
        <w:rPr>
          <w:lang w:val="ca-ES"/>
        </w:rPr>
      </w:pPr>
      <w:r w:rsidRPr="00204E7E">
        <w:rPr>
          <w:lang w:val="ca-ES"/>
        </w:rPr>
        <w:t xml:space="preserve">La verificació sobre el terreny es coordinarà i controlarà per part de la Divisió de </w:t>
      </w:r>
      <w:r w:rsidR="003F1622">
        <w:rPr>
          <w:lang w:val="ca-ES"/>
        </w:rPr>
        <w:t>Planificació</w:t>
      </w:r>
      <w:r w:rsidRPr="00204E7E">
        <w:rPr>
          <w:lang w:val="ca-ES"/>
        </w:rPr>
        <w:t xml:space="preserve"> Energètica de </w:t>
      </w:r>
      <w:proofErr w:type="spellStart"/>
      <w:r w:rsidRPr="00204E7E">
        <w:rPr>
          <w:lang w:val="ca-ES"/>
        </w:rPr>
        <w:t>l'ICAEN</w:t>
      </w:r>
      <w:proofErr w:type="spellEnd"/>
      <w:r w:rsidRPr="00204E7E">
        <w:rPr>
          <w:lang w:val="ca-ES"/>
        </w:rPr>
        <w:t>, i podrà utilitzar serveis especialitzats sempre que ho consideri convenient.</w:t>
      </w:r>
    </w:p>
    <w:p w14:paraId="0629461C" w14:textId="77777777" w:rsidR="00E75C0D" w:rsidRPr="00204E7E" w:rsidRDefault="00E75C0D" w:rsidP="00E57D29">
      <w:pPr>
        <w:pStyle w:val="Textindependent"/>
        <w:keepNext/>
        <w:keepLines/>
        <w:widowControl/>
        <w:spacing w:line="235" w:lineRule="auto"/>
        <w:ind w:left="118" w:right="250"/>
        <w:jc w:val="both"/>
        <w:rPr>
          <w:lang w:val="ca-ES"/>
        </w:rPr>
      </w:pPr>
    </w:p>
    <w:p w14:paraId="4AD831CE" w14:textId="77777777" w:rsidR="003F1622" w:rsidRDefault="003F1622">
      <w:pPr>
        <w:rPr>
          <w:lang w:val="ca-ES"/>
        </w:rPr>
      </w:pPr>
      <w:r>
        <w:rPr>
          <w:lang w:val="ca-ES"/>
        </w:rPr>
        <w:br w:type="page"/>
      </w:r>
    </w:p>
    <w:p w14:paraId="36F71ED9" w14:textId="3A041CF8" w:rsidR="00283EB7" w:rsidRPr="00204E7E" w:rsidRDefault="00E75C0D" w:rsidP="00E57D29">
      <w:pPr>
        <w:pStyle w:val="Textindependent"/>
        <w:keepNext/>
        <w:keepLines/>
        <w:widowControl/>
        <w:spacing w:line="235" w:lineRule="auto"/>
        <w:ind w:left="118" w:right="250"/>
        <w:jc w:val="both"/>
        <w:rPr>
          <w:lang w:val="ca-ES"/>
        </w:rPr>
      </w:pPr>
      <w:r w:rsidRPr="00204E7E">
        <w:rPr>
          <w:lang w:val="ca-ES"/>
        </w:rPr>
        <w:lastRenderedPageBreak/>
        <w:t xml:space="preserve">Un cop seleccionades les operacions a inspeccionar, es programaran les visites, amb la col·laboració dels </w:t>
      </w:r>
      <w:proofErr w:type="spellStart"/>
      <w:r w:rsidRPr="00204E7E">
        <w:rPr>
          <w:lang w:val="ca-ES"/>
        </w:rPr>
        <w:t>DUA</w:t>
      </w:r>
      <w:proofErr w:type="spellEnd"/>
      <w:r w:rsidRPr="00204E7E">
        <w:rPr>
          <w:lang w:val="ca-ES"/>
        </w:rPr>
        <w:t xml:space="preserve"> o el seu representant per definir els següents punts</w:t>
      </w:r>
      <w:r w:rsidR="008F0F40" w:rsidRPr="00204E7E">
        <w:rPr>
          <w:lang w:val="ca-ES"/>
        </w:rPr>
        <w:t>:</w:t>
      </w:r>
    </w:p>
    <w:p w14:paraId="329853A7" w14:textId="5EF47E40" w:rsidR="00E75C0D" w:rsidRPr="00204E7E" w:rsidRDefault="00E75C0D" w:rsidP="00E57D29">
      <w:pPr>
        <w:pStyle w:val="Textindependent"/>
        <w:keepNext/>
        <w:keepLines/>
        <w:widowControl/>
        <w:numPr>
          <w:ilvl w:val="0"/>
          <w:numId w:val="11"/>
        </w:numPr>
        <w:spacing w:before="159" w:line="242" w:lineRule="auto"/>
        <w:jc w:val="both"/>
        <w:rPr>
          <w:lang w:val="ca-ES"/>
        </w:rPr>
      </w:pPr>
      <w:r w:rsidRPr="00204E7E">
        <w:rPr>
          <w:lang w:val="ca-ES"/>
        </w:rPr>
        <w:t>Dia de la visita</w:t>
      </w:r>
      <w:r w:rsidR="00EC5BF3">
        <w:rPr>
          <w:lang w:val="ca-ES"/>
        </w:rPr>
        <w:t>.</w:t>
      </w:r>
    </w:p>
    <w:p w14:paraId="18CE0B1C" w14:textId="00682230" w:rsidR="00E75C0D" w:rsidRPr="00204E7E" w:rsidRDefault="00E75C0D" w:rsidP="00E57D29">
      <w:pPr>
        <w:pStyle w:val="Textindependent"/>
        <w:keepNext/>
        <w:keepLines/>
        <w:widowControl/>
        <w:numPr>
          <w:ilvl w:val="0"/>
          <w:numId w:val="11"/>
        </w:numPr>
        <w:spacing w:before="159" w:line="242" w:lineRule="auto"/>
        <w:jc w:val="both"/>
        <w:rPr>
          <w:lang w:val="ca-ES"/>
        </w:rPr>
      </w:pPr>
      <w:r w:rsidRPr="00204E7E">
        <w:rPr>
          <w:lang w:val="ca-ES"/>
        </w:rPr>
        <w:t>Lloc de la visita: les verificacions s'han de realitzar en la ubicació on s'ha desenvolupat l'operació, encara que també pugui anar a les oficines per revisar la documentació necessària.</w:t>
      </w:r>
    </w:p>
    <w:p w14:paraId="76876779" w14:textId="79B1195C" w:rsidR="00E75C0D" w:rsidRPr="00204E7E" w:rsidRDefault="00E75C0D" w:rsidP="00E57D29">
      <w:pPr>
        <w:pStyle w:val="Textindependent"/>
        <w:keepNext/>
        <w:keepLines/>
        <w:widowControl/>
        <w:numPr>
          <w:ilvl w:val="0"/>
          <w:numId w:val="11"/>
        </w:numPr>
        <w:spacing w:before="159" w:line="242" w:lineRule="auto"/>
        <w:jc w:val="both"/>
        <w:rPr>
          <w:lang w:val="ca-ES"/>
        </w:rPr>
      </w:pPr>
      <w:r w:rsidRPr="00204E7E">
        <w:rPr>
          <w:lang w:val="ca-ES"/>
        </w:rPr>
        <w:t>Personal representant de</w:t>
      </w:r>
      <w:r w:rsidR="00EC5BF3">
        <w:rPr>
          <w:lang w:val="ca-ES"/>
        </w:rPr>
        <w:t xml:space="preserve">l </w:t>
      </w:r>
      <w:proofErr w:type="spellStart"/>
      <w:r w:rsidRPr="00204E7E">
        <w:rPr>
          <w:lang w:val="ca-ES"/>
        </w:rPr>
        <w:t>DUA</w:t>
      </w:r>
      <w:proofErr w:type="spellEnd"/>
      <w:r w:rsidRPr="00204E7E">
        <w:rPr>
          <w:lang w:val="ca-ES"/>
        </w:rPr>
        <w:t xml:space="preserve"> que acompanyarà el verificador durant la visita.</w:t>
      </w:r>
    </w:p>
    <w:p w14:paraId="52352874" w14:textId="048B99A9" w:rsidR="00283EB7" w:rsidRDefault="00E75C0D" w:rsidP="00E57D29">
      <w:pPr>
        <w:pStyle w:val="Textindependent"/>
        <w:keepNext/>
        <w:keepLines/>
        <w:widowControl/>
        <w:spacing w:before="159" w:line="242" w:lineRule="auto"/>
        <w:ind w:left="118"/>
        <w:jc w:val="both"/>
        <w:rPr>
          <w:lang w:val="ca-ES"/>
        </w:rPr>
      </w:pPr>
      <w:r w:rsidRPr="00204E7E">
        <w:rPr>
          <w:lang w:val="ca-ES"/>
        </w:rPr>
        <w:t>Per part del</w:t>
      </w:r>
      <w:r w:rsidR="00EC5BF3">
        <w:rPr>
          <w:lang w:val="ca-ES"/>
        </w:rPr>
        <w:t xml:space="preserve"> </w:t>
      </w:r>
      <w:r w:rsidRPr="00204E7E">
        <w:rPr>
          <w:lang w:val="ca-ES"/>
        </w:rPr>
        <w:t>responsable de la verificació, es realitzaran com a mínim, els següents controls sobre el terreny</w:t>
      </w:r>
      <w:r w:rsidR="008F0F40" w:rsidRPr="00204E7E">
        <w:rPr>
          <w:lang w:val="ca-ES"/>
        </w:rPr>
        <w:t>:</w:t>
      </w:r>
    </w:p>
    <w:p w14:paraId="7A92ADDA" w14:textId="77777777" w:rsidR="003F1622" w:rsidRPr="00204E7E" w:rsidRDefault="003F1622" w:rsidP="00E57D29">
      <w:pPr>
        <w:pStyle w:val="Textindependent"/>
        <w:keepNext/>
        <w:keepLines/>
        <w:widowControl/>
        <w:spacing w:before="159" w:line="242" w:lineRule="auto"/>
        <w:ind w:left="118"/>
        <w:jc w:val="both"/>
        <w:rPr>
          <w:lang w:val="ca-ES"/>
        </w:rPr>
      </w:pPr>
    </w:p>
    <w:p w14:paraId="4EDA80DA" w14:textId="599D2070"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 xml:space="preserve">S'ha de comprovar de </w:t>
      </w:r>
      <w:r w:rsidR="00EC5BF3">
        <w:rPr>
          <w:spacing w:val="-3"/>
          <w:lang w:val="ca-ES"/>
        </w:rPr>
        <w:t xml:space="preserve">manera </w:t>
      </w:r>
      <w:r w:rsidRPr="00204E7E">
        <w:rPr>
          <w:spacing w:val="-3"/>
          <w:lang w:val="ca-ES"/>
        </w:rPr>
        <w:t xml:space="preserve">puntual i selectiva que el </w:t>
      </w:r>
      <w:proofErr w:type="spellStart"/>
      <w:r w:rsidRPr="00204E7E">
        <w:rPr>
          <w:spacing w:val="-3"/>
          <w:lang w:val="ca-ES"/>
        </w:rPr>
        <w:t>DUA</w:t>
      </w:r>
      <w:proofErr w:type="spellEnd"/>
      <w:r w:rsidRPr="00204E7E">
        <w:rPr>
          <w:spacing w:val="-3"/>
          <w:lang w:val="ca-ES"/>
        </w:rPr>
        <w:t xml:space="preserve"> disposi de la documentació original que va aportar en la sol·licitud de l'ajut i que aquesta correspon fidelment a les còpies aportades en el procés de sol·licitud de l'ajut.</w:t>
      </w:r>
    </w:p>
    <w:p w14:paraId="2F8E1A04" w14:textId="6AA35550"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 xml:space="preserve">S'ha de comprovar, de manera puntual i selectiva, que el </w:t>
      </w:r>
      <w:proofErr w:type="spellStart"/>
      <w:r w:rsidRPr="00204E7E">
        <w:rPr>
          <w:spacing w:val="-3"/>
          <w:lang w:val="ca-ES"/>
        </w:rPr>
        <w:t>DUA</w:t>
      </w:r>
      <w:proofErr w:type="spellEnd"/>
      <w:r w:rsidRPr="00204E7E">
        <w:rPr>
          <w:spacing w:val="-3"/>
          <w:lang w:val="ca-ES"/>
        </w:rPr>
        <w:t xml:space="preserve"> disposa de la documentació original que va aportar en el procés de justificació de la realització de l'actuació i que aquesta correspon fidelment a les còpies aportades a </w:t>
      </w:r>
      <w:proofErr w:type="spellStart"/>
      <w:r w:rsidRPr="00204E7E">
        <w:rPr>
          <w:spacing w:val="-3"/>
          <w:lang w:val="ca-ES"/>
        </w:rPr>
        <w:t>l'ICAEN</w:t>
      </w:r>
      <w:proofErr w:type="spellEnd"/>
      <w:r w:rsidRPr="00204E7E">
        <w:rPr>
          <w:spacing w:val="-3"/>
          <w:lang w:val="ca-ES"/>
        </w:rPr>
        <w:t>.</w:t>
      </w:r>
    </w:p>
    <w:p w14:paraId="7988D7BA" w14:textId="170CDE58"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 xml:space="preserve">Es comprovarà que el </w:t>
      </w:r>
      <w:proofErr w:type="spellStart"/>
      <w:r w:rsidRPr="00204E7E">
        <w:rPr>
          <w:spacing w:val="-3"/>
          <w:lang w:val="ca-ES"/>
        </w:rPr>
        <w:t>DUA</w:t>
      </w:r>
      <w:proofErr w:type="spellEnd"/>
      <w:r w:rsidRPr="00204E7E">
        <w:rPr>
          <w:spacing w:val="-3"/>
          <w:lang w:val="ca-ES"/>
        </w:rPr>
        <w:t xml:space="preserve"> compti amb un sistema de comptabilitat diferenciada que identifiqui clarament totes les transaccions relacionades amb el projecte cofinançat.</w:t>
      </w:r>
    </w:p>
    <w:p w14:paraId="11C8F754" w14:textId="00971CD9"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Es comprovarà que les factures i pagaments realitzats es troben efectivament incorporats a la comptabilitat de</w:t>
      </w:r>
      <w:r w:rsidR="00EC5BF3">
        <w:rPr>
          <w:spacing w:val="-3"/>
          <w:lang w:val="ca-ES"/>
        </w:rPr>
        <w:t xml:space="preserve">l </w:t>
      </w:r>
      <w:proofErr w:type="spellStart"/>
      <w:r w:rsidRPr="00204E7E">
        <w:rPr>
          <w:spacing w:val="-3"/>
          <w:lang w:val="ca-ES"/>
        </w:rPr>
        <w:t>DUA</w:t>
      </w:r>
      <w:proofErr w:type="spellEnd"/>
      <w:r w:rsidRPr="00204E7E">
        <w:rPr>
          <w:spacing w:val="-3"/>
          <w:lang w:val="ca-ES"/>
        </w:rPr>
        <w:t>.</w:t>
      </w:r>
    </w:p>
    <w:p w14:paraId="65C515A0" w14:textId="02119141"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Es comprovarà que en la comptabilitat de</w:t>
      </w:r>
      <w:r w:rsidR="00EC5BF3">
        <w:rPr>
          <w:spacing w:val="-3"/>
          <w:lang w:val="ca-ES"/>
        </w:rPr>
        <w:t xml:space="preserve">l </w:t>
      </w:r>
      <w:proofErr w:type="spellStart"/>
      <w:r w:rsidRPr="00204E7E">
        <w:rPr>
          <w:spacing w:val="-3"/>
          <w:lang w:val="ca-ES"/>
        </w:rPr>
        <w:t>DUA</w:t>
      </w:r>
      <w:proofErr w:type="spellEnd"/>
      <w:r w:rsidRPr="00204E7E">
        <w:rPr>
          <w:spacing w:val="-3"/>
          <w:lang w:val="ca-ES"/>
        </w:rPr>
        <w:t xml:space="preserve"> no hi hagi doble finançament, ni que el projecte hagi rebut altres ajuts, diferents de les declarades durant la verificació administrativa.</w:t>
      </w:r>
    </w:p>
    <w:p w14:paraId="54DB793C" w14:textId="3C6B0322"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Es comprovaran les actuacions objecte d'ajut per tal de verificar que els elements adquirits responen a la documentació aportada i al que estableix la resolució de concessió.</w:t>
      </w:r>
    </w:p>
    <w:p w14:paraId="02C6D209" w14:textId="7063F794"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Es comprovarà la conformitat de l'execució de les actuacions objecte de l'ajut i que siguin adequades segons la normativa aplicable nacional i comunitària.</w:t>
      </w:r>
    </w:p>
    <w:p w14:paraId="296A57FC" w14:textId="2AA6449C" w:rsidR="00E75C0D" w:rsidRPr="00EC5BF3" w:rsidRDefault="00E75C0D" w:rsidP="00E57D29">
      <w:pPr>
        <w:pStyle w:val="Textindependent"/>
        <w:keepNext/>
        <w:keepLines/>
        <w:widowControl/>
        <w:numPr>
          <w:ilvl w:val="0"/>
          <w:numId w:val="16"/>
        </w:numPr>
        <w:spacing w:before="9"/>
        <w:jc w:val="both"/>
        <w:rPr>
          <w:spacing w:val="-3"/>
          <w:lang w:val="ca-ES"/>
        </w:rPr>
      </w:pPr>
      <w:r w:rsidRPr="00EC5BF3">
        <w:rPr>
          <w:spacing w:val="-3"/>
          <w:lang w:val="ca-ES"/>
        </w:rPr>
        <w:t>Es comprovarà que el cartell informatiu es troba instal·lat i respon a les</w:t>
      </w:r>
      <w:r w:rsidR="00EC5BF3">
        <w:rPr>
          <w:spacing w:val="-3"/>
          <w:lang w:val="ca-ES"/>
        </w:rPr>
        <w:t xml:space="preserve"> </w:t>
      </w:r>
      <w:r w:rsidRPr="00EC5BF3">
        <w:rPr>
          <w:spacing w:val="-3"/>
          <w:lang w:val="ca-ES"/>
        </w:rPr>
        <w:t>especificacions de la convocatòria, i que compleix els requisits que estableix el Reglament UE 1303/2013.</w:t>
      </w:r>
    </w:p>
    <w:p w14:paraId="6FBE3862" w14:textId="0514BD1F"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Es realitzarà un reportatge fotogràfic de la inspecció realitzada.</w:t>
      </w:r>
    </w:p>
    <w:p w14:paraId="6F85FFA2" w14:textId="07A7F1C8"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En el seu cas, es comprovarà que s'han tingut en consideració els resultats de l'avaluació ambiental, es disposa de l'autorització d'abocaments i que es compleixen les condicions, i que no consta cap resolució sancionadora per incompliment greu o molt greu de la legislació ambiental.</w:t>
      </w:r>
    </w:p>
    <w:p w14:paraId="02ACE9C2" w14:textId="50F33CE1" w:rsidR="00E75C0D" w:rsidRPr="00204E7E" w:rsidRDefault="00E75C0D" w:rsidP="00E57D29">
      <w:pPr>
        <w:pStyle w:val="Textindependent"/>
        <w:keepNext/>
        <w:keepLines/>
        <w:widowControl/>
        <w:numPr>
          <w:ilvl w:val="0"/>
          <w:numId w:val="16"/>
        </w:numPr>
        <w:spacing w:before="9"/>
        <w:jc w:val="both"/>
        <w:rPr>
          <w:spacing w:val="-3"/>
          <w:lang w:val="ca-ES"/>
        </w:rPr>
      </w:pPr>
      <w:r w:rsidRPr="00204E7E">
        <w:rPr>
          <w:spacing w:val="-3"/>
          <w:lang w:val="ca-ES"/>
        </w:rPr>
        <w:t>En el seu cas, es comprovarà que s'ha complert amb les normes d'accessibilitat per a persones discapacitades.</w:t>
      </w:r>
    </w:p>
    <w:p w14:paraId="63BC9129" w14:textId="0601951A" w:rsidR="00283EB7" w:rsidRPr="00204E7E" w:rsidRDefault="00EC5BF3" w:rsidP="00E57D29">
      <w:pPr>
        <w:pStyle w:val="Textindependent"/>
        <w:keepNext/>
        <w:keepLines/>
        <w:widowControl/>
        <w:numPr>
          <w:ilvl w:val="0"/>
          <w:numId w:val="16"/>
        </w:numPr>
        <w:spacing w:before="9"/>
        <w:jc w:val="both"/>
        <w:rPr>
          <w:spacing w:val="-3"/>
          <w:lang w:val="ca-ES"/>
        </w:rPr>
      </w:pPr>
      <w:r>
        <w:rPr>
          <w:spacing w:val="-3"/>
          <w:lang w:val="ca-ES"/>
        </w:rPr>
        <w:t>S’</w:t>
      </w:r>
      <w:r w:rsidR="00E75C0D" w:rsidRPr="00204E7E">
        <w:rPr>
          <w:spacing w:val="-3"/>
          <w:lang w:val="ca-ES"/>
        </w:rPr>
        <w:t>emetrà el corresponent informe de verificació segons el model establ</w:t>
      </w:r>
      <w:r w:rsidR="00415D24">
        <w:rPr>
          <w:spacing w:val="-3"/>
          <w:lang w:val="ca-ES"/>
        </w:rPr>
        <w:t>ert en el present procediment (a</w:t>
      </w:r>
      <w:r w:rsidR="00E75C0D" w:rsidRPr="00204E7E">
        <w:rPr>
          <w:spacing w:val="-3"/>
          <w:lang w:val="ca-ES"/>
        </w:rPr>
        <w:t>nnex I)</w:t>
      </w:r>
    </w:p>
    <w:p w14:paraId="64A758B3" w14:textId="77777777" w:rsidR="00E75C0D" w:rsidRPr="00204E7E" w:rsidRDefault="00E75C0D" w:rsidP="00E57D29">
      <w:pPr>
        <w:pStyle w:val="Textindependent"/>
        <w:keepNext/>
        <w:keepLines/>
        <w:widowControl/>
        <w:spacing w:before="9"/>
        <w:jc w:val="both"/>
        <w:rPr>
          <w:lang w:val="ca-ES"/>
        </w:rPr>
      </w:pPr>
    </w:p>
    <w:p w14:paraId="5419BAA5" w14:textId="6DE356EE" w:rsidR="00283EB7" w:rsidRPr="00204E7E" w:rsidRDefault="00E75C0D" w:rsidP="00E57D29">
      <w:pPr>
        <w:pStyle w:val="Ttol1"/>
        <w:keepNext/>
        <w:keepLines/>
        <w:widowControl/>
        <w:numPr>
          <w:ilvl w:val="1"/>
          <w:numId w:val="5"/>
        </w:numPr>
        <w:tabs>
          <w:tab w:val="left" w:pos="551"/>
        </w:tabs>
        <w:jc w:val="both"/>
        <w:rPr>
          <w:lang w:val="ca-ES"/>
        </w:rPr>
      </w:pPr>
      <w:r w:rsidRPr="00204E7E">
        <w:rPr>
          <w:lang w:val="ca-ES"/>
        </w:rPr>
        <w:t>MOSTREIG</w:t>
      </w:r>
    </w:p>
    <w:p w14:paraId="679C9807" w14:textId="77777777" w:rsidR="00E75C0D" w:rsidRPr="00204E7E" w:rsidRDefault="00E75C0D" w:rsidP="00E57D29">
      <w:pPr>
        <w:pStyle w:val="Textindependent"/>
        <w:keepNext/>
        <w:keepLines/>
        <w:widowControl/>
        <w:ind w:left="118" w:right="140"/>
        <w:jc w:val="both"/>
        <w:rPr>
          <w:lang w:val="ca-ES"/>
        </w:rPr>
      </w:pPr>
    </w:p>
    <w:p w14:paraId="254C67F0" w14:textId="5D858DC5" w:rsidR="00E75C0D" w:rsidRPr="00204E7E" w:rsidRDefault="00E75C0D" w:rsidP="00E57D29">
      <w:pPr>
        <w:pStyle w:val="Textindependent"/>
        <w:keepNext/>
        <w:keepLines/>
        <w:widowControl/>
        <w:ind w:left="118" w:right="140"/>
        <w:jc w:val="both"/>
        <w:rPr>
          <w:lang w:val="ca-ES"/>
        </w:rPr>
      </w:pPr>
      <w:r w:rsidRPr="00204E7E">
        <w:rPr>
          <w:lang w:val="ca-ES"/>
        </w:rPr>
        <w:t>La selecció de les actuacions a verificar sobre el terreny es realitzarà sobre els expedients que disposin de resolució favorable de l'ajuda i en què hagi finalitzat correctament la revisió administrativa.</w:t>
      </w:r>
    </w:p>
    <w:p w14:paraId="7F3C1B6E" w14:textId="77777777" w:rsidR="00E75C0D" w:rsidRPr="00204E7E" w:rsidRDefault="00E75C0D" w:rsidP="00E57D29">
      <w:pPr>
        <w:pStyle w:val="Textindependent"/>
        <w:keepNext/>
        <w:keepLines/>
        <w:widowControl/>
        <w:ind w:left="118" w:right="140"/>
        <w:jc w:val="both"/>
        <w:rPr>
          <w:lang w:val="ca-ES"/>
        </w:rPr>
      </w:pPr>
    </w:p>
    <w:p w14:paraId="751ECE9F" w14:textId="2FDDDB8B" w:rsidR="00283EB7" w:rsidRPr="00204E7E" w:rsidRDefault="00E75C0D" w:rsidP="00E57D29">
      <w:pPr>
        <w:pStyle w:val="Textindependent"/>
        <w:keepNext/>
        <w:keepLines/>
        <w:widowControl/>
        <w:ind w:left="118" w:right="140"/>
        <w:jc w:val="both"/>
        <w:rPr>
          <w:lang w:val="ca-ES"/>
        </w:rPr>
      </w:pPr>
      <w:r w:rsidRPr="00204E7E">
        <w:rPr>
          <w:lang w:val="ca-ES"/>
        </w:rPr>
        <w:t>La revisió abastarà un nombre d'expedients estadísticament representatiu, donant prioritat a aquelles operacions que suposin un major import d'ajuda i incloent diversitat en l'àmbit geogràfic i tipologia de</w:t>
      </w:r>
      <w:r w:rsidR="00415D24">
        <w:rPr>
          <w:lang w:val="ca-ES"/>
        </w:rPr>
        <w:t xml:space="preserve">ls </w:t>
      </w:r>
      <w:proofErr w:type="spellStart"/>
      <w:r w:rsidR="00415D24">
        <w:rPr>
          <w:lang w:val="ca-ES"/>
        </w:rPr>
        <w:t>DUA</w:t>
      </w:r>
      <w:proofErr w:type="spellEnd"/>
      <w:r w:rsidRPr="00204E7E">
        <w:rPr>
          <w:lang w:val="ca-ES"/>
        </w:rPr>
        <w:t xml:space="preserve">. La mostra seleccionada representarà com a mínim el 25% de l'import total d'ajuts atorgats i també un mínim de el 5% </w:t>
      </w:r>
      <w:r w:rsidR="00415D24">
        <w:rPr>
          <w:lang w:val="ca-ES"/>
        </w:rPr>
        <w:t xml:space="preserve">del </w:t>
      </w:r>
      <w:r w:rsidRPr="00204E7E">
        <w:rPr>
          <w:lang w:val="ca-ES"/>
        </w:rPr>
        <w:t>total d'expedients.</w:t>
      </w:r>
    </w:p>
    <w:p w14:paraId="39E9919D" w14:textId="77777777" w:rsidR="00283EB7" w:rsidRPr="00204E7E" w:rsidRDefault="00283EB7" w:rsidP="00E57D29">
      <w:pPr>
        <w:pStyle w:val="Textindependent"/>
        <w:keepNext/>
        <w:keepLines/>
        <w:widowControl/>
        <w:jc w:val="both"/>
        <w:rPr>
          <w:sz w:val="24"/>
          <w:lang w:val="ca-ES"/>
        </w:rPr>
      </w:pPr>
    </w:p>
    <w:p w14:paraId="73B0AC15" w14:textId="6B8EF450" w:rsidR="00283EB7" w:rsidRPr="00204E7E" w:rsidRDefault="00415D24" w:rsidP="00E57D29">
      <w:pPr>
        <w:pStyle w:val="Ttol1"/>
        <w:keepNext/>
        <w:keepLines/>
        <w:widowControl/>
        <w:numPr>
          <w:ilvl w:val="1"/>
          <w:numId w:val="5"/>
        </w:numPr>
        <w:tabs>
          <w:tab w:val="left" w:pos="551"/>
        </w:tabs>
        <w:jc w:val="both"/>
        <w:rPr>
          <w:lang w:val="ca-ES"/>
        </w:rPr>
      </w:pPr>
      <w:r w:rsidRPr="00204E7E">
        <w:rPr>
          <w:spacing w:val="-6"/>
          <w:lang w:val="ca-ES"/>
        </w:rPr>
        <w:t>AVALUACIÓ</w:t>
      </w:r>
      <w:r w:rsidR="008F0F40" w:rsidRPr="00204E7E">
        <w:rPr>
          <w:spacing w:val="-6"/>
          <w:lang w:val="ca-ES"/>
        </w:rPr>
        <w:t xml:space="preserve"> </w:t>
      </w:r>
      <w:r w:rsidR="008F0F40" w:rsidRPr="00204E7E">
        <w:rPr>
          <w:spacing w:val="-3"/>
          <w:lang w:val="ca-ES"/>
        </w:rPr>
        <w:t>DEL</w:t>
      </w:r>
      <w:r w:rsidR="008F0F40" w:rsidRPr="00204E7E">
        <w:rPr>
          <w:spacing w:val="-24"/>
          <w:lang w:val="ca-ES"/>
        </w:rPr>
        <w:t xml:space="preserve"> </w:t>
      </w:r>
      <w:r w:rsidR="008F0F40" w:rsidRPr="00204E7E">
        <w:rPr>
          <w:lang w:val="ca-ES"/>
        </w:rPr>
        <w:t>RI</w:t>
      </w:r>
      <w:r w:rsidR="00E75C0D" w:rsidRPr="00204E7E">
        <w:rPr>
          <w:lang w:val="ca-ES"/>
        </w:rPr>
        <w:t>SC</w:t>
      </w:r>
    </w:p>
    <w:p w14:paraId="69B33573" w14:textId="77777777" w:rsidR="00E75C0D" w:rsidRPr="00204E7E" w:rsidRDefault="00E75C0D" w:rsidP="00E57D29">
      <w:pPr>
        <w:pStyle w:val="Textindependent"/>
        <w:keepNext/>
        <w:keepLines/>
        <w:widowControl/>
        <w:spacing w:line="237" w:lineRule="auto"/>
        <w:ind w:left="118"/>
        <w:jc w:val="both"/>
        <w:rPr>
          <w:lang w:val="ca-ES"/>
        </w:rPr>
      </w:pPr>
    </w:p>
    <w:p w14:paraId="22E8BD8F" w14:textId="0FE28A04" w:rsidR="00E75C0D" w:rsidRPr="00204E7E" w:rsidRDefault="00E75C0D" w:rsidP="00E57D29">
      <w:pPr>
        <w:pStyle w:val="Textindependent"/>
        <w:keepNext/>
        <w:keepLines/>
        <w:widowControl/>
        <w:spacing w:line="237" w:lineRule="auto"/>
        <w:ind w:left="118"/>
        <w:jc w:val="both"/>
        <w:rPr>
          <w:lang w:val="ca-ES"/>
        </w:rPr>
      </w:pPr>
      <w:r w:rsidRPr="00204E7E">
        <w:rPr>
          <w:lang w:val="ca-ES"/>
        </w:rPr>
        <w:t>La freqüència i abast de les verificacions sobre el terreny serà proporcional a l'import de l'ajut públic concedit i al nivell de risc identificat per les verificacions i controls duts a terme a les revisions administratives de gestió i control, o bé pel contingut de l'informe d</w:t>
      </w:r>
      <w:r w:rsidR="00415D24">
        <w:rPr>
          <w:lang w:val="ca-ES"/>
        </w:rPr>
        <w:t>’</w:t>
      </w:r>
      <w:r w:rsidRPr="00204E7E">
        <w:rPr>
          <w:lang w:val="ca-ES"/>
        </w:rPr>
        <w:t>auditor, o bé per possibles auditories relacionades amb l'operació.</w:t>
      </w:r>
    </w:p>
    <w:p w14:paraId="55BCEBB1" w14:textId="77777777" w:rsidR="00E75C0D" w:rsidRPr="00204E7E" w:rsidRDefault="00E75C0D" w:rsidP="00E57D29">
      <w:pPr>
        <w:pStyle w:val="Textindependent"/>
        <w:keepNext/>
        <w:keepLines/>
        <w:widowControl/>
        <w:spacing w:line="237" w:lineRule="auto"/>
        <w:ind w:left="118"/>
        <w:jc w:val="both"/>
        <w:rPr>
          <w:lang w:val="ca-ES"/>
        </w:rPr>
      </w:pPr>
    </w:p>
    <w:p w14:paraId="73D350AF" w14:textId="77701808" w:rsidR="00283EB7" w:rsidRPr="00204E7E" w:rsidRDefault="00E75C0D" w:rsidP="00E57D29">
      <w:pPr>
        <w:pStyle w:val="Textindependent"/>
        <w:keepNext/>
        <w:keepLines/>
        <w:widowControl/>
        <w:spacing w:line="237" w:lineRule="auto"/>
        <w:ind w:left="118"/>
        <w:jc w:val="both"/>
        <w:rPr>
          <w:lang w:val="ca-ES"/>
        </w:rPr>
      </w:pPr>
      <w:r w:rsidRPr="00204E7E">
        <w:rPr>
          <w:lang w:val="ca-ES"/>
        </w:rPr>
        <w:t>La selecció dels expedients a verificar sobre el terreny per a cada programa d'ajuts tindrà en compte les consideracions de risc esmentades utilitzant els següents aspectes a l'hora de seleccionar les operacions de</w:t>
      </w:r>
      <w:r w:rsidR="00415D24">
        <w:rPr>
          <w:lang w:val="ca-ES"/>
        </w:rPr>
        <w:t xml:space="preserve">l </w:t>
      </w:r>
      <w:r w:rsidRPr="00204E7E">
        <w:rPr>
          <w:lang w:val="ca-ES"/>
        </w:rPr>
        <w:t>mostreig</w:t>
      </w:r>
      <w:r w:rsidR="008F0F40" w:rsidRPr="00204E7E">
        <w:rPr>
          <w:lang w:val="ca-ES"/>
        </w:rPr>
        <w:t>:</w:t>
      </w:r>
    </w:p>
    <w:p w14:paraId="0CCB4EE0" w14:textId="77777777" w:rsidR="00283EB7" w:rsidRPr="00204E7E" w:rsidRDefault="00283EB7" w:rsidP="00E57D29">
      <w:pPr>
        <w:pStyle w:val="Textindependent"/>
        <w:keepNext/>
        <w:keepLines/>
        <w:widowControl/>
        <w:spacing w:before="9"/>
        <w:jc w:val="both"/>
        <w:rPr>
          <w:lang w:val="ca-ES"/>
        </w:rPr>
      </w:pPr>
    </w:p>
    <w:p w14:paraId="5A4EAD6C" w14:textId="31971449" w:rsidR="00E75C0D" w:rsidRDefault="00E75C0D" w:rsidP="00025115">
      <w:pPr>
        <w:pStyle w:val="Textindependent"/>
        <w:keepNext/>
        <w:keepLines/>
        <w:widowControl/>
        <w:numPr>
          <w:ilvl w:val="0"/>
          <w:numId w:val="17"/>
        </w:numPr>
        <w:spacing w:line="239" w:lineRule="exact"/>
        <w:jc w:val="both"/>
        <w:rPr>
          <w:spacing w:val="-9"/>
          <w:lang w:val="ca-ES"/>
        </w:rPr>
      </w:pPr>
      <w:r w:rsidRPr="00204E7E">
        <w:rPr>
          <w:spacing w:val="-9"/>
          <w:lang w:val="ca-ES"/>
        </w:rPr>
        <w:t>Un nombre d'expedients que representi aproximadament el 40% de</w:t>
      </w:r>
      <w:r w:rsidR="00415D24">
        <w:rPr>
          <w:spacing w:val="-9"/>
          <w:lang w:val="ca-ES"/>
        </w:rPr>
        <w:t xml:space="preserve">l </w:t>
      </w:r>
      <w:r w:rsidRPr="00204E7E">
        <w:rPr>
          <w:spacing w:val="-9"/>
          <w:lang w:val="ca-ES"/>
        </w:rPr>
        <w:t>25% de l'import total de l'aju</w:t>
      </w:r>
      <w:r w:rsidR="00415D24">
        <w:rPr>
          <w:spacing w:val="-9"/>
          <w:lang w:val="ca-ES"/>
        </w:rPr>
        <w:t>t</w:t>
      </w:r>
      <w:r w:rsidRPr="00204E7E">
        <w:rPr>
          <w:spacing w:val="-9"/>
          <w:lang w:val="ca-ES"/>
        </w:rPr>
        <w:t>, podrà seleccionar-se de forma dirigida entre aquells expedients que es consideren singulars, per exemple, per la complexitat de l'actuació, o perquè s'hagin detectat indicis lligats a la possibilitat de risc de frau al llarg de les fases anteriors (selecció de les operacions, verificació administrativa de les actuacions ...)</w:t>
      </w:r>
      <w:r w:rsidR="00415D24">
        <w:rPr>
          <w:spacing w:val="-9"/>
          <w:lang w:val="ca-ES"/>
        </w:rPr>
        <w:t>.</w:t>
      </w:r>
    </w:p>
    <w:p w14:paraId="175FFF00" w14:textId="1B3F62D2" w:rsidR="00E75C0D" w:rsidRPr="00204E7E" w:rsidRDefault="00E75C0D">
      <w:pPr>
        <w:pStyle w:val="Textindependent"/>
        <w:keepNext/>
        <w:keepLines/>
        <w:widowControl/>
        <w:spacing w:line="239" w:lineRule="exact"/>
        <w:ind w:left="846"/>
        <w:jc w:val="both"/>
        <w:rPr>
          <w:spacing w:val="-9"/>
          <w:lang w:val="ca-ES"/>
        </w:rPr>
      </w:pPr>
      <w:r w:rsidRPr="00204E7E">
        <w:rPr>
          <w:spacing w:val="-9"/>
          <w:lang w:val="ca-ES"/>
        </w:rPr>
        <w:t>En cas que el nombre d'expedients que es trobin en les anteriors circumstàncies no arribi al 40% indicat, la diferència passarà a incrementar el percentatge d'expedients a seleccionar en la forma que s'indica en el següent apartat. Per contra, si el nombre d'expedients sotmesos a les circumstàncies enumerades anteriorment superi aquest 40%, els expedients afectats es seleccionaran en la seva totalitat, amb independència de la selecció del mateix percentatge d'expedients d'acord amb els següents apartats.</w:t>
      </w:r>
    </w:p>
    <w:p w14:paraId="58C652A7" w14:textId="77777777" w:rsidR="00E75C0D" w:rsidRPr="00204E7E" w:rsidRDefault="00E75C0D">
      <w:pPr>
        <w:pStyle w:val="Textindependent"/>
        <w:keepNext/>
        <w:keepLines/>
        <w:widowControl/>
        <w:spacing w:line="239" w:lineRule="exact"/>
        <w:ind w:left="486"/>
        <w:jc w:val="both"/>
        <w:rPr>
          <w:spacing w:val="-9"/>
          <w:lang w:val="ca-ES"/>
        </w:rPr>
      </w:pPr>
    </w:p>
    <w:p w14:paraId="4B5DBE96" w14:textId="761C21F6" w:rsidR="00E75C0D" w:rsidRPr="00204E7E" w:rsidRDefault="00415D24">
      <w:pPr>
        <w:pStyle w:val="Textindependent"/>
        <w:keepNext/>
        <w:keepLines/>
        <w:widowControl/>
        <w:numPr>
          <w:ilvl w:val="0"/>
          <w:numId w:val="17"/>
        </w:numPr>
        <w:spacing w:line="239" w:lineRule="exact"/>
        <w:jc w:val="both"/>
        <w:rPr>
          <w:spacing w:val="-9"/>
          <w:lang w:val="ca-ES"/>
        </w:rPr>
      </w:pPr>
      <w:r>
        <w:rPr>
          <w:spacing w:val="-9"/>
          <w:lang w:val="ca-ES"/>
        </w:rPr>
        <w:t>U</w:t>
      </w:r>
      <w:r w:rsidR="00E75C0D" w:rsidRPr="00204E7E">
        <w:rPr>
          <w:spacing w:val="-9"/>
          <w:lang w:val="ca-ES"/>
        </w:rPr>
        <w:t>n nombre d'expedients que representi aproximadament un altre 40% d'aquest 25% de l'import total de l'aju</w:t>
      </w:r>
      <w:r>
        <w:rPr>
          <w:spacing w:val="-9"/>
          <w:lang w:val="ca-ES"/>
        </w:rPr>
        <w:t>t</w:t>
      </w:r>
      <w:r w:rsidR="00E75C0D" w:rsidRPr="00204E7E">
        <w:rPr>
          <w:spacing w:val="-9"/>
          <w:lang w:val="ca-ES"/>
        </w:rPr>
        <w:t>, es seleccionarà en base a criteris de diversitat i acumulació de risc.</w:t>
      </w:r>
    </w:p>
    <w:p w14:paraId="6765E032" w14:textId="66656C3D" w:rsidR="00283EB7" w:rsidRPr="00204E7E" w:rsidRDefault="00E75C0D">
      <w:pPr>
        <w:pStyle w:val="Textindependent"/>
        <w:keepNext/>
        <w:keepLines/>
        <w:widowControl/>
        <w:spacing w:line="239" w:lineRule="exact"/>
        <w:ind w:left="839" w:firstLine="7"/>
        <w:jc w:val="both"/>
        <w:rPr>
          <w:lang w:val="ca-ES"/>
        </w:rPr>
      </w:pPr>
      <w:r w:rsidRPr="00204E7E">
        <w:rPr>
          <w:spacing w:val="-9"/>
          <w:lang w:val="ca-ES"/>
        </w:rPr>
        <w:t>Per a això, es classificaran els expedients que hagin presentat la justificació de les actuacions, excloent els seleccionats en l'apartat a) anterior, en ordre decreixent segons l'import de l'ajut atorgat, i cada un dels expedients serà puntuat en base als següents conceptes</w:t>
      </w:r>
      <w:r w:rsidR="008F0F40" w:rsidRPr="00204E7E">
        <w:rPr>
          <w:lang w:val="ca-ES"/>
        </w:rPr>
        <w:t>:</w:t>
      </w:r>
    </w:p>
    <w:p w14:paraId="66040FE3" w14:textId="77777777" w:rsidR="00AD74C9" w:rsidRPr="00204E7E" w:rsidRDefault="00AD74C9">
      <w:pPr>
        <w:pStyle w:val="Textindependent"/>
        <w:keepNext/>
        <w:keepLines/>
        <w:widowControl/>
        <w:spacing w:line="239" w:lineRule="exact"/>
        <w:ind w:left="486"/>
        <w:jc w:val="both"/>
        <w:rPr>
          <w:lang w:val="ca-ES"/>
        </w:rPr>
      </w:pPr>
    </w:p>
    <w:p w14:paraId="4A56D706" w14:textId="12DE75A5" w:rsidR="00283EB7" w:rsidRPr="00204E7E" w:rsidRDefault="00E75C0D" w:rsidP="00E57D29">
      <w:pPr>
        <w:pStyle w:val="Pargrafdellista"/>
        <w:keepNext/>
        <w:keepLines/>
        <w:widowControl/>
        <w:numPr>
          <w:ilvl w:val="1"/>
          <w:numId w:val="4"/>
        </w:numPr>
        <w:tabs>
          <w:tab w:val="left" w:pos="839"/>
        </w:tabs>
        <w:spacing w:before="4" w:line="237" w:lineRule="auto"/>
        <w:ind w:left="1191" w:right="252"/>
        <w:jc w:val="both"/>
        <w:rPr>
          <w:lang w:val="ca-ES"/>
        </w:rPr>
      </w:pPr>
      <w:r w:rsidRPr="00204E7E">
        <w:rPr>
          <w:lang w:val="ca-ES"/>
        </w:rPr>
        <w:t>Per quantia de l'aju</w:t>
      </w:r>
      <w:r w:rsidR="00415D24">
        <w:rPr>
          <w:lang w:val="ca-ES"/>
        </w:rPr>
        <w:t>t</w:t>
      </w:r>
      <w:r w:rsidRPr="00204E7E">
        <w:rPr>
          <w:lang w:val="ca-ES"/>
        </w:rPr>
        <w:t>: s'assignarà una puntuació de 0 a 10 punts, corresponent el 0 a l'expedient de menor quantia de l'aju</w:t>
      </w:r>
      <w:r w:rsidR="00415D24">
        <w:rPr>
          <w:lang w:val="ca-ES"/>
        </w:rPr>
        <w:t>t</w:t>
      </w:r>
      <w:r w:rsidRPr="00204E7E">
        <w:rPr>
          <w:lang w:val="ca-ES"/>
        </w:rPr>
        <w:t xml:space="preserve"> i el 10 </w:t>
      </w:r>
      <w:r w:rsidR="00415D24">
        <w:rPr>
          <w:lang w:val="ca-ES"/>
        </w:rPr>
        <w:t>a</w:t>
      </w:r>
      <w:r w:rsidRPr="00204E7E">
        <w:rPr>
          <w:lang w:val="ca-ES"/>
        </w:rPr>
        <w:t>l de quantia superior. La resta d'expedients es puntuaran entre aquests dos valors de forma proporcional</w:t>
      </w:r>
      <w:r w:rsidR="008F0F40" w:rsidRPr="00204E7E">
        <w:rPr>
          <w:lang w:val="ca-ES"/>
        </w:rPr>
        <w:t>.</w:t>
      </w:r>
    </w:p>
    <w:p w14:paraId="65E03E7D" w14:textId="77777777" w:rsidR="00AD74C9" w:rsidRPr="00204E7E" w:rsidRDefault="00AD74C9" w:rsidP="00E57D29">
      <w:pPr>
        <w:pStyle w:val="Pargrafdellista"/>
        <w:keepNext/>
        <w:keepLines/>
        <w:widowControl/>
        <w:tabs>
          <w:tab w:val="left" w:pos="839"/>
        </w:tabs>
        <w:spacing w:before="4" w:line="237" w:lineRule="auto"/>
        <w:ind w:left="1191" w:right="252" w:firstLine="0"/>
        <w:jc w:val="both"/>
        <w:rPr>
          <w:lang w:val="ca-ES"/>
        </w:rPr>
      </w:pPr>
    </w:p>
    <w:p w14:paraId="0083DA80" w14:textId="34531F80" w:rsidR="00283EB7" w:rsidRPr="00204E7E" w:rsidRDefault="008F0F40" w:rsidP="00E57D29">
      <w:pPr>
        <w:pStyle w:val="Pargrafdellista"/>
        <w:keepNext/>
        <w:keepLines/>
        <w:widowControl/>
        <w:numPr>
          <w:ilvl w:val="1"/>
          <w:numId w:val="4"/>
        </w:numPr>
        <w:tabs>
          <w:tab w:val="left" w:pos="839"/>
        </w:tabs>
        <w:spacing w:before="5"/>
        <w:ind w:left="1191" w:hanging="353"/>
        <w:jc w:val="both"/>
        <w:rPr>
          <w:lang w:val="ca-ES"/>
        </w:rPr>
      </w:pPr>
      <w:r w:rsidRPr="00204E7E">
        <w:rPr>
          <w:lang w:val="ca-ES"/>
        </w:rPr>
        <w:t>P</w:t>
      </w:r>
      <w:r w:rsidR="00E75C0D" w:rsidRPr="00204E7E">
        <w:rPr>
          <w:lang w:val="ca-ES"/>
        </w:rPr>
        <w:t xml:space="preserve">er </w:t>
      </w:r>
      <w:r w:rsidRPr="00204E7E">
        <w:rPr>
          <w:lang w:val="ca-ES"/>
        </w:rPr>
        <w:t>acumulació</w:t>
      </w:r>
      <w:r w:rsidRPr="00204E7E">
        <w:rPr>
          <w:spacing w:val="-8"/>
          <w:lang w:val="ca-ES"/>
        </w:rPr>
        <w:t xml:space="preserve"> </w:t>
      </w:r>
      <w:r w:rsidRPr="00204E7E">
        <w:rPr>
          <w:lang w:val="ca-ES"/>
        </w:rPr>
        <w:t>d</w:t>
      </w:r>
      <w:r w:rsidR="00E75C0D" w:rsidRPr="00204E7E">
        <w:rPr>
          <w:lang w:val="ca-ES"/>
        </w:rPr>
        <w:t>’</w:t>
      </w:r>
      <w:r w:rsidRPr="00204E7E">
        <w:rPr>
          <w:lang w:val="ca-ES"/>
        </w:rPr>
        <w:t>expedients</w:t>
      </w:r>
      <w:r w:rsidRPr="00204E7E">
        <w:rPr>
          <w:spacing w:val="-11"/>
          <w:lang w:val="ca-ES"/>
        </w:rPr>
        <w:t xml:space="preserve"> </w:t>
      </w:r>
      <w:r w:rsidRPr="00204E7E">
        <w:rPr>
          <w:lang w:val="ca-ES"/>
        </w:rPr>
        <w:t>en</w:t>
      </w:r>
      <w:r w:rsidRPr="00204E7E">
        <w:rPr>
          <w:spacing w:val="-9"/>
          <w:lang w:val="ca-ES"/>
        </w:rPr>
        <w:t xml:space="preserve"> </w:t>
      </w:r>
      <w:r w:rsidRPr="00204E7E">
        <w:rPr>
          <w:lang w:val="ca-ES"/>
        </w:rPr>
        <w:t>un</w:t>
      </w:r>
      <w:r w:rsidRPr="00204E7E">
        <w:rPr>
          <w:spacing w:val="-8"/>
          <w:lang w:val="ca-ES"/>
        </w:rPr>
        <w:t xml:space="preserve"> </w:t>
      </w:r>
      <w:r w:rsidRPr="00204E7E">
        <w:rPr>
          <w:spacing w:val="-5"/>
          <w:lang w:val="ca-ES"/>
        </w:rPr>
        <w:t>m</w:t>
      </w:r>
      <w:r w:rsidR="00E75C0D" w:rsidRPr="00204E7E">
        <w:rPr>
          <w:spacing w:val="-5"/>
          <w:lang w:val="ca-ES"/>
        </w:rPr>
        <w:t xml:space="preserve">ateix </w:t>
      </w:r>
      <w:proofErr w:type="spellStart"/>
      <w:r w:rsidR="00EF74C8" w:rsidRPr="00204E7E">
        <w:rPr>
          <w:lang w:val="ca-ES"/>
        </w:rPr>
        <w:t>DUA</w:t>
      </w:r>
      <w:proofErr w:type="spellEnd"/>
      <w:r w:rsidRPr="00204E7E">
        <w:rPr>
          <w:lang w:val="ca-ES"/>
        </w:rPr>
        <w:t>:</w:t>
      </w:r>
    </w:p>
    <w:p w14:paraId="5D620164" w14:textId="30B38B2D" w:rsidR="00283EB7" w:rsidRPr="00204E7E" w:rsidRDefault="00EF74C8" w:rsidP="00E57D29">
      <w:pPr>
        <w:pStyle w:val="Pargrafdellista"/>
        <w:keepNext/>
        <w:keepLines/>
        <w:widowControl/>
        <w:numPr>
          <w:ilvl w:val="2"/>
          <w:numId w:val="4"/>
        </w:numPr>
        <w:tabs>
          <w:tab w:val="left" w:pos="1207"/>
          <w:tab w:val="left" w:pos="1208"/>
        </w:tabs>
        <w:spacing w:before="1" w:line="262" w:lineRule="exact"/>
        <w:ind w:left="1559"/>
        <w:jc w:val="both"/>
        <w:rPr>
          <w:lang w:val="ca-ES"/>
        </w:rPr>
      </w:pPr>
      <w:proofErr w:type="spellStart"/>
      <w:r w:rsidRPr="00204E7E">
        <w:rPr>
          <w:lang w:val="ca-ES"/>
        </w:rPr>
        <w:t>DUA</w:t>
      </w:r>
      <w:proofErr w:type="spellEnd"/>
      <w:r w:rsidR="008F0F40" w:rsidRPr="00204E7E">
        <w:rPr>
          <w:spacing w:val="-10"/>
          <w:lang w:val="ca-ES"/>
        </w:rPr>
        <w:t xml:space="preserve"> </w:t>
      </w:r>
      <w:r w:rsidR="00F2197C">
        <w:rPr>
          <w:spacing w:val="-10"/>
          <w:lang w:val="ca-ES"/>
        </w:rPr>
        <w:t xml:space="preserve">amb un sol </w:t>
      </w:r>
      <w:r w:rsidR="00F2197C">
        <w:rPr>
          <w:lang w:val="ca-ES"/>
        </w:rPr>
        <w:t>expedient</w:t>
      </w:r>
      <w:r w:rsidR="008F0F40" w:rsidRPr="00204E7E">
        <w:rPr>
          <w:lang w:val="ca-ES"/>
        </w:rPr>
        <w:t>:</w:t>
      </w:r>
      <w:r w:rsidR="008F0F40" w:rsidRPr="00204E7E">
        <w:rPr>
          <w:spacing w:val="-11"/>
          <w:lang w:val="ca-ES"/>
        </w:rPr>
        <w:t xml:space="preserve"> </w:t>
      </w:r>
      <w:r w:rsidR="008F0F40" w:rsidRPr="00204E7E">
        <w:rPr>
          <w:lang w:val="ca-ES"/>
        </w:rPr>
        <w:t>0</w:t>
      </w:r>
      <w:r w:rsidR="008F0F40" w:rsidRPr="00204E7E">
        <w:rPr>
          <w:spacing w:val="-9"/>
          <w:lang w:val="ca-ES"/>
        </w:rPr>
        <w:t xml:space="preserve"> </w:t>
      </w:r>
      <w:r w:rsidR="008F0F40" w:rsidRPr="00204E7E">
        <w:rPr>
          <w:spacing w:val="2"/>
          <w:lang w:val="ca-ES"/>
        </w:rPr>
        <w:t>punts</w:t>
      </w:r>
    </w:p>
    <w:p w14:paraId="13DC4F92" w14:textId="58DEE303" w:rsidR="00283EB7" w:rsidRPr="00204E7E" w:rsidRDefault="00EF74C8" w:rsidP="00E57D29">
      <w:pPr>
        <w:pStyle w:val="Pargrafdellista"/>
        <w:keepNext/>
        <w:keepLines/>
        <w:widowControl/>
        <w:numPr>
          <w:ilvl w:val="2"/>
          <w:numId w:val="4"/>
        </w:numPr>
        <w:tabs>
          <w:tab w:val="left" w:pos="1207"/>
          <w:tab w:val="left" w:pos="1208"/>
        </w:tabs>
        <w:spacing w:line="256" w:lineRule="exact"/>
        <w:ind w:left="1559"/>
        <w:jc w:val="both"/>
        <w:rPr>
          <w:lang w:val="ca-ES"/>
        </w:rPr>
      </w:pPr>
      <w:proofErr w:type="spellStart"/>
      <w:r w:rsidRPr="00204E7E">
        <w:rPr>
          <w:lang w:val="ca-ES"/>
        </w:rPr>
        <w:t>DUA</w:t>
      </w:r>
      <w:proofErr w:type="spellEnd"/>
      <w:r w:rsidR="008F0F40" w:rsidRPr="00204E7E">
        <w:rPr>
          <w:lang w:val="ca-ES"/>
        </w:rPr>
        <w:t xml:space="preserve"> </w:t>
      </w:r>
      <w:r w:rsidR="00F2197C">
        <w:rPr>
          <w:lang w:val="ca-ES"/>
        </w:rPr>
        <w:t xml:space="preserve">amb </w:t>
      </w:r>
      <w:r w:rsidR="008F0F40" w:rsidRPr="00204E7E">
        <w:rPr>
          <w:lang w:val="ca-ES"/>
        </w:rPr>
        <w:t>2 expedients: 2</w:t>
      </w:r>
      <w:r w:rsidR="008F0F40" w:rsidRPr="00204E7E">
        <w:rPr>
          <w:spacing w:val="34"/>
          <w:lang w:val="ca-ES"/>
        </w:rPr>
        <w:t xml:space="preserve"> </w:t>
      </w:r>
      <w:r w:rsidR="00F2197C">
        <w:rPr>
          <w:spacing w:val="2"/>
          <w:lang w:val="ca-ES"/>
        </w:rPr>
        <w:t>punt</w:t>
      </w:r>
      <w:r w:rsidR="008F0F40" w:rsidRPr="00204E7E">
        <w:rPr>
          <w:spacing w:val="2"/>
          <w:lang w:val="ca-ES"/>
        </w:rPr>
        <w:t>s</w:t>
      </w:r>
    </w:p>
    <w:p w14:paraId="05E544BF" w14:textId="7F665A6C" w:rsidR="00283EB7" w:rsidRPr="00204E7E" w:rsidRDefault="00EF74C8" w:rsidP="00E57D29">
      <w:pPr>
        <w:pStyle w:val="Pargrafdellista"/>
        <w:keepNext/>
        <w:keepLines/>
        <w:widowControl/>
        <w:numPr>
          <w:ilvl w:val="2"/>
          <w:numId w:val="4"/>
        </w:numPr>
        <w:tabs>
          <w:tab w:val="left" w:pos="1207"/>
          <w:tab w:val="left" w:pos="1208"/>
        </w:tabs>
        <w:spacing w:line="256" w:lineRule="exact"/>
        <w:ind w:left="1559"/>
        <w:jc w:val="both"/>
        <w:rPr>
          <w:lang w:val="ca-ES"/>
        </w:rPr>
      </w:pPr>
      <w:proofErr w:type="spellStart"/>
      <w:r w:rsidRPr="00204E7E">
        <w:rPr>
          <w:lang w:val="ca-ES"/>
        </w:rPr>
        <w:t>DUA</w:t>
      </w:r>
      <w:proofErr w:type="spellEnd"/>
      <w:r w:rsidR="008F0F40" w:rsidRPr="00204E7E">
        <w:rPr>
          <w:lang w:val="ca-ES"/>
        </w:rPr>
        <w:t xml:space="preserve"> </w:t>
      </w:r>
      <w:r w:rsidR="00F2197C">
        <w:rPr>
          <w:lang w:val="ca-ES"/>
        </w:rPr>
        <w:t>amb</w:t>
      </w:r>
      <w:r w:rsidR="008F0F40" w:rsidRPr="00204E7E">
        <w:rPr>
          <w:lang w:val="ca-ES"/>
        </w:rPr>
        <w:t xml:space="preserve"> 3 expedientes: 3</w:t>
      </w:r>
      <w:r w:rsidR="008F0F40" w:rsidRPr="00204E7E">
        <w:rPr>
          <w:spacing w:val="29"/>
          <w:lang w:val="ca-ES"/>
        </w:rPr>
        <w:t xml:space="preserve"> </w:t>
      </w:r>
      <w:r w:rsidR="008F0F40" w:rsidRPr="00204E7E">
        <w:rPr>
          <w:spacing w:val="2"/>
          <w:lang w:val="ca-ES"/>
        </w:rPr>
        <w:t>punts</w:t>
      </w:r>
    </w:p>
    <w:p w14:paraId="478B0969" w14:textId="666D22AD" w:rsidR="00283EB7" w:rsidRPr="00204E7E" w:rsidRDefault="00EF74C8" w:rsidP="00E57D29">
      <w:pPr>
        <w:pStyle w:val="Pargrafdellista"/>
        <w:keepNext/>
        <w:keepLines/>
        <w:widowControl/>
        <w:numPr>
          <w:ilvl w:val="2"/>
          <w:numId w:val="4"/>
        </w:numPr>
        <w:tabs>
          <w:tab w:val="left" w:pos="1207"/>
          <w:tab w:val="left" w:pos="1208"/>
        </w:tabs>
        <w:spacing w:line="258" w:lineRule="exact"/>
        <w:ind w:left="1559"/>
        <w:jc w:val="both"/>
        <w:rPr>
          <w:lang w:val="ca-ES"/>
        </w:rPr>
      </w:pPr>
      <w:proofErr w:type="spellStart"/>
      <w:r w:rsidRPr="00204E7E">
        <w:rPr>
          <w:lang w:val="ca-ES"/>
        </w:rPr>
        <w:t>DUA</w:t>
      </w:r>
      <w:proofErr w:type="spellEnd"/>
      <w:r w:rsidR="008F0F40" w:rsidRPr="00204E7E">
        <w:rPr>
          <w:spacing w:val="-10"/>
          <w:lang w:val="ca-ES"/>
        </w:rPr>
        <w:t xml:space="preserve"> </w:t>
      </w:r>
      <w:r w:rsidR="00F2197C">
        <w:rPr>
          <w:lang w:val="ca-ES"/>
        </w:rPr>
        <w:t xml:space="preserve">amb més </w:t>
      </w:r>
      <w:r w:rsidR="008F0F40" w:rsidRPr="00204E7E">
        <w:rPr>
          <w:lang w:val="ca-ES"/>
        </w:rPr>
        <w:t>de</w:t>
      </w:r>
      <w:r w:rsidR="008F0F40" w:rsidRPr="00204E7E">
        <w:rPr>
          <w:spacing w:val="-10"/>
          <w:lang w:val="ca-ES"/>
        </w:rPr>
        <w:t xml:space="preserve"> </w:t>
      </w:r>
      <w:r w:rsidR="008F0F40" w:rsidRPr="00204E7E">
        <w:rPr>
          <w:lang w:val="ca-ES"/>
        </w:rPr>
        <w:t>3</w:t>
      </w:r>
      <w:r w:rsidR="008F0F40" w:rsidRPr="00204E7E">
        <w:rPr>
          <w:spacing w:val="-6"/>
          <w:lang w:val="ca-ES"/>
        </w:rPr>
        <w:t xml:space="preserve"> </w:t>
      </w:r>
      <w:r w:rsidR="00F2197C">
        <w:rPr>
          <w:lang w:val="ca-ES"/>
        </w:rPr>
        <w:t>expedient</w:t>
      </w:r>
      <w:r w:rsidR="008F0F40" w:rsidRPr="00204E7E">
        <w:rPr>
          <w:lang w:val="ca-ES"/>
        </w:rPr>
        <w:t>s:</w:t>
      </w:r>
      <w:r w:rsidR="008F0F40" w:rsidRPr="00204E7E">
        <w:rPr>
          <w:spacing w:val="-11"/>
          <w:lang w:val="ca-ES"/>
        </w:rPr>
        <w:t xml:space="preserve"> </w:t>
      </w:r>
      <w:r w:rsidR="008F0F40" w:rsidRPr="00204E7E">
        <w:rPr>
          <w:lang w:val="ca-ES"/>
        </w:rPr>
        <w:t>4</w:t>
      </w:r>
      <w:r w:rsidR="008F0F40" w:rsidRPr="00204E7E">
        <w:rPr>
          <w:spacing w:val="-4"/>
          <w:lang w:val="ca-ES"/>
        </w:rPr>
        <w:t xml:space="preserve"> </w:t>
      </w:r>
      <w:r w:rsidR="00F2197C">
        <w:rPr>
          <w:spacing w:val="2"/>
          <w:lang w:val="ca-ES"/>
        </w:rPr>
        <w:t>punt</w:t>
      </w:r>
      <w:r w:rsidR="008F0F40" w:rsidRPr="00204E7E">
        <w:rPr>
          <w:spacing w:val="2"/>
          <w:lang w:val="ca-ES"/>
        </w:rPr>
        <w:t>s</w:t>
      </w:r>
    </w:p>
    <w:p w14:paraId="1EC4280D" w14:textId="77777777" w:rsidR="00AD74C9" w:rsidRPr="00204E7E" w:rsidRDefault="00AD74C9" w:rsidP="00E57D29">
      <w:pPr>
        <w:pStyle w:val="Pargrafdellista"/>
        <w:keepNext/>
        <w:keepLines/>
        <w:widowControl/>
        <w:tabs>
          <w:tab w:val="left" w:pos="1207"/>
          <w:tab w:val="left" w:pos="1208"/>
        </w:tabs>
        <w:spacing w:line="258" w:lineRule="exact"/>
        <w:ind w:left="1559" w:firstLine="0"/>
        <w:jc w:val="both"/>
        <w:rPr>
          <w:lang w:val="ca-ES"/>
        </w:rPr>
      </w:pPr>
    </w:p>
    <w:p w14:paraId="3BF4D98F" w14:textId="66C5B114" w:rsidR="00283EB7" w:rsidRPr="00204E7E" w:rsidRDefault="008F0F40" w:rsidP="00E57D29">
      <w:pPr>
        <w:pStyle w:val="Pargrafdellista"/>
        <w:keepNext/>
        <w:keepLines/>
        <w:widowControl/>
        <w:numPr>
          <w:ilvl w:val="1"/>
          <w:numId w:val="4"/>
        </w:numPr>
        <w:tabs>
          <w:tab w:val="left" w:pos="775"/>
        </w:tabs>
        <w:spacing w:line="248" w:lineRule="exact"/>
        <w:ind w:left="1126" w:hanging="289"/>
        <w:jc w:val="both"/>
        <w:rPr>
          <w:lang w:val="ca-ES"/>
        </w:rPr>
      </w:pPr>
      <w:r w:rsidRPr="00204E7E">
        <w:rPr>
          <w:lang w:val="ca-ES"/>
        </w:rPr>
        <w:t>Por</w:t>
      </w:r>
      <w:r w:rsidRPr="00204E7E">
        <w:rPr>
          <w:spacing w:val="-8"/>
          <w:lang w:val="ca-ES"/>
        </w:rPr>
        <w:t xml:space="preserve"> </w:t>
      </w:r>
      <w:r w:rsidR="00F2197C" w:rsidRPr="00204E7E">
        <w:rPr>
          <w:lang w:val="ca-ES"/>
        </w:rPr>
        <w:t>diversitat</w:t>
      </w:r>
      <w:r w:rsidRPr="00204E7E">
        <w:rPr>
          <w:spacing w:val="-11"/>
          <w:lang w:val="ca-ES"/>
        </w:rPr>
        <w:t xml:space="preserve"> </w:t>
      </w:r>
      <w:r w:rsidRPr="00204E7E">
        <w:rPr>
          <w:lang w:val="ca-ES"/>
        </w:rPr>
        <w:t>de</w:t>
      </w:r>
      <w:r w:rsidRPr="00204E7E">
        <w:rPr>
          <w:spacing w:val="-10"/>
          <w:lang w:val="ca-ES"/>
        </w:rPr>
        <w:t xml:space="preserve"> </w:t>
      </w:r>
      <w:r w:rsidR="00F2197C" w:rsidRPr="00204E7E">
        <w:rPr>
          <w:lang w:val="ca-ES"/>
        </w:rPr>
        <w:t>tipologies</w:t>
      </w:r>
      <w:r w:rsidRPr="00204E7E">
        <w:rPr>
          <w:spacing w:val="-13"/>
          <w:lang w:val="ca-ES"/>
        </w:rPr>
        <w:t xml:space="preserve"> </w:t>
      </w:r>
      <w:r w:rsidR="00F2197C">
        <w:rPr>
          <w:lang w:val="ca-ES"/>
        </w:rPr>
        <w:t>d’</w:t>
      </w:r>
      <w:r w:rsidRPr="00204E7E">
        <w:rPr>
          <w:lang w:val="ca-ES"/>
        </w:rPr>
        <w:t>actuació:</w:t>
      </w:r>
    </w:p>
    <w:p w14:paraId="3B4B29AD" w14:textId="1B343998" w:rsidR="00283EB7" w:rsidRPr="00204E7E" w:rsidRDefault="00F2197C" w:rsidP="00E57D29">
      <w:pPr>
        <w:pStyle w:val="Pargrafdellista"/>
        <w:keepNext/>
        <w:keepLines/>
        <w:widowControl/>
        <w:numPr>
          <w:ilvl w:val="2"/>
          <w:numId w:val="4"/>
        </w:numPr>
        <w:tabs>
          <w:tab w:val="left" w:pos="1207"/>
          <w:tab w:val="left" w:pos="1208"/>
        </w:tabs>
        <w:spacing w:line="263" w:lineRule="exact"/>
        <w:ind w:left="1559"/>
        <w:jc w:val="both"/>
        <w:rPr>
          <w:lang w:val="ca-ES"/>
        </w:rPr>
      </w:pPr>
      <w:r>
        <w:rPr>
          <w:lang w:val="ca-ES"/>
        </w:rPr>
        <w:t>Expedient</w:t>
      </w:r>
      <w:r w:rsidR="008F0F40" w:rsidRPr="00204E7E">
        <w:rPr>
          <w:spacing w:val="-10"/>
          <w:lang w:val="ca-ES"/>
        </w:rPr>
        <w:t xml:space="preserve"> </w:t>
      </w:r>
      <w:r>
        <w:rPr>
          <w:lang w:val="ca-ES"/>
        </w:rPr>
        <w:t>d’</w:t>
      </w:r>
      <w:r w:rsidR="008F0F40" w:rsidRPr="00204E7E">
        <w:rPr>
          <w:lang w:val="ca-ES"/>
        </w:rPr>
        <w:t>una</w:t>
      </w:r>
      <w:r w:rsidR="008F0F40" w:rsidRPr="00204E7E">
        <w:rPr>
          <w:spacing w:val="-10"/>
          <w:lang w:val="ca-ES"/>
        </w:rPr>
        <w:t xml:space="preserve"> </w:t>
      </w:r>
      <w:r w:rsidR="008F0F40" w:rsidRPr="00204E7E">
        <w:rPr>
          <w:lang w:val="ca-ES"/>
        </w:rPr>
        <w:t>sola</w:t>
      </w:r>
      <w:r w:rsidR="008F0F40" w:rsidRPr="00204E7E">
        <w:rPr>
          <w:spacing w:val="-10"/>
          <w:lang w:val="ca-ES"/>
        </w:rPr>
        <w:t xml:space="preserve"> </w:t>
      </w:r>
      <w:r w:rsidRPr="00204E7E">
        <w:rPr>
          <w:lang w:val="ca-ES"/>
        </w:rPr>
        <w:t>tipologia</w:t>
      </w:r>
      <w:r w:rsidR="008F0F40" w:rsidRPr="00204E7E">
        <w:rPr>
          <w:lang w:val="ca-ES"/>
        </w:rPr>
        <w:t>:</w:t>
      </w:r>
      <w:r w:rsidR="008F0F40" w:rsidRPr="00204E7E">
        <w:rPr>
          <w:spacing w:val="-11"/>
          <w:lang w:val="ca-ES"/>
        </w:rPr>
        <w:t xml:space="preserve"> </w:t>
      </w:r>
      <w:r w:rsidR="008F0F40" w:rsidRPr="00204E7E">
        <w:rPr>
          <w:lang w:val="ca-ES"/>
        </w:rPr>
        <w:t>0</w:t>
      </w:r>
      <w:r w:rsidR="008F0F40" w:rsidRPr="00204E7E">
        <w:rPr>
          <w:spacing w:val="-10"/>
          <w:lang w:val="ca-ES"/>
        </w:rPr>
        <w:t xml:space="preserve"> </w:t>
      </w:r>
      <w:r w:rsidR="008F0F40" w:rsidRPr="00204E7E">
        <w:rPr>
          <w:spacing w:val="2"/>
          <w:lang w:val="ca-ES"/>
        </w:rPr>
        <w:t>punts</w:t>
      </w:r>
    </w:p>
    <w:p w14:paraId="4D8AACCF" w14:textId="7F6F5BFB" w:rsidR="00283EB7" w:rsidRPr="00204E7E" w:rsidRDefault="008F0F40" w:rsidP="00E57D29">
      <w:pPr>
        <w:pStyle w:val="Pargrafdellista"/>
        <w:keepNext/>
        <w:keepLines/>
        <w:widowControl/>
        <w:numPr>
          <w:ilvl w:val="2"/>
          <w:numId w:val="4"/>
        </w:numPr>
        <w:tabs>
          <w:tab w:val="left" w:pos="1207"/>
          <w:tab w:val="left" w:pos="1208"/>
        </w:tabs>
        <w:spacing w:line="258" w:lineRule="exact"/>
        <w:ind w:left="1559"/>
        <w:jc w:val="both"/>
        <w:rPr>
          <w:lang w:val="ca-ES"/>
        </w:rPr>
      </w:pPr>
      <w:r w:rsidRPr="00204E7E">
        <w:rPr>
          <w:lang w:val="ca-ES"/>
        </w:rPr>
        <w:t xml:space="preserve">Expedient </w:t>
      </w:r>
      <w:r w:rsidR="00F2197C">
        <w:rPr>
          <w:lang w:val="ca-ES"/>
        </w:rPr>
        <w:t xml:space="preserve">amb més </w:t>
      </w:r>
      <w:r w:rsidRPr="00204E7E">
        <w:rPr>
          <w:lang w:val="ca-ES"/>
        </w:rPr>
        <w:t>d</w:t>
      </w:r>
      <w:r w:rsidR="00F2197C">
        <w:rPr>
          <w:lang w:val="ca-ES"/>
        </w:rPr>
        <w:t>’</w:t>
      </w:r>
      <w:r w:rsidRPr="00204E7E">
        <w:rPr>
          <w:lang w:val="ca-ES"/>
        </w:rPr>
        <w:t xml:space="preserve">una </w:t>
      </w:r>
      <w:r w:rsidR="00F2197C" w:rsidRPr="00204E7E">
        <w:rPr>
          <w:lang w:val="ca-ES"/>
        </w:rPr>
        <w:t>tipologia</w:t>
      </w:r>
      <w:r w:rsidRPr="00204E7E">
        <w:rPr>
          <w:lang w:val="ca-ES"/>
        </w:rPr>
        <w:t xml:space="preserve"> de </w:t>
      </w:r>
      <w:r w:rsidR="00F2197C" w:rsidRPr="00204E7E">
        <w:rPr>
          <w:lang w:val="ca-ES"/>
        </w:rPr>
        <w:t>actuació</w:t>
      </w:r>
      <w:r w:rsidRPr="00204E7E">
        <w:rPr>
          <w:lang w:val="ca-ES"/>
        </w:rPr>
        <w:t>: 2</w:t>
      </w:r>
      <w:r w:rsidRPr="00204E7E">
        <w:rPr>
          <w:spacing w:val="-45"/>
          <w:lang w:val="ca-ES"/>
        </w:rPr>
        <w:t xml:space="preserve"> </w:t>
      </w:r>
      <w:r w:rsidR="00F2197C">
        <w:rPr>
          <w:spacing w:val="2"/>
          <w:lang w:val="ca-ES"/>
        </w:rPr>
        <w:t>punt</w:t>
      </w:r>
      <w:r w:rsidRPr="00204E7E">
        <w:rPr>
          <w:spacing w:val="2"/>
          <w:lang w:val="ca-ES"/>
        </w:rPr>
        <w:t>s</w:t>
      </w:r>
    </w:p>
    <w:p w14:paraId="523560D3" w14:textId="77777777" w:rsidR="00AD74C9" w:rsidRPr="00204E7E" w:rsidRDefault="00AD74C9" w:rsidP="00E57D29">
      <w:pPr>
        <w:pStyle w:val="Pargrafdellista"/>
        <w:keepNext/>
        <w:keepLines/>
        <w:widowControl/>
        <w:tabs>
          <w:tab w:val="left" w:pos="1207"/>
          <w:tab w:val="left" w:pos="1208"/>
        </w:tabs>
        <w:spacing w:line="258" w:lineRule="exact"/>
        <w:ind w:left="1559" w:firstLine="0"/>
        <w:jc w:val="both"/>
        <w:rPr>
          <w:lang w:val="ca-ES"/>
        </w:rPr>
      </w:pPr>
    </w:p>
    <w:p w14:paraId="5C146EAB" w14:textId="0276D2CD" w:rsidR="00283EB7" w:rsidRPr="00204E7E" w:rsidRDefault="008F0F40" w:rsidP="00E57D29">
      <w:pPr>
        <w:pStyle w:val="Pargrafdellista"/>
        <w:keepNext/>
        <w:keepLines/>
        <w:widowControl/>
        <w:numPr>
          <w:ilvl w:val="1"/>
          <w:numId w:val="4"/>
        </w:numPr>
        <w:tabs>
          <w:tab w:val="left" w:pos="775"/>
        </w:tabs>
        <w:spacing w:line="242" w:lineRule="exact"/>
        <w:ind w:left="1126" w:hanging="289"/>
        <w:jc w:val="both"/>
        <w:rPr>
          <w:lang w:val="ca-ES"/>
        </w:rPr>
      </w:pPr>
      <w:r w:rsidRPr="00204E7E">
        <w:rPr>
          <w:lang w:val="ca-ES"/>
        </w:rPr>
        <w:t xml:space="preserve">Por </w:t>
      </w:r>
      <w:r w:rsidR="00F2197C" w:rsidRPr="00204E7E">
        <w:rPr>
          <w:lang w:val="ca-ES"/>
        </w:rPr>
        <w:t>diversitat</w:t>
      </w:r>
      <w:r w:rsidRPr="00204E7E">
        <w:rPr>
          <w:spacing w:val="-20"/>
          <w:lang w:val="ca-ES"/>
        </w:rPr>
        <w:t xml:space="preserve"> </w:t>
      </w:r>
      <w:r w:rsidR="00F2197C" w:rsidRPr="00204E7E">
        <w:rPr>
          <w:lang w:val="ca-ES"/>
        </w:rPr>
        <w:t>geogràfica</w:t>
      </w:r>
      <w:r w:rsidRPr="00204E7E">
        <w:rPr>
          <w:lang w:val="ca-ES"/>
        </w:rPr>
        <w:t>:</w:t>
      </w:r>
    </w:p>
    <w:p w14:paraId="16E67E6D" w14:textId="0853BFC5" w:rsidR="00283EB7" w:rsidRPr="00204E7E" w:rsidRDefault="00F2197C" w:rsidP="00E57D29">
      <w:pPr>
        <w:pStyle w:val="Textindependent"/>
        <w:keepNext/>
        <w:keepLines/>
        <w:widowControl/>
        <w:spacing w:line="242" w:lineRule="auto"/>
        <w:ind w:left="1175" w:right="250"/>
        <w:jc w:val="both"/>
        <w:rPr>
          <w:lang w:val="ca-ES"/>
        </w:rPr>
      </w:pPr>
      <w:r w:rsidRPr="00F2197C">
        <w:rPr>
          <w:lang w:val="ca-ES"/>
        </w:rPr>
        <w:t>S'assignarà una puntuació de 0 a 4 punts, corresponent el "0" a la comarca amb més nombre d'expedients i el "4" a la comarca amb menys expedients. La resta de comarques es puntuaran entre aquests dos valors de forma proporcional</w:t>
      </w:r>
      <w:r w:rsidR="008F0F40" w:rsidRPr="00204E7E">
        <w:rPr>
          <w:lang w:val="ca-ES"/>
        </w:rPr>
        <w:t>.</w:t>
      </w:r>
    </w:p>
    <w:p w14:paraId="639CCB23" w14:textId="77777777" w:rsidR="001639AF" w:rsidRPr="00204E7E" w:rsidRDefault="001639AF" w:rsidP="00E57D29">
      <w:pPr>
        <w:pStyle w:val="Pargrafdellista"/>
        <w:keepNext/>
        <w:keepLines/>
        <w:widowControl/>
        <w:tabs>
          <w:tab w:val="left" w:pos="487"/>
        </w:tabs>
        <w:spacing w:line="237" w:lineRule="auto"/>
        <w:ind w:left="486" w:right="193" w:firstLine="0"/>
        <w:jc w:val="both"/>
        <w:rPr>
          <w:lang w:val="ca-ES"/>
        </w:rPr>
      </w:pPr>
    </w:p>
    <w:p w14:paraId="238CC915" w14:textId="392FECF7" w:rsidR="00283EB7" w:rsidRPr="00415D24" w:rsidRDefault="00F2197C" w:rsidP="00E57D29">
      <w:pPr>
        <w:pStyle w:val="Pargrafdellista"/>
        <w:keepNext/>
        <w:keepLines/>
        <w:widowControl/>
        <w:numPr>
          <w:ilvl w:val="0"/>
          <w:numId w:val="17"/>
        </w:numPr>
        <w:tabs>
          <w:tab w:val="left" w:pos="487"/>
        </w:tabs>
        <w:spacing w:line="237" w:lineRule="auto"/>
        <w:ind w:right="193"/>
        <w:jc w:val="both"/>
        <w:rPr>
          <w:lang w:val="ca-ES"/>
        </w:rPr>
      </w:pPr>
      <w:r w:rsidRPr="00415D24">
        <w:rPr>
          <w:lang w:val="ca-ES"/>
        </w:rPr>
        <w:lastRenderedPageBreak/>
        <w:t>Finalment, un nombre d'expedients que representi aproximadament el 20% restant d'aquest 25% de l'import total de l'aju</w:t>
      </w:r>
      <w:r w:rsidR="00415D24">
        <w:rPr>
          <w:lang w:val="ca-ES"/>
        </w:rPr>
        <w:t>t</w:t>
      </w:r>
      <w:r w:rsidRPr="00415D24">
        <w:rPr>
          <w:lang w:val="ca-ES"/>
        </w:rPr>
        <w:t>, es triarà aleatòriament. Per a això es donarà un número d'ordre als expedients resultants que no haguessin estat seleccionats en base als criteris anteriors, i es generaran números aleatoris consecutius per seleccionar expedients sobre la base de l'ordre establert, tot això fins a aconseguir un nombre d'expedients suficient que iguali o superi el 20% anteriorment indicat</w:t>
      </w:r>
      <w:r w:rsidR="008F0F40" w:rsidRPr="00415D24">
        <w:rPr>
          <w:lang w:val="ca-ES"/>
        </w:rPr>
        <w:t>.</w:t>
      </w:r>
    </w:p>
    <w:p w14:paraId="6B0AE7EB" w14:textId="77777777" w:rsidR="00283EB7" w:rsidRPr="00204E7E" w:rsidRDefault="00283EB7" w:rsidP="00E57D29">
      <w:pPr>
        <w:pStyle w:val="Textindependent"/>
        <w:keepNext/>
        <w:keepLines/>
        <w:widowControl/>
        <w:jc w:val="both"/>
        <w:rPr>
          <w:sz w:val="24"/>
          <w:lang w:val="ca-ES"/>
        </w:rPr>
      </w:pPr>
    </w:p>
    <w:p w14:paraId="1C70128B" w14:textId="0251C258" w:rsidR="00283EB7" w:rsidRPr="00F2197C" w:rsidRDefault="00F2197C" w:rsidP="00E57D29">
      <w:pPr>
        <w:pStyle w:val="Ttol1"/>
        <w:keepNext/>
        <w:keepLines/>
        <w:widowControl/>
        <w:numPr>
          <w:ilvl w:val="1"/>
          <w:numId w:val="5"/>
        </w:numPr>
        <w:tabs>
          <w:tab w:val="left" w:pos="551"/>
        </w:tabs>
        <w:spacing w:before="145"/>
        <w:jc w:val="both"/>
        <w:rPr>
          <w:lang w:val="ca-ES"/>
        </w:rPr>
      </w:pPr>
      <w:r w:rsidRPr="00204E7E">
        <w:rPr>
          <w:spacing w:val="-4"/>
          <w:lang w:val="ca-ES"/>
        </w:rPr>
        <w:t>SELECCIÓ</w:t>
      </w:r>
      <w:r w:rsidR="008F0F40" w:rsidRPr="00204E7E">
        <w:rPr>
          <w:spacing w:val="-4"/>
          <w:lang w:val="ca-ES"/>
        </w:rPr>
        <w:t xml:space="preserve"> </w:t>
      </w:r>
      <w:r w:rsidR="008F0F40" w:rsidRPr="00204E7E">
        <w:rPr>
          <w:lang w:val="ca-ES"/>
        </w:rPr>
        <w:t>DE</w:t>
      </w:r>
      <w:r>
        <w:rPr>
          <w:lang w:val="ca-ES"/>
        </w:rPr>
        <w:t xml:space="preserve">L </w:t>
      </w:r>
      <w:r w:rsidR="008F0F40" w:rsidRPr="00F2197C">
        <w:rPr>
          <w:lang w:val="ca-ES"/>
        </w:rPr>
        <w:t>M</w:t>
      </w:r>
      <w:r>
        <w:rPr>
          <w:lang w:val="ca-ES"/>
        </w:rPr>
        <w:t>OSTREIG</w:t>
      </w:r>
    </w:p>
    <w:p w14:paraId="12840ED4" w14:textId="77777777" w:rsidR="00283EB7" w:rsidRPr="00204E7E" w:rsidRDefault="00283EB7" w:rsidP="00E57D29">
      <w:pPr>
        <w:pStyle w:val="Textindependent"/>
        <w:keepNext/>
        <w:keepLines/>
        <w:widowControl/>
        <w:spacing w:before="7"/>
        <w:jc w:val="both"/>
        <w:rPr>
          <w:b/>
          <w:lang w:val="ca-ES"/>
        </w:rPr>
      </w:pPr>
    </w:p>
    <w:p w14:paraId="6D45A09B" w14:textId="77777777" w:rsidR="00F2197C" w:rsidRPr="00F2197C" w:rsidRDefault="00F2197C" w:rsidP="00E57D29">
      <w:pPr>
        <w:pStyle w:val="Textindependent"/>
        <w:keepNext/>
        <w:keepLines/>
        <w:widowControl/>
        <w:spacing w:line="242" w:lineRule="auto"/>
        <w:ind w:left="118"/>
        <w:jc w:val="both"/>
        <w:rPr>
          <w:lang w:val="ca-ES"/>
        </w:rPr>
      </w:pPr>
      <w:r w:rsidRPr="00F2197C">
        <w:rPr>
          <w:lang w:val="ca-ES"/>
        </w:rPr>
        <w:t>Atès que les convocatòries d'ajuts són en règim reglat i les resolucions d'ajut atorgat es van produint de forma esglaonada en el temps, la selecció de les mostres es podrà realitzar, segons el volum i ritme de la convocatòria, un cop s'hagi finalitzat el termini per a la justificació de tots els expedients o bé en paquets d'expedients en diversos moments.</w:t>
      </w:r>
    </w:p>
    <w:p w14:paraId="232F4083" w14:textId="77777777" w:rsidR="00F2197C" w:rsidRPr="00F2197C" w:rsidRDefault="00F2197C" w:rsidP="00E57D29">
      <w:pPr>
        <w:pStyle w:val="Textindependent"/>
        <w:keepNext/>
        <w:keepLines/>
        <w:widowControl/>
        <w:spacing w:line="242" w:lineRule="auto"/>
        <w:ind w:left="118"/>
        <w:jc w:val="both"/>
        <w:rPr>
          <w:lang w:val="ca-ES"/>
        </w:rPr>
      </w:pPr>
    </w:p>
    <w:p w14:paraId="66CAB223" w14:textId="4CDE748A" w:rsidR="00F2197C" w:rsidRPr="00F2197C" w:rsidRDefault="00F2197C" w:rsidP="00E57D29">
      <w:pPr>
        <w:pStyle w:val="Textindependent"/>
        <w:keepNext/>
        <w:keepLines/>
        <w:widowControl/>
        <w:spacing w:line="242" w:lineRule="auto"/>
        <w:ind w:left="118"/>
        <w:jc w:val="both"/>
        <w:rPr>
          <w:lang w:val="ca-ES"/>
        </w:rPr>
      </w:pPr>
      <w:r w:rsidRPr="00F2197C">
        <w:rPr>
          <w:lang w:val="ca-ES"/>
        </w:rPr>
        <w:t>La selecció del</w:t>
      </w:r>
      <w:r w:rsidR="00415D24">
        <w:rPr>
          <w:lang w:val="ca-ES"/>
        </w:rPr>
        <w:t xml:space="preserve"> </w:t>
      </w:r>
      <w:r w:rsidRPr="00F2197C">
        <w:rPr>
          <w:lang w:val="ca-ES"/>
        </w:rPr>
        <w:t>mostreig es realitzarà quan hi hagi una massa crítica mínima d'expedients que disposin de la resolució d'atorgament, hagin obtingut una revisió administrativa favorable i hagin justificat l'actuació.</w:t>
      </w:r>
    </w:p>
    <w:p w14:paraId="0920CCAC" w14:textId="77777777" w:rsidR="00F2197C" w:rsidRPr="00F2197C" w:rsidRDefault="00F2197C" w:rsidP="00E57D29">
      <w:pPr>
        <w:pStyle w:val="Textindependent"/>
        <w:keepNext/>
        <w:keepLines/>
        <w:widowControl/>
        <w:spacing w:line="242" w:lineRule="auto"/>
        <w:ind w:left="118"/>
        <w:jc w:val="both"/>
        <w:rPr>
          <w:lang w:val="ca-ES"/>
        </w:rPr>
      </w:pPr>
    </w:p>
    <w:p w14:paraId="4A58A1CC" w14:textId="7BA286B2" w:rsidR="00F2197C" w:rsidRPr="00F2197C" w:rsidRDefault="00F2197C" w:rsidP="00E57D29">
      <w:pPr>
        <w:pStyle w:val="Textindependent"/>
        <w:keepNext/>
        <w:keepLines/>
        <w:widowControl/>
        <w:spacing w:line="242" w:lineRule="auto"/>
        <w:ind w:left="118"/>
        <w:jc w:val="both"/>
        <w:rPr>
          <w:lang w:val="ca-ES"/>
        </w:rPr>
      </w:pPr>
      <w:r w:rsidRPr="00F2197C">
        <w:rPr>
          <w:lang w:val="ca-ES"/>
        </w:rPr>
        <w:t>Es faran tantes seleccions de mostreig com siguin necessàries fins arribar a la revisió sobre el terreny del</w:t>
      </w:r>
      <w:r w:rsidR="00415D24">
        <w:rPr>
          <w:lang w:val="ca-ES"/>
        </w:rPr>
        <w:t xml:space="preserve"> </w:t>
      </w:r>
      <w:r w:rsidRPr="00F2197C">
        <w:rPr>
          <w:lang w:val="ca-ES"/>
        </w:rPr>
        <w:t>mínim d'expedients i volum d'import atorgat indicats anteriorment.</w:t>
      </w:r>
    </w:p>
    <w:p w14:paraId="4543FB9B" w14:textId="77777777" w:rsidR="00F2197C" w:rsidRPr="00F2197C" w:rsidRDefault="00F2197C" w:rsidP="00E57D29">
      <w:pPr>
        <w:pStyle w:val="Textindependent"/>
        <w:keepNext/>
        <w:keepLines/>
        <w:widowControl/>
        <w:spacing w:line="242" w:lineRule="auto"/>
        <w:ind w:left="118"/>
        <w:jc w:val="both"/>
        <w:rPr>
          <w:lang w:val="ca-ES"/>
        </w:rPr>
      </w:pPr>
    </w:p>
    <w:p w14:paraId="31FDB96C" w14:textId="3989CB37" w:rsidR="00283EB7" w:rsidRDefault="00F2197C" w:rsidP="00E57D29">
      <w:pPr>
        <w:pStyle w:val="Textindependent"/>
        <w:keepNext/>
        <w:keepLines/>
        <w:widowControl/>
        <w:spacing w:line="242" w:lineRule="auto"/>
        <w:ind w:left="118"/>
        <w:jc w:val="both"/>
        <w:rPr>
          <w:lang w:val="ca-ES"/>
        </w:rPr>
      </w:pPr>
      <w:r w:rsidRPr="00F2197C">
        <w:rPr>
          <w:lang w:val="ca-ES"/>
        </w:rPr>
        <w:t>Es deixarà constància, per part de l'òrgan instructor de la convocatòria, de les seleccions d'expedients que es duguin a terme (annex III).</w:t>
      </w:r>
    </w:p>
    <w:p w14:paraId="7645BC97" w14:textId="56590191" w:rsidR="003F1622" w:rsidRDefault="003F1622" w:rsidP="00E57D29">
      <w:pPr>
        <w:pStyle w:val="Textindependent"/>
        <w:keepNext/>
        <w:keepLines/>
        <w:widowControl/>
        <w:spacing w:line="242" w:lineRule="auto"/>
        <w:ind w:left="118"/>
        <w:jc w:val="both"/>
        <w:rPr>
          <w:lang w:val="ca-ES"/>
        </w:rPr>
      </w:pPr>
    </w:p>
    <w:p w14:paraId="34004A59" w14:textId="72BF0F12" w:rsidR="00AD74C9" w:rsidRPr="00204E7E" w:rsidRDefault="00AD74C9" w:rsidP="003F1622">
      <w:pPr>
        <w:pStyle w:val="Ttol1"/>
        <w:keepNext/>
        <w:keepLines/>
        <w:widowControl/>
        <w:tabs>
          <w:tab w:val="left" w:pos="838"/>
          <w:tab w:val="left" w:pos="839"/>
        </w:tabs>
        <w:spacing w:before="86"/>
        <w:ind w:left="0" w:firstLine="0"/>
        <w:jc w:val="both"/>
        <w:rPr>
          <w:lang w:val="ca-ES"/>
        </w:rPr>
      </w:pPr>
    </w:p>
    <w:p w14:paraId="6DBF2771" w14:textId="47FCA0F6" w:rsidR="00283EB7" w:rsidRPr="00204E7E" w:rsidRDefault="00463EBE" w:rsidP="00E57D29">
      <w:pPr>
        <w:pStyle w:val="Ttol1"/>
        <w:keepNext/>
        <w:keepLines/>
        <w:widowControl/>
        <w:numPr>
          <w:ilvl w:val="1"/>
          <w:numId w:val="6"/>
        </w:numPr>
        <w:tabs>
          <w:tab w:val="left" w:pos="838"/>
          <w:tab w:val="left" w:pos="839"/>
        </w:tabs>
        <w:spacing w:before="86"/>
        <w:jc w:val="both"/>
        <w:rPr>
          <w:lang w:val="ca-ES"/>
        </w:rPr>
      </w:pPr>
      <w:r w:rsidRPr="00204E7E">
        <w:rPr>
          <w:spacing w:val="-6"/>
          <w:lang w:val="ca-ES"/>
        </w:rPr>
        <w:t>RESULTAT</w:t>
      </w:r>
      <w:r w:rsidR="008F0F40" w:rsidRPr="00204E7E">
        <w:rPr>
          <w:spacing w:val="-6"/>
          <w:lang w:val="ca-ES"/>
        </w:rPr>
        <w:t xml:space="preserve"> </w:t>
      </w:r>
      <w:r w:rsidR="008F0F40" w:rsidRPr="00204E7E">
        <w:rPr>
          <w:lang w:val="ca-ES"/>
        </w:rPr>
        <w:t xml:space="preserve">DE </w:t>
      </w:r>
      <w:r w:rsidR="008F0F40" w:rsidRPr="00204E7E">
        <w:rPr>
          <w:spacing w:val="-5"/>
          <w:lang w:val="ca-ES"/>
        </w:rPr>
        <w:t xml:space="preserve">LA </w:t>
      </w:r>
      <w:r w:rsidRPr="00204E7E">
        <w:rPr>
          <w:spacing w:val="-3"/>
          <w:lang w:val="ca-ES"/>
        </w:rPr>
        <w:t>VERIFICACIÓ</w:t>
      </w:r>
      <w:r w:rsidR="008F0F40" w:rsidRPr="00204E7E">
        <w:rPr>
          <w:spacing w:val="-3"/>
          <w:lang w:val="ca-ES"/>
        </w:rPr>
        <w:t xml:space="preserve"> </w:t>
      </w:r>
      <w:r w:rsidR="008F0F40" w:rsidRPr="00204E7E">
        <w:rPr>
          <w:lang w:val="ca-ES"/>
        </w:rPr>
        <w:t xml:space="preserve">SOBRE </w:t>
      </w:r>
      <w:r w:rsidR="008F0F40" w:rsidRPr="00204E7E">
        <w:rPr>
          <w:spacing w:val="-3"/>
          <w:lang w:val="ca-ES"/>
        </w:rPr>
        <w:t>EL</w:t>
      </w:r>
      <w:r w:rsidR="008F0F40" w:rsidRPr="00204E7E">
        <w:rPr>
          <w:spacing w:val="-17"/>
          <w:lang w:val="ca-ES"/>
        </w:rPr>
        <w:t xml:space="preserve"> </w:t>
      </w:r>
      <w:r>
        <w:rPr>
          <w:spacing w:val="-4"/>
          <w:lang w:val="ca-ES"/>
        </w:rPr>
        <w:t>TERRENY</w:t>
      </w:r>
    </w:p>
    <w:p w14:paraId="595917A1" w14:textId="77777777" w:rsidR="00283EB7" w:rsidRPr="00204E7E" w:rsidRDefault="00283EB7" w:rsidP="00E57D29">
      <w:pPr>
        <w:pStyle w:val="Textindependent"/>
        <w:keepNext/>
        <w:keepLines/>
        <w:widowControl/>
        <w:spacing w:before="6"/>
        <w:jc w:val="both"/>
        <w:rPr>
          <w:b/>
          <w:lang w:val="ca-ES"/>
        </w:rPr>
      </w:pPr>
    </w:p>
    <w:p w14:paraId="1ED167E0" w14:textId="77777777" w:rsidR="00463EBE" w:rsidRPr="00463EBE" w:rsidRDefault="00463EBE" w:rsidP="00E57D29">
      <w:pPr>
        <w:pStyle w:val="Textindependent"/>
        <w:keepNext/>
        <w:keepLines/>
        <w:widowControl/>
        <w:spacing w:before="1" w:line="242" w:lineRule="auto"/>
        <w:ind w:left="118" w:right="1151"/>
        <w:jc w:val="both"/>
        <w:rPr>
          <w:lang w:val="ca-ES"/>
        </w:rPr>
      </w:pPr>
      <w:r w:rsidRPr="00463EBE">
        <w:rPr>
          <w:lang w:val="ca-ES"/>
        </w:rPr>
        <w:t>El resultat de la verificació sobre el terreny podrà ser:</w:t>
      </w:r>
    </w:p>
    <w:p w14:paraId="628AC85A" w14:textId="77777777" w:rsidR="00463EBE" w:rsidRPr="00463EBE" w:rsidRDefault="00463EBE" w:rsidP="00E57D29">
      <w:pPr>
        <w:pStyle w:val="Textindependent"/>
        <w:keepNext/>
        <w:keepLines/>
        <w:widowControl/>
        <w:spacing w:before="1" w:line="242" w:lineRule="auto"/>
        <w:ind w:left="118" w:right="1151"/>
        <w:jc w:val="both"/>
        <w:rPr>
          <w:lang w:val="ca-ES"/>
        </w:rPr>
      </w:pPr>
    </w:p>
    <w:p w14:paraId="01350595" w14:textId="7DB2DC52" w:rsidR="00463EBE" w:rsidRPr="00463EBE" w:rsidRDefault="00463EBE" w:rsidP="00E57D29">
      <w:pPr>
        <w:pStyle w:val="Textindependent"/>
        <w:keepNext/>
        <w:keepLines/>
        <w:widowControl/>
        <w:numPr>
          <w:ilvl w:val="0"/>
          <w:numId w:val="18"/>
        </w:numPr>
        <w:spacing w:before="1" w:line="242" w:lineRule="auto"/>
        <w:ind w:right="1151"/>
        <w:jc w:val="both"/>
        <w:rPr>
          <w:lang w:val="ca-ES"/>
        </w:rPr>
      </w:pPr>
      <w:r w:rsidRPr="00463EBE">
        <w:rPr>
          <w:lang w:val="ca-ES"/>
        </w:rPr>
        <w:t>Favorable i d'acord amb el resultat de la verificació administrativa.</w:t>
      </w:r>
    </w:p>
    <w:p w14:paraId="6A23D348" w14:textId="51BB2EF3" w:rsidR="00463EBE" w:rsidRPr="00463EBE" w:rsidRDefault="00463EBE" w:rsidP="00E57D29">
      <w:pPr>
        <w:pStyle w:val="Textindependent"/>
        <w:keepNext/>
        <w:keepLines/>
        <w:widowControl/>
        <w:numPr>
          <w:ilvl w:val="0"/>
          <w:numId w:val="18"/>
        </w:numPr>
        <w:spacing w:before="1" w:line="242" w:lineRule="auto"/>
        <w:ind w:right="1151"/>
        <w:jc w:val="both"/>
        <w:rPr>
          <w:lang w:val="ca-ES"/>
        </w:rPr>
      </w:pPr>
      <w:r w:rsidRPr="00463EBE">
        <w:rPr>
          <w:lang w:val="ca-ES"/>
        </w:rPr>
        <w:t xml:space="preserve">Favorable, amb una proposta de </w:t>
      </w:r>
      <w:proofErr w:type="spellStart"/>
      <w:r w:rsidRPr="00463EBE">
        <w:rPr>
          <w:lang w:val="ca-ES"/>
        </w:rPr>
        <w:t>recàlcul</w:t>
      </w:r>
      <w:proofErr w:type="spellEnd"/>
      <w:r w:rsidRPr="00463EBE">
        <w:rPr>
          <w:lang w:val="ca-ES"/>
        </w:rPr>
        <w:t xml:space="preserve"> de l'ajut establert per a la verificació administrativa de les actuacions.</w:t>
      </w:r>
    </w:p>
    <w:p w14:paraId="7B6D6D29" w14:textId="1504EF2E" w:rsidR="00463EBE" w:rsidRPr="00463EBE" w:rsidRDefault="00463EBE" w:rsidP="00E57D29">
      <w:pPr>
        <w:pStyle w:val="Textindependent"/>
        <w:keepNext/>
        <w:keepLines/>
        <w:widowControl/>
        <w:numPr>
          <w:ilvl w:val="0"/>
          <w:numId w:val="18"/>
        </w:numPr>
        <w:spacing w:before="1" w:line="242" w:lineRule="auto"/>
        <w:ind w:right="1151"/>
        <w:jc w:val="both"/>
        <w:rPr>
          <w:lang w:val="ca-ES"/>
        </w:rPr>
      </w:pPr>
      <w:r w:rsidRPr="00463EBE">
        <w:rPr>
          <w:lang w:val="ca-ES"/>
        </w:rPr>
        <w:t>Desfavorable.</w:t>
      </w:r>
    </w:p>
    <w:p w14:paraId="3001BACD" w14:textId="77777777" w:rsidR="00463EBE" w:rsidRPr="00463EBE" w:rsidRDefault="00463EBE" w:rsidP="00E57D29">
      <w:pPr>
        <w:pStyle w:val="Textindependent"/>
        <w:keepNext/>
        <w:keepLines/>
        <w:widowControl/>
        <w:spacing w:before="1" w:line="242" w:lineRule="auto"/>
        <w:ind w:left="118" w:right="1151"/>
        <w:jc w:val="both"/>
        <w:rPr>
          <w:lang w:val="ca-ES"/>
        </w:rPr>
      </w:pPr>
    </w:p>
    <w:p w14:paraId="66CA232F" w14:textId="4D681C85" w:rsidR="00283EB7" w:rsidRPr="00204E7E" w:rsidRDefault="00463EBE" w:rsidP="00E57D29">
      <w:pPr>
        <w:pStyle w:val="Textindependent"/>
        <w:keepNext/>
        <w:keepLines/>
        <w:widowControl/>
        <w:spacing w:before="1" w:line="242" w:lineRule="auto"/>
        <w:ind w:left="118" w:right="1151"/>
        <w:jc w:val="both"/>
        <w:rPr>
          <w:lang w:val="ca-ES"/>
        </w:rPr>
      </w:pPr>
      <w:r w:rsidRPr="00463EBE">
        <w:rPr>
          <w:lang w:val="ca-ES"/>
        </w:rPr>
        <w:t>Segons el resultat anterior es poden donar els següents casos respecte a la devolució de l'ajuda corresponent</w:t>
      </w:r>
      <w:r w:rsidR="008F0F40" w:rsidRPr="00204E7E">
        <w:rPr>
          <w:lang w:val="ca-ES"/>
        </w:rPr>
        <w:t>:</w:t>
      </w:r>
    </w:p>
    <w:p w14:paraId="46C1272C" w14:textId="77777777" w:rsidR="00AD74C9" w:rsidRPr="00204E7E" w:rsidRDefault="00AD74C9" w:rsidP="00E57D29">
      <w:pPr>
        <w:pStyle w:val="Textindependent"/>
        <w:keepNext/>
        <w:keepLines/>
        <w:widowControl/>
        <w:spacing w:before="1" w:line="242" w:lineRule="auto"/>
        <w:ind w:left="118" w:right="1151"/>
        <w:jc w:val="both"/>
        <w:rPr>
          <w:lang w:val="ca-ES"/>
        </w:rPr>
      </w:pPr>
    </w:p>
    <w:p w14:paraId="4F6C6804" w14:textId="23588061" w:rsidR="00463EBE" w:rsidRPr="00463EBE" w:rsidRDefault="00463EBE" w:rsidP="00E57D29">
      <w:pPr>
        <w:pStyle w:val="Textindependent"/>
        <w:keepNext/>
        <w:keepLines/>
        <w:widowControl/>
        <w:numPr>
          <w:ilvl w:val="0"/>
          <w:numId w:val="12"/>
        </w:numPr>
        <w:spacing w:line="237" w:lineRule="auto"/>
        <w:ind w:right="250"/>
        <w:jc w:val="both"/>
        <w:rPr>
          <w:spacing w:val="-3"/>
          <w:lang w:val="ca-ES"/>
        </w:rPr>
      </w:pPr>
      <w:r w:rsidRPr="00463EBE">
        <w:rPr>
          <w:spacing w:val="-3"/>
          <w:lang w:val="ca-ES"/>
        </w:rPr>
        <w:t>En el cas a) l'expedient segueix el seu curs.</w:t>
      </w:r>
    </w:p>
    <w:p w14:paraId="0CDF3933" w14:textId="1541C87B" w:rsidR="00463EBE" w:rsidRPr="00463EBE" w:rsidRDefault="00463EBE" w:rsidP="00E57D29">
      <w:pPr>
        <w:pStyle w:val="Textindependent"/>
        <w:keepNext/>
        <w:keepLines/>
        <w:widowControl/>
        <w:numPr>
          <w:ilvl w:val="0"/>
          <w:numId w:val="12"/>
        </w:numPr>
        <w:spacing w:line="237" w:lineRule="auto"/>
        <w:ind w:right="250"/>
        <w:jc w:val="both"/>
        <w:rPr>
          <w:spacing w:val="-3"/>
          <w:lang w:val="ca-ES"/>
        </w:rPr>
      </w:pPr>
      <w:r w:rsidRPr="00463EBE">
        <w:rPr>
          <w:spacing w:val="-3"/>
          <w:lang w:val="ca-ES"/>
        </w:rPr>
        <w:t>En el cas b) el cost elegible total justificat finalment és menor a l'indicat en la verificació administrativa, exigint un reingrés corresponent a la quantia atorgada en excés (i els interessos generats, si escau) i es farà la tramitació d'una revocació parcial de l'ajut atorgat.</w:t>
      </w:r>
    </w:p>
    <w:p w14:paraId="6AA20189" w14:textId="17B4D5DA" w:rsidR="00463EBE" w:rsidRPr="00463EBE" w:rsidRDefault="00463EBE" w:rsidP="00E57D29">
      <w:pPr>
        <w:pStyle w:val="Textindependent"/>
        <w:keepNext/>
        <w:keepLines/>
        <w:widowControl/>
        <w:numPr>
          <w:ilvl w:val="0"/>
          <w:numId w:val="12"/>
        </w:numPr>
        <w:spacing w:line="237" w:lineRule="auto"/>
        <w:ind w:right="250"/>
        <w:jc w:val="both"/>
        <w:rPr>
          <w:spacing w:val="-3"/>
          <w:lang w:val="ca-ES"/>
        </w:rPr>
      </w:pPr>
      <w:r w:rsidRPr="00463EBE">
        <w:rPr>
          <w:spacing w:val="-3"/>
          <w:lang w:val="ca-ES"/>
        </w:rPr>
        <w:t xml:space="preserve">En el cas c) el </w:t>
      </w:r>
      <w:proofErr w:type="spellStart"/>
      <w:r w:rsidRPr="00463EBE">
        <w:rPr>
          <w:spacing w:val="-3"/>
          <w:lang w:val="ca-ES"/>
        </w:rPr>
        <w:t>DUA</w:t>
      </w:r>
      <w:proofErr w:type="spellEnd"/>
      <w:r w:rsidRPr="00463EBE">
        <w:rPr>
          <w:spacing w:val="-3"/>
          <w:lang w:val="ca-ES"/>
        </w:rPr>
        <w:t xml:space="preserve"> no té dret a l'ajut amb la qual cosa exigirà el reingrés total corresponent de l'import atorgat.</w:t>
      </w:r>
    </w:p>
    <w:p w14:paraId="6421E4D2" w14:textId="77777777" w:rsidR="00463EBE" w:rsidRPr="00463EBE" w:rsidRDefault="00463EBE" w:rsidP="00E57D29">
      <w:pPr>
        <w:pStyle w:val="Textindependent"/>
        <w:keepNext/>
        <w:keepLines/>
        <w:widowControl/>
        <w:spacing w:line="237" w:lineRule="auto"/>
        <w:ind w:left="118" w:right="250"/>
        <w:jc w:val="both"/>
        <w:rPr>
          <w:spacing w:val="-3"/>
          <w:lang w:val="ca-ES"/>
        </w:rPr>
      </w:pPr>
    </w:p>
    <w:p w14:paraId="5362E61B" w14:textId="6163D7CE" w:rsidR="00283EB7" w:rsidRPr="00204E7E" w:rsidRDefault="00463EBE" w:rsidP="00E57D29">
      <w:pPr>
        <w:pStyle w:val="Textindependent"/>
        <w:keepNext/>
        <w:keepLines/>
        <w:widowControl/>
        <w:spacing w:line="237" w:lineRule="auto"/>
        <w:ind w:left="118" w:right="250"/>
        <w:jc w:val="both"/>
        <w:rPr>
          <w:lang w:val="ca-ES"/>
        </w:rPr>
      </w:pPr>
      <w:r w:rsidRPr="00463EBE">
        <w:rPr>
          <w:spacing w:val="-3"/>
          <w:lang w:val="ca-ES"/>
        </w:rPr>
        <w:t>En el cas que en les verificacions sobre el terreny de les actuacions seleccionades es detectés problemes recurrents, s'augmentarà la mida de la selecció del</w:t>
      </w:r>
      <w:r w:rsidR="00415D24">
        <w:rPr>
          <w:spacing w:val="-3"/>
          <w:lang w:val="ca-ES"/>
        </w:rPr>
        <w:t xml:space="preserve"> </w:t>
      </w:r>
      <w:r w:rsidRPr="00463EBE">
        <w:rPr>
          <w:spacing w:val="-3"/>
          <w:lang w:val="ca-ES"/>
        </w:rPr>
        <w:t>mostreig per esbrinar si hi ha problemes similars en altres operacions que no s'han inspeccionat</w:t>
      </w:r>
      <w:r w:rsidR="008F0F40" w:rsidRPr="00204E7E">
        <w:rPr>
          <w:lang w:val="ca-ES"/>
        </w:rPr>
        <w:t>.</w:t>
      </w:r>
    </w:p>
    <w:p w14:paraId="14227646" w14:textId="5035713D" w:rsidR="00283EB7" w:rsidRPr="00204E7E" w:rsidRDefault="00283EB7" w:rsidP="00E57D29">
      <w:pPr>
        <w:pStyle w:val="Textindependent"/>
        <w:keepNext/>
        <w:keepLines/>
        <w:widowControl/>
        <w:jc w:val="both"/>
        <w:rPr>
          <w:sz w:val="24"/>
          <w:lang w:val="ca-ES"/>
        </w:rPr>
      </w:pPr>
    </w:p>
    <w:p w14:paraId="2D461D95" w14:textId="1B326FFD" w:rsidR="003F1622" w:rsidRDefault="003F1622">
      <w:pPr>
        <w:rPr>
          <w:sz w:val="24"/>
          <w:lang w:val="ca-ES"/>
        </w:rPr>
      </w:pPr>
      <w:r>
        <w:rPr>
          <w:sz w:val="24"/>
          <w:lang w:val="ca-ES"/>
        </w:rPr>
        <w:br w:type="page"/>
      </w:r>
    </w:p>
    <w:p w14:paraId="78FF0882" w14:textId="77777777" w:rsidR="00AD74C9" w:rsidRPr="00204E7E" w:rsidRDefault="00AD74C9" w:rsidP="00E57D29">
      <w:pPr>
        <w:pStyle w:val="Textindependent"/>
        <w:keepNext/>
        <w:keepLines/>
        <w:widowControl/>
        <w:jc w:val="both"/>
        <w:rPr>
          <w:sz w:val="24"/>
          <w:lang w:val="ca-ES"/>
        </w:rPr>
      </w:pPr>
    </w:p>
    <w:p w14:paraId="09201474" w14:textId="073BD7A8" w:rsidR="00283EB7" w:rsidRPr="00204E7E" w:rsidRDefault="008F0F40" w:rsidP="00E57D29">
      <w:pPr>
        <w:pStyle w:val="Ttol1"/>
        <w:keepNext/>
        <w:keepLines/>
        <w:widowControl/>
        <w:numPr>
          <w:ilvl w:val="1"/>
          <w:numId w:val="3"/>
        </w:numPr>
        <w:tabs>
          <w:tab w:val="left" w:pos="551"/>
        </w:tabs>
        <w:spacing w:before="145"/>
        <w:jc w:val="both"/>
        <w:rPr>
          <w:lang w:val="ca-ES"/>
        </w:rPr>
      </w:pPr>
      <w:r w:rsidRPr="00204E7E">
        <w:rPr>
          <w:spacing w:val="2"/>
          <w:lang w:val="ca-ES"/>
        </w:rPr>
        <w:t>INFORMES</w:t>
      </w:r>
      <w:r w:rsidRPr="00204E7E">
        <w:rPr>
          <w:spacing w:val="-47"/>
          <w:lang w:val="ca-ES"/>
        </w:rPr>
        <w:t xml:space="preserve"> </w:t>
      </w:r>
      <w:r w:rsidRPr="00204E7E">
        <w:rPr>
          <w:lang w:val="ca-ES"/>
        </w:rPr>
        <w:t xml:space="preserve">DE </w:t>
      </w:r>
      <w:r w:rsidR="00463EBE" w:rsidRPr="00204E7E">
        <w:rPr>
          <w:spacing w:val="-3"/>
          <w:lang w:val="ca-ES"/>
        </w:rPr>
        <w:t>VERIFICACIÓ</w:t>
      </w:r>
      <w:r w:rsidRPr="00204E7E">
        <w:rPr>
          <w:spacing w:val="-3"/>
          <w:lang w:val="ca-ES"/>
        </w:rPr>
        <w:t xml:space="preserve"> </w:t>
      </w:r>
      <w:r w:rsidRPr="00204E7E">
        <w:rPr>
          <w:lang w:val="ca-ES"/>
        </w:rPr>
        <w:t xml:space="preserve">SOBRE </w:t>
      </w:r>
      <w:r w:rsidRPr="00204E7E">
        <w:rPr>
          <w:spacing w:val="-3"/>
          <w:lang w:val="ca-ES"/>
        </w:rPr>
        <w:t xml:space="preserve">EL </w:t>
      </w:r>
      <w:r w:rsidRPr="00204E7E">
        <w:rPr>
          <w:spacing w:val="-4"/>
          <w:lang w:val="ca-ES"/>
        </w:rPr>
        <w:t>TERREN</w:t>
      </w:r>
      <w:r w:rsidR="00463EBE">
        <w:rPr>
          <w:spacing w:val="-4"/>
          <w:lang w:val="ca-ES"/>
        </w:rPr>
        <w:t>Y</w:t>
      </w:r>
    </w:p>
    <w:p w14:paraId="2EBD6262" w14:textId="326E20AE" w:rsidR="00283EB7" w:rsidRPr="00204E7E" w:rsidRDefault="00283EB7" w:rsidP="00E57D29">
      <w:pPr>
        <w:pStyle w:val="Textindependent"/>
        <w:keepNext/>
        <w:keepLines/>
        <w:widowControl/>
        <w:spacing w:before="2"/>
        <w:jc w:val="both"/>
        <w:rPr>
          <w:b/>
          <w:sz w:val="21"/>
          <w:lang w:val="ca-ES"/>
        </w:rPr>
      </w:pPr>
    </w:p>
    <w:p w14:paraId="0B5EFD3C" w14:textId="75B3F46A" w:rsidR="00463EBE" w:rsidRPr="00463EBE" w:rsidRDefault="00463EBE" w:rsidP="00E57D29">
      <w:pPr>
        <w:pStyle w:val="Textindependent"/>
        <w:keepNext/>
        <w:keepLines/>
        <w:widowControl/>
        <w:spacing w:before="1" w:line="242" w:lineRule="auto"/>
        <w:ind w:left="118" w:right="250"/>
        <w:jc w:val="both"/>
        <w:rPr>
          <w:lang w:val="ca-ES"/>
        </w:rPr>
      </w:pPr>
      <w:r w:rsidRPr="00463EBE">
        <w:rPr>
          <w:lang w:val="ca-ES"/>
        </w:rPr>
        <w:t xml:space="preserve">De totes les verificacions sobre el terreny realitzades, el tècnic verificador </w:t>
      </w:r>
      <w:r w:rsidR="00415D24">
        <w:rPr>
          <w:lang w:val="ca-ES"/>
        </w:rPr>
        <w:t>elaborarà un informe (similar a</w:t>
      </w:r>
      <w:r w:rsidRPr="00463EBE">
        <w:rPr>
          <w:lang w:val="ca-ES"/>
        </w:rPr>
        <w:t>l model proporcionat a l'annex I, que es podrà adaptar a cada convocatòria específica).</w:t>
      </w:r>
    </w:p>
    <w:p w14:paraId="56259686" w14:textId="77777777" w:rsidR="00463EBE" w:rsidRPr="00463EBE" w:rsidRDefault="00463EBE" w:rsidP="00E57D29">
      <w:pPr>
        <w:pStyle w:val="Textindependent"/>
        <w:keepNext/>
        <w:keepLines/>
        <w:widowControl/>
        <w:spacing w:before="1" w:line="242" w:lineRule="auto"/>
        <w:ind w:left="118" w:right="250"/>
        <w:jc w:val="both"/>
        <w:rPr>
          <w:lang w:val="ca-ES"/>
        </w:rPr>
      </w:pPr>
    </w:p>
    <w:p w14:paraId="7B0C8791" w14:textId="441C8CF9" w:rsidR="00463EBE" w:rsidRPr="00463EBE" w:rsidRDefault="00463EBE" w:rsidP="00E57D29">
      <w:pPr>
        <w:pStyle w:val="Textindependent"/>
        <w:keepNext/>
        <w:keepLines/>
        <w:widowControl/>
        <w:spacing w:before="1" w:line="242" w:lineRule="auto"/>
        <w:ind w:left="118" w:right="250"/>
        <w:jc w:val="both"/>
        <w:rPr>
          <w:lang w:val="ca-ES"/>
        </w:rPr>
      </w:pPr>
      <w:r w:rsidRPr="00463EBE">
        <w:rPr>
          <w:lang w:val="ca-ES"/>
        </w:rPr>
        <w:t>En cas que es produeixi alguna incidència durant la inspecció sobre el terreny, el tècnic verificador ha d'elaborar un informe provisional amb els resultats obtinguts un cop realitzada la inspecció. Aquest informe s'enviarà a</w:t>
      </w:r>
      <w:r w:rsidR="00415D24">
        <w:rPr>
          <w:lang w:val="ca-ES"/>
        </w:rPr>
        <w:t xml:space="preserve">l </w:t>
      </w:r>
      <w:proofErr w:type="spellStart"/>
      <w:r w:rsidRPr="00463EBE">
        <w:rPr>
          <w:lang w:val="ca-ES"/>
        </w:rPr>
        <w:t>DUA</w:t>
      </w:r>
      <w:proofErr w:type="spellEnd"/>
      <w:r w:rsidRPr="00463EBE">
        <w:rPr>
          <w:lang w:val="ca-ES"/>
        </w:rPr>
        <w:t xml:space="preserve"> de l'actuació, i tindrà un termini de 15 dies naturals per presentar al·legacions a les conclusions.</w:t>
      </w:r>
    </w:p>
    <w:p w14:paraId="2AB9AD4E" w14:textId="77777777" w:rsidR="00463EBE" w:rsidRPr="00463EBE" w:rsidRDefault="00463EBE" w:rsidP="00E57D29">
      <w:pPr>
        <w:pStyle w:val="Textindependent"/>
        <w:keepNext/>
        <w:keepLines/>
        <w:widowControl/>
        <w:spacing w:before="1" w:line="242" w:lineRule="auto"/>
        <w:ind w:left="118" w:right="250"/>
        <w:jc w:val="both"/>
        <w:rPr>
          <w:lang w:val="ca-ES"/>
        </w:rPr>
      </w:pPr>
    </w:p>
    <w:p w14:paraId="4E988855" w14:textId="1B14EBAE" w:rsidR="00283EB7" w:rsidRPr="00204E7E" w:rsidRDefault="00463EBE" w:rsidP="00E57D29">
      <w:pPr>
        <w:pStyle w:val="Textindependent"/>
        <w:keepNext/>
        <w:keepLines/>
        <w:widowControl/>
        <w:spacing w:before="1" w:line="242" w:lineRule="auto"/>
        <w:ind w:left="118" w:right="250"/>
        <w:jc w:val="both"/>
        <w:rPr>
          <w:lang w:val="ca-ES"/>
        </w:rPr>
      </w:pPr>
      <w:r w:rsidRPr="00463EBE">
        <w:rPr>
          <w:lang w:val="ca-ES"/>
        </w:rPr>
        <w:t>Segons les al·legacions presentades, el tècnic verificador ha d'elaborar l'informe definitiu de la inspecció.</w:t>
      </w:r>
    </w:p>
    <w:p w14:paraId="4CB2FABF" w14:textId="430C465D" w:rsidR="00283EB7" w:rsidRPr="00204E7E" w:rsidRDefault="00283EB7" w:rsidP="00E57D29">
      <w:pPr>
        <w:pStyle w:val="Textindependent"/>
        <w:keepNext/>
        <w:keepLines/>
        <w:widowControl/>
        <w:spacing w:before="11"/>
        <w:jc w:val="both"/>
        <w:rPr>
          <w:sz w:val="20"/>
          <w:lang w:val="ca-ES"/>
        </w:rPr>
      </w:pPr>
    </w:p>
    <w:p w14:paraId="46091D38" w14:textId="67A9F83B" w:rsidR="00AD74C9" w:rsidRPr="00204E7E" w:rsidRDefault="00AD74C9" w:rsidP="00E57D29">
      <w:pPr>
        <w:jc w:val="both"/>
        <w:rPr>
          <w:b/>
          <w:bCs/>
          <w:spacing w:val="-3"/>
          <w:lang w:val="ca-ES"/>
        </w:rPr>
      </w:pPr>
    </w:p>
    <w:p w14:paraId="6D85C238" w14:textId="77777777" w:rsidR="00AD74C9" w:rsidRPr="00204E7E" w:rsidRDefault="00AD74C9" w:rsidP="00E57D29">
      <w:pPr>
        <w:pStyle w:val="Ttol1"/>
        <w:keepNext/>
        <w:keepLines/>
        <w:widowControl/>
        <w:tabs>
          <w:tab w:val="left" w:pos="551"/>
        </w:tabs>
        <w:ind w:firstLine="0"/>
        <w:jc w:val="both"/>
        <w:rPr>
          <w:lang w:val="ca-ES"/>
        </w:rPr>
      </w:pPr>
    </w:p>
    <w:p w14:paraId="094A5160" w14:textId="027DB540" w:rsidR="00283EB7" w:rsidRPr="00204E7E" w:rsidRDefault="008F0F40" w:rsidP="00E57D29">
      <w:pPr>
        <w:pStyle w:val="Ttol1"/>
        <w:keepNext/>
        <w:keepLines/>
        <w:widowControl/>
        <w:numPr>
          <w:ilvl w:val="1"/>
          <w:numId w:val="3"/>
        </w:numPr>
        <w:tabs>
          <w:tab w:val="left" w:pos="551"/>
        </w:tabs>
        <w:jc w:val="both"/>
        <w:rPr>
          <w:lang w:val="ca-ES"/>
        </w:rPr>
      </w:pPr>
      <w:r w:rsidRPr="00204E7E">
        <w:rPr>
          <w:spacing w:val="-3"/>
          <w:lang w:val="ca-ES"/>
        </w:rPr>
        <w:t>REGISTR</w:t>
      </w:r>
      <w:r w:rsidR="00463EBE">
        <w:rPr>
          <w:spacing w:val="-3"/>
          <w:lang w:val="ca-ES"/>
        </w:rPr>
        <w:t>E</w:t>
      </w:r>
      <w:r w:rsidRPr="00204E7E">
        <w:rPr>
          <w:spacing w:val="-3"/>
          <w:lang w:val="ca-ES"/>
        </w:rPr>
        <w:t xml:space="preserve"> </w:t>
      </w:r>
      <w:r w:rsidRPr="00204E7E">
        <w:rPr>
          <w:lang w:val="ca-ES"/>
        </w:rPr>
        <w:t xml:space="preserve">DE </w:t>
      </w:r>
      <w:r w:rsidR="00463EBE">
        <w:rPr>
          <w:spacing w:val="-9"/>
          <w:lang w:val="ca-ES"/>
        </w:rPr>
        <w:t>LE</w:t>
      </w:r>
      <w:r w:rsidRPr="00204E7E">
        <w:rPr>
          <w:spacing w:val="-9"/>
          <w:lang w:val="ca-ES"/>
        </w:rPr>
        <w:t>S</w:t>
      </w:r>
      <w:r w:rsidRPr="00204E7E">
        <w:rPr>
          <w:spacing w:val="20"/>
          <w:lang w:val="ca-ES"/>
        </w:rPr>
        <w:t xml:space="preserve"> </w:t>
      </w:r>
      <w:r w:rsidR="00463EBE" w:rsidRPr="00204E7E">
        <w:rPr>
          <w:spacing w:val="-3"/>
          <w:lang w:val="ca-ES"/>
        </w:rPr>
        <w:t>VERIFICACIONS</w:t>
      </w:r>
    </w:p>
    <w:p w14:paraId="56640098" w14:textId="77777777" w:rsidR="00463EBE" w:rsidRDefault="00463EBE" w:rsidP="00E57D29">
      <w:pPr>
        <w:keepNext/>
        <w:keepLines/>
        <w:widowControl/>
        <w:spacing w:line="225" w:lineRule="auto"/>
        <w:jc w:val="both"/>
        <w:rPr>
          <w:lang w:val="ca-ES"/>
        </w:rPr>
      </w:pPr>
    </w:p>
    <w:p w14:paraId="3A8E97F9" w14:textId="420C4CF4" w:rsidR="00463EBE" w:rsidRPr="00463EBE" w:rsidRDefault="00463EBE" w:rsidP="00E57D29">
      <w:pPr>
        <w:keepNext/>
        <w:keepLines/>
        <w:widowControl/>
        <w:spacing w:line="225" w:lineRule="auto"/>
        <w:jc w:val="both"/>
        <w:rPr>
          <w:lang w:val="ca-ES"/>
        </w:rPr>
      </w:pPr>
      <w:r w:rsidRPr="003F1622">
        <w:rPr>
          <w:lang w:val="ca-ES"/>
        </w:rPr>
        <w:t xml:space="preserve">La Divisió de </w:t>
      </w:r>
      <w:r w:rsidR="003F1622" w:rsidRPr="003F1622">
        <w:rPr>
          <w:lang w:val="ca-ES"/>
        </w:rPr>
        <w:t xml:space="preserve">Planificació </w:t>
      </w:r>
      <w:r w:rsidRPr="003F1622">
        <w:rPr>
          <w:lang w:val="ca-ES"/>
        </w:rPr>
        <w:t>Energètica, conservarà els registres que identifiquin i justifiquin les operacions seleccionades per a ser verificades, garantint la representativitat de les</w:t>
      </w:r>
      <w:r w:rsidRPr="00463EBE">
        <w:rPr>
          <w:lang w:val="ca-ES"/>
        </w:rPr>
        <w:t xml:space="preserve"> mateixes, així com el registre de les pròpies verificacions realitzades.</w:t>
      </w:r>
    </w:p>
    <w:p w14:paraId="0B6906A6" w14:textId="77777777" w:rsidR="00463EBE" w:rsidRPr="00463EBE" w:rsidRDefault="00463EBE" w:rsidP="00E57D29">
      <w:pPr>
        <w:keepNext/>
        <w:keepLines/>
        <w:widowControl/>
        <w:spacing w:line="225" w:lineRule="auto"/>
        <w:jc w:val="both"/>
        <w:rPr>
          <w:lang w:val="ca-ES"/>
        </w:rPr>
      </w:pPr>
    </w:p>
    <w:p w14:paraId="5730C3F4" w14:textId="77777777" w:rsidR="00463EBE" w:rsidRPr="00463EBE" w:rsidRDefault="00463EBE" w:rsidP="00E57D29">
      <w:pPr>
        <w:keepNext/>
        <w:keepLines/>
        <w:widowControl/>
        <w:spacing w:line="225" w:lineRule="auto"/>
        <w:jc w:val="both"/>
        <w:rPr>
          <w:lang w:val="ca-ES"/>
        </w:rPr>
      </w:pPr>
      <w:r w:rsidRPr="00463EBE">
        <w:rPr>
          <w:lang w:val="ca-ES"/>
        </w:rPr>
        <w:t>Les dades incloses en aquests registres seran els proporcionats en els informes adjunts com a annexos a aquest document:</w:t>
      </w:r>
    </w:p>
    <w:p w14:paraId="04DA4395" w14:textId="77777777" w:rsidR="00463EBE" w:rsidRPr="00463EBE" w:rsidRDefault="00463EBE" w:rsidP="00E57D29">
      <w:pPr>
        <w:keepNext/>
        <w:keepLines/>
        <w:widowControl/>
        <w:spacing w:line="225" w:lineRule="auto"/>
        <w:jc w:val="both"/>
        <w:rPr>
          <w:lang w:val="ca-ES"/>
        </w:rPr>
      </w:pPr>
    </w:p>
    <w:p w14:paraId="445F59BC" w14:textId="4BCCF285" w:rsidR="00463EBE" w:rsidRPr="00463EBE" w:rsidRDefault="00463EBE" w:rsidP="00E57D29">
      <w:pPr>
        <w:pStyle w:val="Pargrafdellista"/>
        <w:keepNext/>
        <w:keepLines/>
        <w:widowControl/>
        <w:numPr>
          <w:ilvl w:val="0"/>
          <w:numId w:val="13"/>
        </w:numPr>
        <w:spacing w:line="225" w:lineRule="auto"/>
        <w:jc w:val="both"/>
        <w:rPr>
          <w:lang w:val="ca-ES"/>
        </w:rPr>
      </w:pPr>
      <w:r w:rsidRPr="00463EBE">
        <w:rPr>
          <w:lang w:val="ca-ES"/>
        </w:rPr>
        <w:t>Informe de verificació sobre el terreny de l'actuació (model en annex I)</w:t>
      </w:r>
    </w:p>
    <w:p w14:paraId="19025A64" w14:textId="2B5C7E66" w:rsidR="00463EBE" w:rsidRPr="00463EBE" w:rsidRDefault="00463EBE" w:rsidP="00E57D29">
      <w:pPr>
        <w:pStyle w:val="Pargrafdellista"/>
        <w:keepNext/>
        <w:keepLines/>
        <w:widowControl/>
        <w:numPr>
          <w:ilvl w:val="0"/>
          <w:numId w:val="13"/>
        </w:numPr>
        <w:spacing w:line="225" w:lineRule="auto"/>
        <w:jc w:val="both"/>
        <w:rPr>
          <w:lang w:val="ca-ES"/>
        </w:rPr>
      </w:pPr>
      <w:r w:rsidRPr="00463EBE">
        <w:rPr>
          <w:lang w:val="ca-ES"/>
        </w:rPr>
        <w:t>Acta de la visita realitzada per a la verificació sobre el terreny (model en annex II)</w:t>
      </w:r>
    </w:p>
    <w:p w14:paraId="630AE59A" w14:textId="507F306E" w:rsidR="00283EB7" w:rsidRPr="00463EBE" w:rsidRDefault="00463EBE" w:rsidP="00E57D29">
      <w:pPr>
        <w:pStyle w:val="Pargrafdellista"/>
        <w:keepNext/>
        <w:keepLines/>
        <w:widowControl/>
        <w:numPr>
          <w:ilvl w:val="0"/>
          <w:numId w:val="13"/>
        </w:numPr>
        <w:spacing w:line="225" w:lineRule="auto"/>
        <w:jc w:val="both"/>
        <w:rPr>
          <w:lang w:val="ca-ES"/>
        </w:rPr>
        <w:sectPr w:rsidR="00283EB7" w:rsidRPr="00463EBE">
          <w:headerReference w:type="default" r:id="rId8"/>
          <w:footerReference w:type="default" r:id="rId9"/>
          <w:pgSz w:w="11910" w:h="16840"/>
          <w:pgMar w:top="1320" w:right="1580" w:bottom="1180" w:left="1580" w:header="708" w:footer="993" w:gutter="0"/>
          <w:cols w:space="720"/>
        </w:sectPr>
      </w:pPr>
      <w:r w:rsidRPr="00463EBE">
        <w:rPr>
          <w:lang w:val="ca-ES"/>
        </w:rPr>
        <w:t>Informe de selecció del</w:t>
      </w:r>
      <w:r w:rsidR="00415D24">
        <w:rPr>
          <w:lang w:val="ca-ES"/>
        </w:rPr>
        <w:t xml:space="preserve"> </w:t>
      </w:r>
      <w:r w:rsidRPr="00463EBE">
        <w:rPr>
          <w:lang w:val="ca-ES"/>
        </w:rPr>
        <w:t>mostreig per verificar actuacions sobre el terreny (model en annex III)</w:t>
      </w:r>
    </w:p>
    <w:p w14:paraId="34173B42" w14:textId="655A04F5" w:rsidR="00283EB7" w:rsidRPr="00204E7E" w:rsidRDefault="008F0F40" w:rsidP="00E57D29">
      <w:pPr>
        <w:pStyle w:val="Ttol1"/>
        <w:keepNext/>
        <w:keepLines/>
        <w:widowControl/>
        <w:spacing w:before="86" w:line="242" w:lineRule="auto"/>
        <w:ind w:left="118" w:right="250" w:firstLine="0"/>
        <w:jc w:val="both"/>
        <w:rPr>
          <w:lang w:val="ca-ES"/>
        </w:rPr>
      </w:pPr>
      <w:r w:rsidRPr="00204E7E">
        <w:rPr>
          <w:lang w:val="ca-ES"/>
        </w:rPr>
        <w:lastRenderedPageBreak/>
        <w:t>AN</w:t>
      </w:r>
      <w:r w:rsidR="00463EBE">
        <w:rPr>
          <w:lang w:val="ca-ES"/>
        </w:rPr>
        <w:t>N</w:t>
      </w:r>
      <w:r w:rsidRPr="00204E7E">
        <w:rPr>
          <w:lang w:val="ca-ES"/>
        </w:rPr>
        <w:t>EX I. MODEL D</w:t>
      </w:r>
      <w:r w:rsidR="00463EBE">
        <w:rPr>
          <w:lang w:val="ca-ES"/>
        </w:rPr>
        <w:t>’</w:t>
      </w:r>
      <w:r w:rsidRPr="00204E7E">
        <w:rPr>
          <w:lang w:val="ca-ES"/>
        </w:rPr>
        <w:t xml:space="preserve">INFORME DE </w:t>
      </w:r>
      <w:r w:rsidR="00463EBE" w:rsidRPr="00204E7E">
        <w:rPr>
          <w:lang w:val="ca-ES"/>
        </w:rPr>
        <w:t>VERIFICACIÓ</w:t>
      </w:r>
      <w:r w:rsidR="00463EBE">
        <w:rPr>
          <w:lang w:val="ca-ES"/>
        </w:rPr>
        <w:t xml:space="preserve"> D’</w:t>
      </w:r>
      <w:r w:rsidRPr="00204E7E">
        <w:rPr>
          <w:lang w:val="ca-ES"/>
        </w:rPr>
        <w:t>ACTUACIONS SOBRE EL TERREN</w:t>
      </w:r>
      <w:r w:rsidR="00463EBE">
        <w:rPr>
          <w:lang w:val="ca-ES"/>
        </w:rPr>
        <w:t>Y</w:t>
      </w:r>
    </w:p>
    <w:p w14:paraId="5C2C7534" w14:textId="77777777" w:rsidR="0044041C" w:rsidRPr="00204E7E" w:rsidRDefault="0044041C" w:rsidP="00E57D29">
      <w:pPr>
        <w:keepNext/>
        <w:keepLines/>
        <w:widowControl/>
        <w:spacing w:before="162"/>
        <w:ind w:left="118"/>
        <w:jc w:val="both"/>
        <w:rPr>
          <w:b/>
          <w:lang w:val="ca-ES"/>
        </w:rPr>
      </w:pPr>
    </w:p>
    <w:p w14:paraId="6529F2BA" w14:textId="77777777" w:rsidR="00463EBE" w:rsidRPr="00463EBE" w:rsidRDefault="00463EBE" w:rsidP="00E57D29">
      <w:pPr>
        <w:pStyle w:val="Textindependent"/>
        <w:keepNext/>
        <w:keepLines/>
        <w:widowControl/>
        <w:spacing w:before="8"/>
        <w:jc w:val="both"/>
        <w:rPr>
          <w:b/>
          <w:lang w:val="ca-ES"/>
        </w:rPr>
      </w:pPr>
      <w:r w:rsidRPr="00463EBE">
        <w:rPr>
          <w:b/>
          <w:lang w:val="ca-ES"/>
        </w:rPr>
        <w:t>Bloc 1: Identificació el programa d'ajudes</w:t>
      </w:r>
    </w:p>
    <w:p w14:paraId="1551C248" w14:textId="3A10C37E" w:rsidR="00463EBE" w:rsidRPr="00463EBE" w:rsidRDefault="00463EBE" w:rsidP="00E57D29">
      <w:pPr>
        <w:pStyle w:val="Textindependent"/>
        <w:keepNext/>
        <w:keepLines/>
        <w:widowControl/>
        <w:spacing w:before="8"/>
        <w:jc w:val="both"/>
        <w:rPr>
          <w:lang w:val="ca-ES"/>
        </w:rPr>
      </w:pPr>
      <w:r w:rsidRPr="00463EBE">
        <w:rPr>
          <w:lang w:val="ca-ES"/>
        </w:rPr>
        <w:t xml:space="preserve">- Identificació </w:t>
      </w:r>
      <w:r w:rsidR="00415D24">
        <w:rPr>
          <w:lang w:val="ca-ES"/>
        </w:rPr>
        <w:t>d</w:t>
      </w:r>
      <w:r w:rsidRPr="00463EBE">
        <w:rPr>
          <w:lang w:val="ca-ES"/>
        </w:rPr>
        <w:t>el nom d</w:t>
      </w:r>
      <w:r w:rsidR="00415D24">
        <w:rPr>
          <w:lang w:val="ca-ES"/>
        </w:rPr>
        <w:t>el programa d'ajudes</w:t>
      </w:r>
    </w:p>
    <w:p w14:paraId="7C970F88" w14:textId="68CCA6B1" w:rsidR="00463EBE" w:rsidRPr="00463EBE" w:rsidRDefault="00463EBE" w:rsidP="00E57D29">
      <w:pPr>
        <w:pStyle w:val="Textindependent"/>
        <w:keepNext/>
        <w:keepLines/>
        <w:widowControl/>
        <w:spacing w:before="8"/>
        <w:jc w:val="both"/>
        <w:rPr>
          <w:lang w:val="ca-ES"/>
        </w:rPr>
      </w:pPr>
      <w:r w:rsidRPr="00463EBE">
        <w:rPr>
          <w:lang w:val="ca-ES"/>
        </w:rPr>
        <w:t xml:space="preserve">- Identificació </w:t>
      </w:r>
      <w:r w:rsidR="00415D24">
        <w:rPr>
          <w:lang w:val="ca-ES"/>
        </w:rPr>
        <w:t>d</w:t>
      </w:r>
      <w:r w:rsidRPr="00463EBE">
        <w:rPr>
          <w:lang w:val="ca-ES"/>
        </w:rPr>
        <w:t xml:space="preserve">el Reial </w:t>
      </w:r>
      <w:r w:rsidR="00415D24">
        <w:rPr>
          <w:lang w:val="ca-ES"/>
        </w:rPr>
        <w:t>d</w:t>
      </w:r>
      <w:r w:rsidRPr="00463EBE">
        <w:rPr>
          <w:lang w:val="ca-ES"/>
        </w:rPr>
        <w:t>ecret o de les bases reguladores de el programa d'ajudes</w:t>
      </w:r>
    </w:p>
    <w:p w14:paraId="4A3BCA45" w14:textId="7494C7F3" w:rsidR="00463EBE" w:rsidRPr="00463EBE" w:rsidRDefault="00463EBE" w:rsidP="00E57D29">
      <w:pPr>
        <w:pStyle w:val="Textindependent"/>
        <w:keepNext/>
        <w:keepLines/>
        <w:widowControl/>
        <w:spacing w:before="8"/>
        <w:jc w:val="both"/>
        <w:rPr>
          <w:lang w:val="ca-ES"/>
        </w:rPr>
      </w:pPr>
      <w:r w:rsidRPr="00463EBE">
        <w:rPr>
          <w:lang w:val="ca-ES"/>
        </w:rPr>
        <w:t>- Identificació de la Resolució d'ajudes corresponent a Catalunya</w:t>
      </w:r>
    </w:p>
    <w:p w14:paraId="72CB8843" w14:textId="40E6E62F" w:rsidR="00463EBE" w:rsidRPr="00463EBE" w:rsidRDefault="00463EBE" w:rsidP="00E57D29">
      <w:pPr>
        <w:pStyle w:val="Textindependent"/>
        <w:keepNext/>
        <w:keepLines/>
        <w:widowControl/>
        <w:spacing w:before="8"/>
        <w:jc w:val="both"/>
        <w:rPr>
          <w:lang w:val="ca-ES"/>
        </w:rPr>
      </w:pPr>
      <w:r w:rsidRPr="00463EBE">
        <w:rPr>
          <w:lang w:val="ca-ES"/>
        </w:rPr>
        <w:t>- Identificació de</w:t>
      </w:r>
      <w:r w:rsidR="00415D24">
        <w:rPr>
          <w:lang w:val="ca-ES"/>
        </w:rPr>
        <w:t xml:space="preserve">l </w:t>
      </w:r>
      <w:proofErr w:type="spellStart"/>
      <w:r w:rsidRPr="00463EBE">
        <w:rPr>
          <w:lang w:val="ca-ES"/>
        </w:rPr>
        <w:t>BDNS</w:t>
      </w:r>
      <w:proofErr w:type="spellEnd"/>
    </w:p>
    <w:p w14:paraId="05377252" w14:textId="77777777" w:rsidR="00463EBE" w:rsidRPr="00463EBE" w:rsidRDefault="00463EBE" w:rsidP="00E57D29">
      <w:pPr>
        <w:pStyle w:val="Textindependent"/>
        <w:keepNext/>
        <w:keepLines/>
        <w:widowControl/>
        <w:spacing w:before="8"/>
        <w:jc w:val="both"/>
        <w:rPr>
          <w:b/>
          <w:lang w:val="ca-ES"/>
        </w:rPr>
      </w:pPr>
    </w:p>
    <w:p w14:paraId="3B29708E" w14:textId="77777777" w:rsidR="00463EBE" w:rsidRPr="00463EBE" w:rsidRDefault="00463EBE" w:rsidP="00E57D29">
      <w:pPr>
        <w:pStyle w:val="Textindependent"/>
        <w:keepNext/>
        <w:keepLines/>
        <w:widowControl/>
        <w:spacing w:before="8"/>
        <w:jc w:val="both"/>
        <w:rPr>
          <w:b/>
          <w:lang w:val="ca-ES"/>
        </w:rPr>
      </w:pPr>
    </w:p>
    <w:p w14:paraId="3FCFDD57" w14:textId="77777777" w:rsidR="00463EBE" w:rsidRPr="00463EBE" w:rsidRDefault="00463EBE" w:rsidP="00E57D29">
      <w:pPr>
        <w:pStyle w:val="Textindependent"/>
        <w:keepNext/>
        <w:keepLines/>
        <w:widowControl/>
        <w:spacing w:before="8"/>
        <w:jc w:val="both"/>
        <w:rPr>
          <w:b/>
          <w:lang w:val="ca-ES"/>
        </w:rPr>
      </w:pPr>
      <w:r w:rsidRPr="00463EBE">
        <w:rPr>
          <w:b/>
          <w:lang w:val="ca-ES"/>
        </w:rPr>
        <w:t>Bloc 2: Identificació el projecte</w:t>
      </w:r>
    </w:p>
    <w:p w14:paraId="246B1FB5" w14:textId="5169ADB1" w:rsidR="00463EBE" w:rsidRPr="00463EBE" w:rsidRDefault="00463EBE" w:rsidP="00E57D29">
      <w:pPr>
        <w:pStyle w:val="Textindependent"/>
        <w:keepNext/>
        <w:keepLines/>
        <w:widowControl/>
        <w:spacing w:before="8"/>
        <w:jc w:val="both"/>
        <w:rPr>
          <w:lang w:val="ca-ES"/>
        </w:rPr>
      </w:pPr>
      <w:r w:rsidRPr="00463EBE">
        <w:rPr>
          <w:lang w:val="ca-ES"/>
        </w:rPr>
        <w:t>- Identificació de l'expedient</w:t>
      </w:r>
    </w:p>
    <w:p w14:paraId="3CAC3912" w14:textId="11B67BDB" w:rsidR="00463EBE" w:rsidRPr="00463EBE" w:rsidRDefault="00463EBE" w:rsidP="00E57D29">
      <w:pPr>
        <w:pStyle w:val="Textindependent"/>
        <w:keepNext/>
        <w:keepLines/>
        <w:widowControl/>
        <w:spacing w:before="8"/>
        <w:jc w:val="both"/>
        <w:rPr>
          <w:lang w:val="ca-ES"/>
        </w:rPr>
      </w:pPr>
      <w:r w:rsidRPr="00463EBE">
        <w:rPr>
          <w:lang w:val="ca-ES"/>
        </w:rPr>
        <w:t>- Títol del projecte</w:t>
      </w:r>
    </w:p>
    <w:p w14:paraId="36164AF8" w14:textId="55A34CE0" w:rsidR="00463EBE" w:rsidRPr="00463EBE" w:rsidRDefault="00463EBE" w:rsidP="00E57D29">
      <w:pPr>
        <w:pStyle w:val="Textindependent"/>
        <w:keepNext/>
        <w:keepLines/>
        <w:widowControl/>
        <w:spacing w:before="8"/>
        <w:jc w:val="both"/>
        <w:rPr>
          <w:lang w:val="ca-ES"/>
        </w:rPr>
      </w:pPr>
      <w:r w:rsidRPr="00463EBE">
        <w:rPr>
          <w:lang w:val="ca-ES"/>
        </w:rPr>
        <w:t>- NIF del</w:t>
      </w:r>
      <w:r w:rsidR="00415D24">
        <w:rPr>
          <w:lang w:val="ca-ES"/>
        </w:rPr>
        <w:t xml:space="preserve"> </w:t>
      </w:r>
      <w:proofErr w:type="spellStart"/>
      <w:r w:rsidRPr="00463EBE">
        <w:rPr>
          <w:lang w:val="ca-ES"/>
        </w:rPr>
        <w:t>DUA</w:t>
      </w:r>
      <w:proofErr w:type="spellEnd"/>
    </w:p>
    <w:p w14:paraId="1046E75C" w14:textId="41969A6C" w:rsidR="00463EBE" w:rsidRPr="00463EBE" w:rsidRDefault="00463EBE" w:rsidP="00E57D29">
      <w:pPr>
        <w:pStyle w:val="Textindependent"/>
        <w:keepNext/>
        <w:keepLines/>
        <w:widowControl/>
        <w:spacing w:before="8"/>
        <w:jc w:val="both"/>
        <w:rPr>
          <w:lang w:val="ca-ES"/>
        </w:rPr>
      </w:pPr>
      <w:r w:rsidRPr="00463EBE">
        <w:rPr>
          <w:lang w:val="ca-ES"/>
        </w:rPr>
        <w:t>- Nom o raó social del</w:t>
      </w:r>
      <w:r w:rsidR="00415D24">
        <w:rPr>
          <w:lang w:val="ca-ES"/>
        </w:rPr>
        <w:t xml:space="preserve"> </w:t>
      </w:r>
      <w:proofErr w:type="spellStart"/>
      <w:r w:rsidRPr="00463EBE">
        <w:rPr>
          <w:lang w:val="ca-ES"/>
        </w:rPr>
        <w:t>DUA</w:t>
      </w:r>
      <w:proofErr w:type="spellEnd"/>
    </w:p>
    <w:p w14:paraId="0B26710B" w14:textId="6BE66618" w:rsidR="00463EBE" w:rsidRPr="00463EBE" w:rsidRDefault="00463EBE" w:rsidP="00E57D29">
      <w:pPr>
        <w:pStyle w:val="Textindependent"/>
        <w:keepNext/>
        <w:keepLines/>
        <w:widowControl/>
        <w:spacing w:before="8"/>
        <w:jc w:val="both"/>
        <w:rPr>
          <w:lang w:val="ca-ES"/>
        </w:rPr>
      </w:pPr>
      <w:r w:rsidRPr="00463EBE">
        <w:rPr>
          <w:lang w:val="ca-ES"/>
        </w:rPr>
        <w:t>- Ubicació del</w:t>
      </w:r>
      <w:r w:rsidR="00415D24">
        <w:rPr>
          <w:lang w:val="ca-ES"/>
        </w:rPr>
        <w:t xml:space="preserve"> </w:t>
      </w:r>
      <w:proofErr w:type="spellStart"/>
      <w:r w:rsidRPr="00463EBE">
        <w:rPr>
          <w:lang w:val="ca-ES"/>
        </w:rPr>
        <w:t>DUA</w:t>
      </w:r>
      <w:proofErr w:type="spellEnd"/>
    </w:p>
    <w:p w14:paraId="5CCB6473" w14:textId="3088E8F2" w:rsidR="00463EBE" w:rsidRPr="00463EBE" w:rsidRDefault="00463EBE" w:rsidP="00E57D29">
      <w:pPr>
        <w:pStyle w:val="Textindependent"/>
        <w:keepNext/>
        <w:keepLines/>
        <w:widowControl/>
        <w:spacing w:before="8"/>
        <w:jc w:val="both"/>
        <w:rPr>
          <w:lang w:val="ca-ES"/>
        </w:rPr>
      </w:pPr>
      <w:r w:rsidRPr="00463EBE">
        <w:rPr>
          <w:lang w:val="ca-ES"/>
        </w:rPr>
        <w:t>- Data de la verificació administrativa (segons ICAEN)</w:t>
      </w:r>
    </w:p>
    <w:p w14:paraId="01D96520" w14:textId="77777777" w:rsidR="00463EBE" w:rsidRPr="00463EBE" w:rsidRDefault="00463EBE" w:rsidP="00E57D29">
      <w:pPr>
        <w:pStyle w:val="Textindependent"/>
        <w:keepNext/>
        <w:keepLines/>
        <w:widowControl/>
        <w:spacing w:before="8"/>
        <w:jc w:val="both"/>
        <w:rPr>
          <w:b/>
          <w:lang w:val="ca-ES"/>
        </w:rPr>
      </w:pPr>
    </w:p>
    <w:p w14:paraId="0C092BD5" w14:textId="77777777" w:rsidR="00463EBE" w:rsidRPr="00463EBE" w:rsidRDefault="00463EBE" w:rsidP="00E57D29">
      <w:pPr>
        <w:pStyle w:val="Textindependent"/>
        <w:keepNext/>
        <w:keepLines/>
        <w:widowControl/>
        <w:spacing w:before="8"/>
        <w:jc w:val="both"/>
        <w:rPr>
          <w:b/>
          <w:lang w:val="ca-ES"/>
        </w:rPr>
      </w:pPr>
    </w:p>
    <w:p w14:paraId="56E34E7D" w14:textId="77777777" w:rsidR="00463EBE" w:rsidRPr="00463EBE" w:rsidRDefault="00463EBE" w:rsidP="00E57D29">
      <w:pPr>
        <w:pStyle w:val="Textindependent"/>
        <w:keepNext/>
        <w:keepLines/>
        <w:widowControl/>
        <w:spacing w:before="8"/>
        <w:jc w:val="both"/>
        <w:rPr>
          <w:b/>
          <w:lang w:val="ca-ES"/>
        </w:rPr>
      </w:pPr>
      <w:r w:rsidRPr="00463EBE">
        <w:rPr>
          <w:b/>
          <w:lang w:val="ca-ES"/>
        </w:rPr>
        <w:t>Bloc 3: Dades de la visita</w:t>
      </w:r>
    </w:p>
    <w:p w14:paraId="69470683" w14:textId="77DA4B65" w:rsidR="00463EBE" w:rsidRPr="00463EBE" w:rsidRDefault="00463EBE" w:rsidP="00E57D29">
      <w:pPr>
        <w:pStyle w:val="Textindependent"/>
        <w:keepNext/>
        <w:keepLines/>
        <w:widowControl/>
        <w:spacing w:before="8"/>
        <w:jc w:val="both"/>
        <w:rPr>
          <w:lang w:val="ca-ES"/>
        </w:rPr>
      </w:pPr>
      <w:r w:rsidRPr="00463EBE">
        <w:rPr>
          <w:lang w:val="ca-ES"/>
        </w:rPr>
        <w:t>- Nom i cognoms de la persona de contacte</w:t>
      </w:r>
    </w:p>
    <w:p w14:paraId="64D1BCD5" w14:textId="7E71787D" w:rsidR="00463EBE" w:rsidRPr="00463EBE" w:rsidRDefault="00463EBE" w:rsidP="00E57D29">
      <w:pPr>
        <w:pStyle w:val="Textindependent"/>
        <w:keepNext/>
        <w:keepLines/>
        <w:widowControl/>
        <w:spacing w:before="8"/>
        <w:jc w:val="both"/>
        <w:rPr>
          <w:lang w:val="ca-ES"/>
        </w:rPr>
      </w:pPr>
      <w:r w:rsidRPr="00463EBE">
        <w:rPr>
          <w:lang w:val="ca-ES"/>
        </w:rPr>
        <w:t>- Telèfon de contacte</w:t>
      </w:r>
    </w:p>
    <w:p w14:paraId="5D463123" w14:textId="5E6CB2F3" w:rsidR="00463EBE" w:rsidRPr="00463EBE" w:rsidRDefault="00463EBE" w:rsidP="00E57D29">
      <w:pPr>
        <w:pStyle w:val="Textindependent"/>
        <w:keepNext/>
        <w:keepLines/>
        <w:widowControl/>
        <w:spacing w:before="8"/>
        <w:jc w:val="both"/>
        <w:rPr>
          <w:lang w:val="ca-ES"/>
        </w:rPr>
      </w:pPr>
      <w:r w:rsidRPr="00463EBE">
        <w:rPr>
          <w:lang w:val="ca-ES"/>
        </w:rPr>
        <w:t>- Correu electrònic</w:t>
      </w:r>
    </w:p>
    <w:p w14:paraId="68D7EBEC" w14:textId="14662305" w:rsidR="00463EBE" w:rsidRPr="00463EBE" w:rsidRDefault="00463EBE" w:rsidP="00E57D29">
      <w:pPr>
        <w:pStyle w:val="Textindependent"/>
        <w:keepNext/>
        <w:keepLines/>
        <w:widowControl/>
        <w:spacing w:before="8"/>
        <w:jc w:val="both"/>
        <w:rPr>
          <w:lang w:val="ca-ES"/>
        </w:rPr>
      </w:pPr>
      <w:r w:rsidRPr="00463EBE">
        <w:rPr>
          <w:lang w:val="ca-ES"/>
        </w:rPr>
        <w:t>- Direcció del</w:t>
      </w:r>
      <w:r w:rsidR="00415D24">
        <w:rPr>
          <w:lang w:val="ca-ES"/>
        </w:rPr>
        <w:t xml:space="preserve"> </w:t>
      </w:r>
      <w:r w:rsidRPr="00463EBE">
        <w:rPr>
          <w:lang w:val="ca-ES"/>
        </w:rPr>
        <w:t>contacte</w:t>
      </w:r>
    </w:p>
    <w:p w14:paraId="3E829F44" w14:textId="3EEBDCCF" w:rsidR="00463EBE" w:rsidRPr="00463EBE" w:rsidRDefault="00463EBE" w:rsidP="00E57D29">
      <w:pPr>
        <w:pStyle w:val="Textindependent"/>
        <w:keepNext/>
        <w:keepLines/>
        <w:widowControl/>
        <w:spacing w:before="8"/>
        <w:jc w:val="both"/>
        <w:rPr>
          <w:lang w:val="ca-ES"/>
        </w:rPr>
      </w:pPr>
      <w:r w:rsidRPr="00463EBE">
        <w:rPr>
          <w:lang w:val="ca-ES"/>
        </w:rPr>
        <w:t>- Dia de la visita (</w:t>
      </w:r>
      <w:proofErr w:type="spellStart"/>
      <w:r w:rsidRPr="00463EBE">
        <w:rPr>
          <w:lang w:val="ca-ES"/>
        </w:rPr>
        <w:t>dd</w:t>
      </w:r>
      <w:proofErr w:type="spellEnd"/>
      <w:r w:rsidRPr="00463EBE">
        <w:rPr>
          <w:lang w:val="ca-ES"/>
        </w:rPr>
        <w:t xml:space="preserve"> / mm / </w:t>
      </w:r>
      <w:proofErr w:type="spellStart"/>
      <w:r w:rsidRPr="00463EBE">
        <w:rPr>
          <w:lang w:val="ca-ES"/>
        </w:rPr>
        <w:t>aaaa</w:t>
      </w:r>
      <w:proofErr w:type="spellEnd"/>
      <w:r w:rsidRPr="00463EBE">
        <w:rPr>
          <w:lang w:val="ca-ES"/>
        </w:rPr>
        <w:t>)</w:t>
      </w:r>
    </w:p>
    <w:p w14:paraId="3424C813" w14:textId="23C87A57" w:rsidR="00463EBE" w:rsidRPr="00463EBE" w:rsidRDefault="00463EBE" w:rsidP="00E57D29">
      <w:pPr>
        <w:pStyle w:val="Textindependent"/>
        <w:keepNext/>
        <w:keepLines/>
        <w:widowControl/>
        <w:spacing w:before="8"/>
        <w:jc w:val="both"/>
        <w:rPr>
          <w:lang w:val="ca-ES"/>
        </w:rPr>
      </w:pPr>
      <w:r w:rsidRPr="00463EBE">
        <w:rPr>
          <w:lang w:val="ca-ES"/>
        </w:rPr>
        <w:t>- Nom i cognoms del</w:t>
      </w:r>
      <w:r w:rsidR="00415D24">
        <w:rPr>
          <w:lang w:val="ca-ES"/>
        </w:rPr>
        <w:t xml:space="preserve"> </w:t>
      </w:r>
      <w:r w:rsidRPr="00463EBE">
        <w:rPr>
          <w:lang w:val="ca-ES"/>
        </w:rPr>
        <w:t>tècnic verificador</w:t>
      </w:r>
    </w:p>
    <w:p w14:paraId="021C489D" w14:textId="26596EF8" w:rsidR="00463EBE" w:rsidRPr="00463EBE" w:rsidRDefault="00463EBE" w:rsidP="00E57D29">
      <w:pPr>
        <w:pStyle w:val="Textindependent"/>
        <w:keepNext/>
        <w:keepLines/>
        <w:widowControl/>
        <w:spacing w:before="8"/>
        <w:jc w:val="both"/>
        <w:rPr>
          <w:lang w:val="ca-ES"/>
        </w:rPr>
      </w:pPr>
      <w:r w:rsidRPr="00463EBE">
        <w:rPr>
          <w:lang w:val="ca-ES"/>
        </w:rPr>
        <w:t>- Telèfon del</w:t>
      </w:r>
      <w:r w:rsidR="00415D24">
        <w:rPr>
          <w:lang w:val="ca-ES"/>
        </w:rPr>
        <w:t xml:space="preserve"> </w:t>
      </w:r>
      <w:r w:rsidRPr="00463EBE">
        <w:rPr>
          <w:lang w:val="ca-ES"/>
        </w:rPr>
        <w:t>tècnic verificador</w:t>
      </w:r>
    </w:p>
    <w:p w14:paraId="121A5BFF" w14:textId="57FBF145" w:rsidR="00463EBE" w:rsidRPr="00463EBE" w:rsidRDefault="00463EBE" w:rsidP="00E57D29">
      <w:pPr>
        <w:pStyle w:val="Textindependent"/>
        <w:keepNext/>
        <w:keepLines/>
        <w:widowControl/>
        <w:spacing w:before="8"/>
        <w:jc w:val="both"/>
        <w:rPr>
          <w:lang w:val="ca-ES"/>
        </w:rPr>
      </w:pPr>
      <w:r w:rsidRPr="00463EBE">
        <w:rPr>
          <w:lang w:val="ca-ES"/>
        </w:rPr>
        <w:t>- Correu electrònic de</w:t>
      </w:r>
      <w:r w:rsidR="00415D24">
        <w:rPr>
          <w:lang w:val="ca-ES"/>
        </w:rPr>
        <w:t xml:space="preserve">l </w:t>
      </w:r>
      <w:r w:rsidRPr="00463EBE">
        <w:rPr>
          <w:lang w:val="ca-ES"/>
        </w:rPr>
        <w:t>tècnic verificador</w:t>
      </w:r>
    </w:p>
    <w:p w14:paraId="1847F885" w14:textId="77777777" w:rsidR="00463EBE" w:rsidRPr="00463EBE" w:rsidRDefault="00463EBE" w:rsidP="00E57D29">
      <w:pPr>
        <w:pStyle w:val="Textindependent"/>
        <w:keepNext/>
        <w:keepLines/>
        <w:widowControl/>
        <w:spacing w:before="8"/>
        <w:jc w:val="both"/>
        <w:rPr>
          <w:b/>
          <w:lang w:val="ca-ES"/>
        </w:rPr>
      </w:pPr>
    </w:p>
    <w:p w14:paraId="1C15B73F" w14:textId="77777777" w:rsidR="00463EBE" w:rsidRPr="00463EBE" w:rsidRDefault="00463EBE" w:rsidP="00E57D29">
      <w:pPr>
        <w:pStyle w:val="Textindependent"/>
        <w:keepNext/>
        <w:keepLines/>
        <w:widowControl/>
        <w:spacing w:before="8"/>
        <w:jc w:val="both"/>
        <w:rPr>
          <w:b/>
          <w:lang w:val="ca-ES"/>
        </w:rPr>
      </w:pPr>
    </w:p>
    <w:p w14:paraId="0823B6D2" w14:textId="77777777" w:rsidR="00463EBE" w:rsidRPr="00463EBE" w:rsidRDefault="00463EBE" w:rsidP="00E57D29">
      <w:pPr>
        <w:pStyle w:val="Textindependent"/>
        <w:keepNext/>
        <w:keepLines/>
        <w:widowControl/>
        <w:spacing w:before="8"/>
        <w:jc w:val="both"/>
        <w:rPr>
          <w:b/>
          <w:lang w:val="ca-ES"/>
        </w:rPr>
      </w:pPr>
      <w:r w:rsidRPr="00463EBE">
        <w:rPr>
          <w:b/>
          <w:lang w:val="ca-ES"/>
        </w:rPr>
        <w:t>Bloc 4: Dades de l'actuació:</w:t>
      </w:r>
    </w:p>
    <w:p w14:paraId="5D293BFA" w14:textId="14CB0057" w:rsidR="00463EBE" w:rsidRPr="00463EBE" w:rsidRDefault="00463EBE" w:rsidP="00E57D29">
      <w:pPr>
        <w:pStyle w:val="Textindependent"/>
        <w:keepNext/>
        <w:keepLines/>
        <w:widowControl/>
        <w:spacing w:before="8"/>
        <w:jc w:val="both"/>
        <w:rPr>
          <w:lang w:val="ca-ES"/>
        </w:rPr>
      </w:pPr>
      <w:r w:rsidRPr="00463EBE">
        <w:rPr>
          <w:lang w:val="ca-ES"/>
        </w:rPr>
        <w:t>- Tipologia de l'actuació</w:t>
      </w:r>
    </w:p>
    <w:p w14:paraId="11EECDAD" w14:textId="36DE5D77" w:rsidR="00463EBE" w:rsidRPr="00463EBE" w:rsidRDefault="00463EBE" w:rsidP="00E57D29">
      <w:pPr>
        <w:pStyle w:val="Textindependent"/>
        <w:keepNext/>
        <w:keepLines/>
        <w:widowControl/>
        <w:spacing w:before="8"/>
        <w:jc w:val="both"/>
        <w:rPr>
          <w:lang w:val="ca-ES"/>
        </w:rPr>
      </w:pPr>
      <w:r w:rsidRPr="00463EBE">
        <w:rPr>
          <w:lang w:val="ca-ES"/>
        </w:rPr>
        <w:t>- Descripció de l'actuació</w:t>
      </w:r>
    </w:p>
    <w:p w14:paraId="11550FE3" w14:textId="77777777" w:rsidR="00463EBE" w:rsidRPr="00463EBE" w:rsidRDefault="00463EBE" w:rsidP="00E57D29">
      <w:pPr>
        <w:pStyle w:val="Textindependent"/>
        <w:keepNext/>
        <w:keepLines/>
        <w:widowControl/>
        <w:spacing w:before="8"/>
        <w:jc w:val="both"/>
        <w:rPr>
          <w:b/>
          <w:lang w:val="ca-ES"/>
        </w:rPr>
      </w:pPr>
    </w:p>
    <w:p w14:paraId="074F271F" w14:textId="77777777" w:rsidR="00463EBE" w:rsidRPr="00463EBE" w:rsidRDefault="00463EBE" w:rsidP="00E57D29">
      <w:pPr>
        <w:pStyle w:val="Textindependent"/>
        <w:keepNext/>
        <w:keepLines/>
        <w:widowControl/>
        <w:spacing w:before="8"/>
        <w:jc w:val="both"/>
        <w:rPr>
          <w:b/>
          <w:lang w:val="ca-ES"/>
        </w:rPr>
      </w:pPr>
    </w:p>
    <w:p w14:paraId="029C97D3" w14:textId="77777777" w:rsidR="00463EBE" w:rsidRPr="00463EBE" w:rsidRDefault="00463EBE" w:rsidP="00E57D29">
      <w:pPr>
        <w:pStyle w:val="Textindependent"/>
        <w:keepNext/>
        <w:keepLines/>
        <w:widowControl/>
        <w:spacing w:before="8"/>
        <w:jc w:val="both"/>
        <w:rPr>
          <w:b/>
          <w:lang w:val="ca-ES"/>
        </w:rPr>
      </w:pPr>
      <w:r w:rsidRPr="00463EBE">
        <w:rPr>
          <w:b/>
          <w:lang w:val="ca-ES"/>
        </w:rPr>
        <w:t>Bloc 5: Dades econòmiques de l'actuació:</w:t>
      </w:r>
    </w:p>
    <w:p w14:paraId="4C7918AC" w14:textId="7DA13B83" w:rsidR="00463EBE" w:rsidRPr="00463EBE" w:rsidRDefault="00463EBE" w:rsidP="00E57D29">
      <w:pPr>
        <w:pStyle w:val="Textindependent"/>
        <w:keepNext/>
        <w:keepLines/>
        <w:widowControl/>
        <w:spacing w:before="8"/>
        <w:jc w:val="both"/>
        <w:rPr>
          <w:lang w:val="ca-ES"/>
        </w:rPr>
      </w:pPr>
      <w:r w:rsidRPr="00463EBE">
        <w:rPr>
          <w:lang w:val="ca-ES"/>
        </w:rPr>
        <w:t>- Cost elegible total justificat (€)</w:t>
      </w:r>
    </w:p>
    <w:p w14:paraId="5CB45FF8" w14:textId="0D4902D8" w:rsidR="00463EBE" w:rsidRPr="00463EBE" w:rsidRDefault="00463EBE" w:rsidP="00E57D29">
      <w:pPr>
        <w:pStyle w:val="Textindependent"/>
        <w:keepNext/>
        <w:keepLines/>
        <w:widowControl/>
        <w:spacing w:before="8"/>
        <w:jc w:val="both"/>
        <w:rPr>
          <w:lang w:val="ca-ES"/>
        </w:rPr>
      </w:pPr>
      <w:r w:rsidRPr="00463EBE">
        <w:rPr>
          <w:lang w:val="ca-ES"/>
        </w:rPr>
        <w:t>- Import de l'ajut atorgat corresponent (€)</w:t>
      </w:r>
    </w:p>
    <w:p w14:paraId="0ED283A4" w14:textId="77777777" w:rsidR="00463EBE" w:rsidRPr="00463EBE" w:rsidRDefault="00463EBE" w:rsidP="00E57D29">
      <w:pPr>
        <w:pStyle w:val="Textindependent"/>
        <w:keepNext/>
        <w:keepLines/>
        <w:widowControl/>
        <w:spacing w:before="8"/>
        <w:jc w:val="both"/>
        <w:rPr>
          <w:lang w:val="ca-ES"/>
        </w:rPr>
      </w:pPr>
    </w:p>
    <w:p w14:paraId="3D10D630" w14:textId="77777777" w:rsidR="00463EBE" w:rsidRPr="00463EBE" w:rsidRDefault="00463EBE" w:rsidP="00E57D29">
      <w:pPr>
        <w:pStyle w:val="Textindependent"/>
        <w:keepNext/>
        <w:keepLines/>
        <w:widowControl/>
        <w:spacing w:before="8"/>
        <w:jc w:val="both"/>
        <w:rPr>
          <w:b/>
          <w:lang w:val="ca-ES"/>
        </w:rPr>
      </w:pPr>
    </w:p>
    <w:p w14:paraId="49F5BE56" w14:textId="77777777" w:rsidR="00463EBE" w:rsidRPr="00463EBE" w:rsidRDefault="00463EBE" w:rsidP="00E57D29">
      <w:pPr>
        <w:pStyle w:val="Textindependent"/>
        <w:keepNext/>
        <w:keepLines/>
        <w:widowControl/>
        <w:spacing w:before="8"/>
        <w:jc w:val="both"/>
        <w:rPr>
          <w:b/>
          <w:lang w:val="ca-ES"/>
        </w:rPr>
      </w:pPr>
      <w:r w:rsidRPr="00463EBE">
        <w:rPr>
          <w:b/>
          <w:lang w:val="ca-ES"/>
        </w:rPr>
        <w:t>Bloc 6: Conclusions de la verificació:</w:t>
      </w:r>
    </w:p>
    <w:p w14:paraId="7393CD58" w14:textId="54F47FA9" w:rsidR="00463EBE" w:rsidRPr="00463EBE" w:rsidRDefault="00463EBE" w:rsidP="00E57D29">
      <w:pPr>
        <w:pStyle w:val="Textindependent"/>
        <w:keepNext/>
        <w:keepLines/>
        <w:widowControl/>
        <w:spacing w:before="8"/>
        <w:jc w:val="both"/>
        <w:rPr>
          <w:lang w:val="ca-ES"/>
        </w:rPr>
      </w:pPr>
      <w:r w:rsidRPr="00463EBE">
        <w:rPr>
          <w:lang w:val="ca-ES"/>
        </w:rPr>
        <w:t>- Resultat de la verificació</w:t>
      </w:r>
    </w:p>
    <w:p w14:paraId="08399C96" w14:textId="16682FC3" w:rsidR="00463EBE" w:rsidRPr="00463EBE" w:rsidRDefault="00463EBE" w:rsidP="00E57D29">
      <w:pPr>
        <w:pStyle w:val="Textindependent"/>
        <w:keepNext/>
        <w:keepLines/>
        <w:widowControl/>
        <w:spacing w:before="8"/>
        <w:jc w:val="both"/>
        <w:rPr>
          <w:lang w:val="ca-ES"/>
        </w:rPr>
      </w:pPr>
      <w:r w:rsidRPr="00463EBE">
        <w:rPr>
          <w:lang w:val="ca-ES"/>
        </w:rPr>
        <w:t>- Condicions específiques sobre el projecte</w:t>
      </w:r>
    </w:p>
    <w:p w14:paraId="2538E476" w14:textId="77777777" w:rsidR="00463EBE" w:rsidRPr="00463EBE" w:rsidRDefault="00463EBE" w:rsidP="00E57D29">
      <w:pPr>
        <w:pStyle w:val="Textindependent"/>
        <w:keepNext/>
        <w:keepLines/>
        <w:widowControl/>
        <w:spacing w:before="8"/>
        <w:jc w:val="both"/>
        <w:rPr>
          <w:b/>
          <w:lang w:val="ca-ES"/>
        </w:rPr>
      </w:pPr>
    </w:p>
    <w:p w14:paraId="4EEDB149" w14:textId="77777777" w:rsidR="00463EBE" w:rsidRPr="00463EBE" w:rsidRDefault="00463EBE" w:rsidP="00E57D29">
      <w:pPr>
        <w:pStyle w:val="Textindependent"/>
        <w:keepNext/>
        <w:keepLines/>
        <w:widowControl/>
        <w:spacing w:before="8"/>
        <w:jc w:val="both"/>
        <w:rPr>
          <w:b/>
          <w:lang w:val="ca-ES"/>
        </w:rPr>
      </w:pPr>
    </w:p>
    <w:p w14:paraId="09205D8B" w14:textId="0FB719D6" w:rsidR="00283EB7" w:rsidRPr="00204E7E" w:rsidRDefault="00463EBE" w:rsidP="00E57D29">
      <w:pPr>
        <w:pStyle w:val="Textindependent"/>
        <w:keepNext/>
        <w:keepLines/>
        <w:widowControl/>
        <w:spacing w:before="8"/>
        <w:jc w:val="both"/>
        <w:rPr>
          <w:sz w:val="8"/>
          <w:lang w:val="ca-ES"/>
        </w:rPr>
      </w:pPr>
      <w:r w:rsidRPr="00463EBE">
        <w:rPr>
          <w:b/>
          <w:lang w:val="ca-ES"/>
        </w:rPr>
        <w:t>Bloc 7: Llistat de les verificacions realitzades sobre el terreny:</w:t>
      </w:r>
    </w:p>
    <w:p w14:paraId="61D15561" w14:textId="616850B5" w:rsidR="0044041C" w:rsidRPr="00204E7E" w:rsidRDefault="0044041C" w:rsidP="00E57D29">
      <w:pPr>
        <w:pStyle w:val="Textindependent"/>
        <w:keepNext/>
        <w:keepLines/>
        <w:widowControl/>
        <w:spacing w:before="8"/>
        <w:jc w:val="both"/>
        <w:rPr>
          <w:sz w:val="8"/>
          <w:lang w:val="ca-ES"/>
        </w:rPr>
      </w:pPr>
    </w:p>
    <w:p w14:paraId="79ED09E4" w14:textId="77777777" w:rsidR="0044041C" w:rsidRPr="00204E7E" w:rsidRDefault="0044041C" w:rsidP="00E57D29">
      <w:pPr>
        <w:pStyle w:val="Textindependent"/>
        <w:keepNext/>
        <w:keepLines/>
        <w:widowControl/>
        <w:spacing w:before="8"/>
        <w:jc w:val="both"/>
        <w:rPr>
          <w:sz w:val="8"/>
          <w:lang w:val="ca-ES"/>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7"/>
        <w:gridCol w:w="5928"/>
        <w:gridCol w:w="433"/>
        <w:gridCol w:w="545"/>
        <w:gridCol w:w="1170"/>
      </w:tblGrid>
      <w:tr w:rsidR="00A5760D" w:rsidRPr="00204E7E" w14:paraId="7460ED74" w14:textId="77777777" w:rsidTr="0044041C">
        <w:trPr>
          <w:trHeight w:val="454"/>
        </w:trPr>
        <w:tc>
          <w:tcPr>
            <w:tcW w:w="417" w:type="dxa"/>
          </w:tcPr>
          <w:p w14:paraId="39B14E47" w14:textId="77777777" w:rsidR="00A5760D" w:rsidRPr="00204E7E" w:rsidRDefault="00A5760D" w:rsidP="00E57D29">
            <w:pPr>
              <w:pStyle w:val="TableParagraph"/>
              <w:keepNext/>
              <w:keepLines/>
              <w:widowControl/>
              <w:spacing w:after="240" w:line="276" w:lineRule="auto"/>
              <w:ind w:left="0"/>
              <w:jc w:val="both"/>
              <w:rPr>
                <w:rFonts w:ascii="Times New Roman"/>
                <w:lang w:val="ca-ES"/>
              </w:rPr>
            </w:pPr>
          </w:p>
        </w:tc>
        <w:tc>
          <w:tcPr>
            <w:tcW w:w="5928" w:type="dxa"/>
          </w:tcPr>
          <w:p w14:paraId="6959C0BA" w14:textId="7A810A25" w:rsidR="007B22AD" w:rsidRPr="00204E7E" w:rsidRDefault="00463EBE" w:rsidP="00E57D29">
            <w:pPr>
              <w:keepNext/>
              <w:keepLines/>
              <w:widowControl/>
              <w:spacing w:before="20" w:after="240" w:line="276" w:lineRule="auto"/>
              <w:jc w:val="both"/>
              <w:rPr>
                <w:rFonts w:eastAsia="Times New Roman" w:cs="Times New Roman"/>
                <w:b/>
                <w:bCs/>
                <w:color w:val="000000"/>
                <w:lang w:val="ca-ES" w:eastAsia="es-ES"/>
              </w:rPr>
            </w:pPr>
            <w:r w:rsidRPr="00204E7E">
              <w:rPr>
                <w:rFonts w:eastAsia="Times New Roman" w:cs="Times New Roman"/>
                <w:b/>
                <w:bCs/>
                <w:color w:val="000000"/>
                <w:lang w:val="ca-ES" w:eastAsia="es-ES"/>
              </w:rPr>
              <w:t>VERIFICACIÓ</w:t>
            </w:r>
            <w:r w:rsidR="007B22AD" w:rsidRPr="00204E7E">
              <w:rPr>
                <w:rFonts w:eastAsia="Times New Roman" w:cs="Times New Roman"/>
                <w:b/>
                <w:bCs/>
                <w:color w:val="000000"/>
                <w:lang w:val="ca-ES" w:eastAsia="es-ES"/>
              </w:rPr>
              <w:t xml:space="preserve"> SOBRE EL TERREN</w:t>
            </w:r>
            <w:r>
              <w:rPr>
                <w:rFonts w:eastAsia="Times New Roman" w:cs="Times New Roman"/>
                <w:b/>
                <w:bCs/>
                <w:color w:val="000000"/>
                <w:lang w:val="ca-ES" w:eastAsia="es-ES"/>
              </w:rPr>
              <w:t>Y</w:t>
            </w:r>
            <w:r w:rsidR="007B22AD" w:rsidRPr="00204E7E">
              <w:rPr>
                <w:rFonts w:eastAsia="Times New Roman" w:cs="Times New Roman"/>
                <w:b/>
                <w:bCs/>
                <w:color w:val="000000"/>
                <w:lang w:val="ca-ES" w:eastAsia="es-ES"/>
              </w:rPr>
              <w:t xml:space="preserve"> </w:t>
            </w:r>
          </w:p>
          <w:p w14:paraId="6214C249" w14:textId="415DE818" w:rsidR="00A5760D" w:rsidRPr="00204E7E" w:rsidRDefault="007B22AD" w:rsidP="00E57D29">
            <w:pPr>
              <w:pStyle w:val="TableParagraph"/>
              <w:keepNext/>
              <w:keepLines/>
              <w:widowControl/>
              <w:spacing w:after="240" w:line="276" w:lineRule="auto"/>
              <w:ind w:left="0"/>
              <w:jc w:val="both"/>
              <w:rPr>
                <w:rFonts w:ascii="Times New Roman"/>
                <w:lang w:val="ca-ES"/>
              </w:rPr>
            </w:pPr>
            <w:r w:rsidRPr="00204E7E">
              <w:rPr>
                <w:rFonts w:eastAsia="Times New Roman" w:cs="Times New Roman"/>
                <w:b/>
                <w:bCs/>
                <w:color w:val="000000"/>
                <w:lang w:val="ca-ES" w:eastAsia="es-ES"/>
              </w:rPr>
              <w:t>(L</w:t>
            </w:r>
            <w:r w:rsidR="00463EBE">
              <w:rPr>
                <w:rFonts w:eastAsia="Times New Roman" w:cs="Times New Roman"/>
                <w:b/>
                <w:bCs/>
                <w:color w:val="000000"/>
                <w:lang w:val="ca-ES" w:eastAsia="es-ES"/>
              </w:rPr>
              <w:t>L</w:t>
            </w:r>
            <w:r w:rsidRPr="00204E7E">
              <w:rPr>
                <w:rFonts w:eastAsia="Times New Roman" w:cs="Times New Roman"/>
                <w:b/>
                <w:bCs/>
                <w:color w:val="000000"/>
                <w:lang w:val="ca-ES" w:eastAsia="es-ES"/>
              </w:rPr>
              <w:t xml:space="preserve">ISTA </w:t>
            </w:r>
            <w:r w:rsidR="0044041C" w:rsidRPr="00204E7E">
              <w:rPr>
                <w:rFonts w:eastAsia="Times New Roman" w:cs="Times New Roman"/>
                <w:b/>
                <w:bCs/>
                <w:color w:val="000000"/>
                <w:lang w:val="ca-ES" w:eastAsia="es-ES"/>
              </w:rPr>
              <w:t>ICAEN</w:t>
            </w:r>
            <w:r w:rsidRPr="00204E7E">
              <w:rPr>
                <w:rFonts w:eastAsia="Times New Roman" w:cs="Times New Roman"/>
                <w:b/>
                <w:bCs/>
                <w:color w:val="000000"/>
                <w:lang w:val="ca-ES" w:eastAsia="es-ES"/>
              </w:rPr>
              <w:t>)</w:t>
            </w:r>
          </w:p>
        </w:tc>
        <w:tc>
          <w:tcPr>
            <w:tcW w:w="433" w:type="dxa"/>
            <w:shd w:val="clear" w:color="auto" w:fill="808080" w:themeFill="background1" w:themeFillShade="80"/>
            <w:vAlign w:val="center"/>
          </w:tcPr>
          <w:p w14:paraId="516E4D6D" w14:textId="08D757EA" w:rsidR="00A5760D" w:rsidRPr="00204E7E" w:rsidRDefault="00A5760D" w:rsidP="00E57D29">
            <w:pPr>
              <w:keepNext/>
              <w:keepLines/>
              <w:widowControl/>
              <w:spacing w:before="20" w:after="240" w:line="276" w:lineRule="auto"/>
              <w:jc w:val="both"/>
              <w:rPr>
                <w:b/>
                <w:color w:val="FFFFFF" w:themeColor="background1"/>
                <w:sz w:val="16"/>
                <w:lang w:val="ca-ES"/>
              </w:rPr>
            </w:pPr>
            <w:r w:rsidRPr="00204E7E">
              <w:rPr>
                <w:b/>
                <w:color w:val="FFFFFF" w:themeColor="background1"/>
                <w:sz w:val="16"/>
                <w:lang w:val="ca-ES"/>
              </w:rPr>
              <w:t>Si</w:t>
            </w:r>
          </w:p>
        </w:tc>
        <w:tc>
          <w:tcPr>
            <w:tcW w:w="545" w:type="dxa"/>
            <w:shd w:val="clear" w:color="auto" w:fill="808080" w:themeFill="background1" w:themeFillShade="80"/>
            <w:vAlign w:val="center"/>
          </w:tcPr>
          <w:p w14:paraId="0F9D1F73" w14:textId="1FF6BADC" w:rsidR="00A5760D" w:rsidRPr="00204E7E" w:rsidRDefault="00A5760D" w:rsidP="00E57D29">
            <w:pPr>
              <w:keepNext/>
              <w:keepLines/>
              <w:widowControl/>
              <w:spacing w:before="20" w:after="240" w:line="276" w:lineRule="auto"/>
              <w:jc w:val="both"/>
              <w:rPr>
                <w:b/>
                <w:color w:val="FFFFFF" w:themeColor="background1"/>
                <w:sz w:val="16"/>
                <w:lang w:val="ca-ES"/>
              </w:rPr>
            </w:pPr>
            <w:r w:rsidRPr="00204E7E">
              <w:rPr>
                <w:b/>
                <w:color w:val="FFFFFF" w:themeColor="background1"/>
                <w:sz w:val="16"/>
                <w:lang w:val="ca-ES"/>
              </w:rPr>
              <w:t>No</w:t>
            </w:r>
          </w:p>
        </w:tc>
        <w:tc>
          <w:tcPr>
            <w:tcW w:w="1170" w:type="dxa"/>
            <w:shd w:val="clear" w:color="auto" w:fill="808080" w:themeFill="background1" w:themeFillShade="80"/>
            <w:vAlign w:val="center"/>
          </w:tcPr>
          <w:p w14:paraId="49A259EE" w14:textId="3DE57157" w:rsidR="00A5760D" w:rsidRPr="00204E7E" w:rsidRDefault="00A5760D" w:rsidP="00E57D29">
            <w:pPr>
              <w:keepNext/>
              <w:keepLines/>
              <w:widowControl/>
              <w:spacing w:before="20" w:after="240" w:line="276" w:lineRule="auto"/>
              <w:jc w:val="both"/>
              <w:rPr>
                <w:b/>
                <w:color w:val="FFFFFF" w:themeColor="background1"/>
                <w:sz w:val="16"/>
                <w:lang w:val="ca-ES"/>
              </w:rPr>
            </w:pPr>
            <w:r w:rsidRPr="00204E7E">
              <w:rPr>
                <w:b/>
                <w:color w:val="FFFFFF" w:themeColor="background1"/>
                <w:sz w:val="16"/>
                <w:lang w:val="ca-ES"/>
              </w:rPr>
              <w:t xml:space="preserve">No </w:t>
            </w:r>
            <w:r w:rsidR="00657D6F">
              <w:rPr>
                <w:b/>
                <w:color w:val="FFFFFF" w:themeColor="background1"/>
                <w:sz w:val="16"/>
                <w:lang w:val="ca-ES"/>
              </w:rPr>
              <w:t>Procedeix</w:t>
            </w:r>
          </w:p>
        </w:tc>
      </w:tr>
      <w:tr w:rsidR="00283EB7" w:rsidRPr="00204E7E" w14:paraId="5A9624D5" w14:textId="77777777" w:rsidTr="0044041C">
        <w:trPr>
          <w:trHeight w:val="454"/>
        </w:trPr>
        <w:tc>
          <w:tcPr>
            <w:tcW w:w="417" w:type="dxa"/>
          </w:tcPr>
          <w:p w14:paraId="45826DDB"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1</w:t>
            </w:r>
          </w:p>
        </w:tc>
        <w:tc>
          <w:tcPr>
            <w:tcW w:w="5928" w:type="dxa"/>
          </w:tcPr>
          <w:p w14:paraId="737FC884" w14:textId="5DAE5905" w:rsidR="00283EB7" w:rsidRPr="00204E7E" w:rsidRDefault="00657D6F" w:rsidP="00E57D29">
            <w:pPr>
              <w:pStyle w:val="TableParagraph"/>
              <w:keepNext/>
              <w:keepLines/>
              <w:widowControl/>
              <w:spacing w:after="240" w:line="276" w:lineRule="auto"/>
              <w:jc w:val="both"/>
              <w:rPr>
                <w:lang w:val="ca-ES"/>
              </w:rPr>
            </w:pPr>
            <w:r w:rsidRPr="00657D6F">
              <w:rPr>
                <w:lang w:val="ca-ES"/>
              </w:rPr>
              <w:t xml:space="preserve">S'ha comprovat, de manera puntual i selectiva, que el </w:t>
            </w:r>
            <w:proofErr w:type="spellStart"/>
            <w:r w:rsidRPr="00657D6F">
              <w:rPr>
                <w:lang w:val="ca-ES"/>
              </w:rPr>
              <w:t>DUA</w:t>
            </w:r>
            <w:proofErr w:type="spellEnd"/>
            <w:r w:rsidRPr="00657D6F">
              <w:rPr>
                <w:lang w:val="ca-ES"/>
              </w:rPr>
              <w:t xml:space="preserve"> disposa de la documentació original que va adjuntar a la sol·licitud de l'ajut.</w:t>
            </w:r>
          </w:p>
        </w:tc>
        <w:tc>
          <w:tcPr>
            <w:tcW w:w="433" w:type="dxa"/>
          </w:tcPr>
          <w:p w14:paraId="083C69B7"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10B04B67"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5649718D"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204E7E" w14:paraId="4444E8EE" w14:textId="77777777" w:rsidTr="0044041C">
        <w:trPr>
          <w:trHeight w:val="454"/>
        </w:trPr>
        <w:tc>
          <w:tcPr>
            <w:tcW w:w="417" w:type="dxa"/>
          </w:tcPr>
          <w:p w14:paraId="4D0FEDD3"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2</w:t>
            </w:r>
          </w:p>
        </w:tc>
        <w:tc>
          <w:tcPr>
            <w:tcW w:w="5928" w:type="dxa"/>
          </w:tcPr>
          <w:p w14:paraId="291031C7" w14:textId="3421C1FD" w:rsidR="00283EB7" w:rsidRPr="00204E7E" w:rsidRDefault="00657D6F" w:rsidP="00E57D29">
            <w:pPr>
              <w:pStyle w:val="TableParagraph"/>
              <w:keepNext/>
              <w:keepLines/>
              <w:widowControl/>
              <w:spacing w:after="240" w:line="276" w:lineRule="auto"/>
              <w:jc w:val="both"/>
              <w:rPr>
                <w:lang w:val="ca-ES"/>
              </w:rPr>
            </w:pPr>
            <w:r w:rsidRPr="00657D6F">
              <w:rPr>
                <w:lang w:val="ca-ES"/>
              </w:rPr>
              <w:t xml:space="preserve">S'ha comprovat, de manera puntual i selectiva, que el </w:t>
            </w:r>
            <w:proofErr w:type="spellStart"/>
            <w:r w:rsidRPr="00657D6F">
              <w:rPr>
                <w:lang w:val="ca-ES"/>
              </w:rPr>
              <w:t>DUA</w:t>
            </w:r>
            <w:proofErr w:type="spellEnd"/>
            <w:r w:rsidRPr="00657D6F">
              <w:rPr>
                <w:lang w:val="ca-ES"/>
              </w:rPr>
              <w:t xml:space="preserve"> disposa de la documentació original que va adjuntar a la justificació de l'ajut.</w:t>
            </w:r>
          </w:p>
        </w:tc>
        <w:tc>
          <w:tcPr>
            <w:tcW w:w="433" w:type="dxa"/>
          </w:tcPr>
          <w:p w14:paraId="6D526174"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0C7187E5"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7A770D44"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025115" w14:paraId="7A23ADE4" w14:textId="77777777" w:rsidTr="0044041C">
        <w:trPr>
          <w:trHeight w:val="454"/>
        </w:trPr>
        <w:tc>
          <w:tcPr>
            <w:tcW w:w="417" w:type="dxa"/>
          </w:tcPr>
          <w:p w14:paraId="22A8DCC9"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3</w:t>
            </w:r>
          </w:p>
        </w:tc>
        <w:tc>
          <w:tcPr>
            <w:tcW w:w="5928" w:type="dxa"/>
          </w:tcPr>
          <w:p w14:paraId="5E27CE46" w14:textId="32F557A7" w:rsidR="00283EB7" w:rsidRPr="00204E7E" w:rsidRDefault="00657D6F" w:rsidP="00E57D29">
            <w:pPr>
              <w:pStyle w:val="TableParagraph"/>
              <w:keepNext/>
              <w:keepLines/>
              <w:widowControl/>
              <w:spacing w:before="3" w:after="240" w:line="276" w:lineRule="auto"/>
              <w:jc w:val="both"/>
              <w:rPr>
                <w:lang w:val="ca-ES"/>
              </w:rPr>
            </w:pPr>
            <w:r w:rsidRPr="00657D6F">
              <w:rPr>
                <w:lang w:val="ca-ES"/>
              </w:rPr>
              <w:t xml:space="preserve">S'ha comprovat que el </w:t>
            </w:r>
            <w:proofErr w:type="spellStart"/>
            <w:r w:rsidRPr="00657D6F">
              <w:rPr>
                <w:lang w:val="ca-ES"/>
              </w:rPr>
              <w:t>DUA</w:t>
            </w:r>
            <w:proofErr w:type="spellEnd"/>
            <w:r w:rsidRPr="00657D6F">
              <w:rPr>
                <w:lang w:val="ca-ES"/>
              </w:rPr>
              <w:t xml:space="preserve"> disposa d'un sistema de comptabilitat diferenciada que identifica clarament totes les transaccions realitzades amb el projecte cofinançat.</w:t>
            </w:r>
          </w:p>
        </w:tc>
        <w:tc>
          <w:tcPr>
            <w:tcW w:w="433" w:type="dxa"/>
          </w:tcPr>
          <w:p w14:paraId="38214DB7"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70AF29BD"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0AE123B6"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204E7E" w14:paraId="08F4C676" w14:textId="77777777" w:rsidTr="0044041C">
        <w:trPr>
          <w:trHeight w:val="454"/>
        </w:trPr>
        <w:tc>
          <w:tcPr>
            <w:tcW w:w="417" w:type="dxa"/>
          </w:tcPr>
          <w:p w14:paraId="45D30D8C"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4</w:t>
            </w:r>
          </w:p>
        </w:tc>
        <w:tc>
          <w:tcPr>
            <w:tcW w:w="5928" w:type="dxa"/>
          </w:tcPr>
          <w:p w14:paraId="5168E703" w14:textId="77E5741C" w:rsidR="00283EB7" w:rsidRPr="00204E7E" w:rsidRDefault="00657D6F" w:rsidP="00E57D29">
            <w:pPr>
              <w:pStyle w:val="TableParagraph"/>
              <w:keepNext/>
              <w:keepLines/>
              <w:widowControl/>
              <w:spacing w:after="240" w:line="276" w:lineRule="auto"/>
              <w:jc w:val="both"/>
              <w:rPr>
                <w:lang w:val="ca-ES"/>
              </w:rPr>
            </w:pPr>
            <w:r w:rsidRPr="00657D6F">
              <w:rPr>
                <w:lang w:val="ca-ES"/>
              </w:rPr>
              <w:t>S'ha comprovat que les factures i les despeses realitzades estan efectivament incor</w:t>
            </w:r>
            <w:r w:rsidR="00415D24">
              <w:rPr>
                <w:lang w:val="ca-ES"/>
              </w:rPr>
              <w:t xml:space="preserve">porats en la comptabilitat del </w:t>
            </w:r>
            <w:proofErr w:type="spellStart"/>
            <w:r w:rsidRPr="00657D6F">
              <w:rPr>
                <w:lang w:val="ca-ES"/>
              </w:rPr>
              <w:t>DUA</w:t>
            </w:r>
            <w:proofErr w:type="spellEnd"/>
            <w:r w:rsidRPr="00657D6F">
              <w:rPr>
                <w:lang w:val="ca-ES"/>
              </w:rPr>
              <w:t>.</w:t>
            </w:r>
          </w:p>
        </w:tc>
        <w:tc>
          <w:tcPr>
            <w:tcW w:w="433" w:type="dxa"/>
          </w:tcPr>
          <w:p w14:paraId="40732D4A"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1D9D4980"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36197045"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025115" w14:paraId="461D16DC" w14:textId="77777777" w:rsidTr="0044041C">
        <w:trPr>
          <w:trHeight w:val="454"/>
        </w:trPr>
        <w:tc>
          <w:tcPr>
            <w:tcW w:w="417" w:type="dxa"/>
          </w:tcPr>
          <w:p w14:paraId="316E439B"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5</w:t>
            </w:r>
          </w:p>
        </w:tc>
        <w:tc>
          <w:tcPr>
            <w:tcW w:w="5928" w:type="dxa"/>
          </w:tcPr>
          <w:p w14:paraId="05A8488F" w14:textId="4032867E" w:rsidR="00283EB7" w:rsidRPr="00204E7E" w:rsidRDefault="00657D6F" w:rsidP="00E57D29">
            <w:pPr>
              <w:pStyle w:val="TableParagraph"/>
              <w:keepNext/>
              <w:keepLines/>
              <w:widowControl/>
              <w:spacing w:after="240" w:line="276" w:lineRule="auto"/>
              <w:jc w:val="both"/>
              <w:rPr>
                <w:lang w:val="ca-ES"/>
              </w:rPr>
            </w:pPr>
            <w:r w:rsidRPr="00657D6F">
              <w:rPr>
                <w:lang w:val="ca-ES"/>
              </w:rPr>
              <w:t>S'ha comprovat en la comptabilitat del</w:t>
            </w:r>
            <w:r w:rsidR="00415D24">
              <w:rPr>
                <w:lang w:val="ca-ES"/>
              </w:rPr>
              <w:t xml:space="preserve"> </w:t>
            </w:r>
            <w:proofErr w:type="spellStart"/>
            <w:r w:rsidRPr="00657D6F">
              <w:rPr>
                <w:lang w:val="ca-ES"/>
              </w:rPr>
              <w:t>DUA</w:t>
            </w:r>
            <w:proofErr w:type="spellEnd"/>
            <w:r w:rsidRPr="00657D6F">
              <w:rPr>
                <w:lang w:val="ca-ES"/>
              </w:rPr>
              <w:t xml:space="preserve"> que no hi ha un doble finançament, ni que el projecte hagi rebut altres ajuts diferents de les declarades en la sol·licitud o justificació.</w:t>
            </w:r>
          </w:p>
        </w:tc>
        <w:tc>
          <w:tcPr>
            <w:tcW w:w="433" w:type="dxa"/>
          </w:tcPr>
          <w:p w14:paraId="23F44AED"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6DEB29AE"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71AAF244"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204E7E" w14:paraId="576740BE" w14:textId="77777777" w:rsidTr="0044041C">
        <w:trPr>
          <w:trHeight w:val="454"/>
        </w:trPr>
        <w:tc>
          <w:tcPr>
            <w:tcW w:w="417" w:type="dxa"/>
          </w:tcPr>
          <w:p w14:paraId="6502CF02"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6</w:t>
            </w:r>
          </w:p>
        </w:tc>
        <w:tc>
          <w:tcPr>
            <w:tcW w:w="5928" w:type="dxa"/>
          </w:tcPr>
          <w:p w14:paraId="3B298113" w14:textId="2C69602F" w:rsidR="00283EB7" w:rsidRPr="00204E7E" w:rsidRDefault="00657D6F" w:rsidP="00E57D29">
            <w:pPr>
              <w:pStyle w:val="TableParagraph"/>
              <w:keepNext/>
              <w:keepLines/>
              <w:widowControl/>
              <w:spacing w:after="240" w:line="276" w:lineRule="auto"/>
              <w:jc w:val="both"/>
              <w:rPr>
                <w:lang w:val="ca-ES"/>
              </w:rPr>
            </w:pPr>
            <w:r w:rsidRPr="00657D6F">
              <w:rPr>
                <w:lang w:val="ca-ES"/>
              </w:rPr>
              <w:t>S'ha comprovat que els elements adquirits responen al projecte, a la documentació aportada i al que estableix la resolució d'atorgament.</w:t>
            </w:r>
          </w:p>
        </w:tc>
        <w:tc>
          <w:tcPr>
            <w:tcW w:w="433" w:type="dxa"/>
          </w:tcPr>
          <w:p w14:paraId="42498062"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18CEF836"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5714E377"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204E7E" w14:paraId="1538BD67" w14:textId="77777777" w:rsidTr="0044041C">
        <w:trPr>
          <w:trHeight w:val="454"/>
        </w:trPr>
        <w:tc>
          <w:tcPr>
            <w:tcW w:w="417" w:type="dxa"/>
          </w:tcPr>
          <w:p w14:paraId="2F2BA42C"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7</w:t>
            </w:r>
          </w:p>
        </w:tc>
        <w:tc>
          <w:tcPr>
            <w:tcW w:w="5928" w:type="dxa"/>
          </w:tcPr>
          <w:p w14:paraId="6FE49222" w14:textId="3137071E" w:rsidR="00283EB7" w:rsidRPr="00204E7E" w:rsidRDefault="00657D6F" w:rsidP="00E57D29">
            <w:pPr>
              <w:pStyle w:val="TableParagraph"/>
              <w:keepNext/>
              <w:keepLines/>
              <w:widowControl/>
              <w:spacing w:after="240" w:line="276" w:lineRule="auto"/>
              <w:jc w:val="both"/>
              <w:rPr>
                <w:lang w:val="ca-ES"/>
              </w:rPr>
            </w:pPr>
            <w:r w:rsidRPr="00657D6F">
              <w:rPr>
                <w:lang w:val="ca-ES"/>
              </w:rPr>
              <w:t>S'ha comprovat la conformitat de l'execució de les actuacions objecte d'aju</w:t>
            </w:r>
            <w:r w:rsidR="00415D24">
              <w:rPr>
                <w:lang w:val="ca-ES"/>
              </w:rPr>
              <w:t>t</w:t>
            </w:r>
            <w:r w:rsidRPr="00657D6F">
              <w:rPr>
                <w:lang w:val="ca-ES"/>
              </w:rPr>
              <w:t xml:space="preserve"> amb la normativa nacional aplicable i la comunitària.</w:t>
            </w:r>
          </w:p>
        </w:tc>
        <w:tc>
          <w:tcPr>
            <w:tcW w:w="433" w:type="dxa"/>
          </w:tcPr>
          <w:p w14:paraId="2EC720C2"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28407670"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4C0C76DC"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025115" w14:paraId="0F78B569" w14:textId="77777777" w:rsidTr="0044041C">
        <w:trPr>
          <w:trHeight w:val="454"/>
        </w:trPr>
        <w:tc>
          <w:tcPr>
            <w:tcW w:w="417" w:type="dxa"/>
          </w:tcPr>
          <w:p w14:paraId="3CC6C5FA"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8</w:t>
            </w:r>
          </w:p>
        </w:tc>
        <w:tc>
          <w:tcPr>
            <w:tcW w:w="5928" w:type="dxa"/>
          </w:tcPr>
          <w:p w14:paraId="6393074F" w14:textId="75746A7C" w:rsidR="00283EB7" w:rsidRPr="00204E7E" w:rsidRDefault="00657D6F" w:rsidP="00E57D29">
            <w:pPr>
              <w:pStyle w:val="TableParagraph"/>
              <w:keepNext/>
              <w:keepLines/>
              <w:widowControl/>
              <w:spacing w:after="240" w:line="276" w:lineRule="auto"/>
              <w:jc w:val="both"/>
              <w:rPr>
                <w:lang w:val="ca-ES"/>
              </w:rPr>
            </w:pPr>
            <w:r w:rsidRPr="00657D6F">
              <w:rPr>
                <w:lang w:val="ca-ES"/>
              </w:rPr>
              <w:t>S'ha comprovat que s'ha instal·lat el cartell informatiu i que aquest respon a les especificacions de la convocatòria i les bases reguladores pertinents.</w:t>
            </w:r>
          </w:p>
        </w:tc>
        <w:tc>
          <w:tcPr>
            <w:tcW w:w="433" w:type="dxa"/>
          </w:tcPr>
          <w:p w14:paraId="1A8C5F0F"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16277182"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023A3E67"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r w:rsidR="00283EB7" w:rsidRPr="00204E7E" w14:paraId="4E5BD654" w14:textId="77777777" w:rsidTr="0044041C">
        <w:trPr>
          <w:trHeight w:val="454"/>
        </w:trPr>
        <w:tc>
          <w:tcPr>
            <w:tcW w:w="417" w:type="dxa"/>
          </w:tcPr>
          <w:p w14:paraId="24D43545" w14:textId="77777777" w:rsidR="00283EB7" w:rsidRPr="00204E7E" w:rsidRDefault="008F0F40" w:rsidP="00E57D29">
            <w:pPr>
              <w:pStyle w:val="TableParagraph"/>
              <w:keepNext/>
              <w:keepLines/>
              <w:widowControl/>
              <w:spacing w:after="240" w:line="276" w:lineRule="auto"/>
              <w:ind w:left="118"/>
              <w:jc w:val="both"/>
              <w:rPr>
                <w:lang w:val="ca-ES"/>
              </w:rPr>
            </w:pPr>
            <w:r w:rsidRPr="00204E7E">
              <w:rPr>
                <w:w w:val="101"/>
                <w:lang w:val="ca-ES"/>
              </w:rPr>
              <w:t>9</w:t>
            </w:r>
          </w:p>
        </w:tc>
        <w:tc>
          <w:tcPr>
            <w:tcW w:w="5928" w:type="dxa"/>
          </w:tcPr>
          <w:p w14:paraId="02753A3C" w14:textId="4740D0EC" w:rsidR="00283EB7" w:rsidRPr="00204E7E" w:rsidRDefault="00657D6F" w:rsidP="00E57D29">
            <w:pPr>
              <w:pStyle w:val="TableParagraph"/>
              <w:keepNext/>
              <w:keepLines/>
              <w:widowControl/>
              <w:spacing w:after="240" w:line="276" w:lineRule="auto"/>
              <w:jc w:val="both"/>
              <w:rPr>
                <w:lang w:val="ca-ES"/>
              </w:rPr>
            </w:pPr>
            <w:r w:rsidRPr="00657D6F">
              <w:rPr>
                <w:lang w:val="ca-ES"/>
              </w:rPr>
              <w:t>S'ha realitzat un reportatge fotogràfic de la inspecció realitzada.</w:t>
            </w:r>
          </w:p>
        </w:tc>
        <w:tc>
          <w:tcPr>
            <w:tcW w:w="433" w:type="dxa"/>
          </w:tcPr>
          <w:p w14:paraId="6647CFDC"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545" w:type="dxa"/>
          </w:tcPr>
          <w:p w14:paraId="6BFE1060"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c>
          <w:tcPr>
            <w:tcW w:w="1170" w:type="dxa"/>
          </w:tcPr>
          <w:p w14:paraId="0CC72179" w14:textId="77777777" w:rsidR="00283EB7" w:rsidRPr="00204E7E" w:rsidRDefault="00283EB7" w:rsidP="00E57D29">
            <w:pPr>
              <w:pStyle w:val="TableParagraph"/>
              <w:keepNext/>
              <w:keepLines/>
              <w:widowControl/>
              <w:spacing w:after="240" w:line="276" w:lineRule="auto"/>
              <w:ind w:left="0"/>
              <w:jc w:val="both"/>
              <w:rPr>
                <w:rFonts w:ascii="Times New Roman"/>
                <w:lang w:val="ca-ES"/>
              </w:rPr>
            </w:pPr>
          </w:p>
        </w:tc>
      </w:tr>
    </w:tbl>
    <w:p w14:paraId="343A3746" w14:textId="4690F729" w:rsidR="0044041C" w:rsidRPr="00204E7E" w:rsidRDefault="0044041C" w:rsidP="00E57D29">
      <w:pPr>
        <w:pStyle w:val="Textindependent"/>
        <w:keepNext/>
        <w:keepLines/>
        <w:widowControl/>
        <w:spacing w:before="11"/>
        <w:jc w:val="both"/>
        <w:rPr>
          <w:sz w:val="27"/>
          <w:lang w:val="ca-ES"/>
        </w:rPr>
      </w:pPr>
    </w:p>
    <w:p w14:paraId="4266C845" w14:textId="77777777" w:rsidR="0044041C" w:rsidRPr="00204E7E" w:rsidRDefault="0044041C" w:rsidP="00E57D29">
      <w:pPr>
        <w:keepNext/>
        <w:keepLines/>
        <w:widowControl/>
        <w:jc w:val="both"/>
        <w:rPr>
          <w:sz w:val="27"/>
          <w:lang w:val="ca-ES"/>
        </w:rPr>
      </w:pPr>
      <w:r w:rsidRPr="00204E7E">
        <w:rPr>
          <w:sz w:val="27"/>
          <w:lang w:val="ca-ES"/>
        </w:rPr>
        <w:br w:type="page"/>
      </w:r>
    </w:p>
    <w:tbl>
      <w:tblPr>
        <w:tblW w:w="8717" w:type="dxa"/>
        <w:tblLayout w:type="fixed"/>
        <w:tblCellMar>
          <w:left w:w="70" w:type="dxa"/>
          <w:right w:w="70" w:type="dxa"/>
        </w:tblCellMar>
        <w:tblLook w:val="04A0" w:firstRow="1" w:lastRow="0" w:firstColumn="1" w:lastColumn="0" w:noHBand="0" w:noVBand="1"/>
      </w:tblPr>
      <w:tblGrid>
        <w:gridCol w:w="670"/>
        <w:gridCol w:w="5921"/>
        <w:gridCol w:w="425"/>
        <w:gridCol w:w="425"/>
        <w:gridCol w:w="1276"/>
      </w:tblGrid>
      <w:tr w:rsidR="00F7211C" w:rsidRPr="00204E7E" w14:paraId="495E3B67" w14:textId="77777777" w:rsidTr="00783C92">
        <w:trPr>
          <w:trHeight w:val="747"/>
        </w:trPr>
        <w:tc>
          <w:tcPr>
            <w:tcW w:w="670" w:type="dxa"/>
            <w:tcBorders>
              <w:bottom w:val="single" w:sz="4" w:space="0" w:color="auto"/>
              <w:right w:val="single" w:sz="4" w:space="0" w:color="auto"/>
            </w:tcBorders>
            <w:shd w:val="clear" w:color="auto" w:fill="auto"/>
            <w:vAlign w:val="center"/>
            <w:hideMark/>
          </w:tcPr>
          <w:p w14:paraId="38673B57" w14:textId="77777777" w:rsidR="00F7211C" w:rsidRPr="00204E7E" w:rsidRDefault="00F7211C" w:rsidP="00E57D29">
            <w:pPr>
              <w:keepNext/>
              <w:keepLines/>
              <w:widowControl/>
              <w:spacing w:after="120"/>
              <w:jc w:val="both"/>
              <w:rPr>
                <w:rFonts w:eastAsia="Times New Roman" w:cs="Times New Roman"/>
                <w:b/>
                <w:bCs/>
                <w:color w:val="000000"/>
                <w:lang w:val="ca-ES" w:eastAsia="es-ES"/>
              </w:rPr>
            </w:pPr>
          </w:p>
        </w:tc>
        <w:tc>
          <w:tcPr>
            <w:tcW w:w="5921" w:type="dxa"/>
            <w:tcBorders>
              <w:top w:val="single" w:sz="4" w:space="0" w:color="auto"/>
              <w:left w:val="nil"/>
              <w:bottom w:val="single" w:sz="4" w:space="0" w:color="auto"/>
              <w:right w:val="single" w:sz="4" w:space="0" w:color="auto"/>
            </w:tcBorders>
            <w:shd w:val="clear" w:color="auto" w:fill="auto"/>
            <w:vAlign w:val="center"/>
            <w:hideMark/>
          </w:tcPr>
          <w:p w14:paraId="464A3097" w14:textId="611C1380" w:rsidR="004B4B2A" w:rsidRPr="00204E7E" w:rsidRDefault="00F7211C" w:rsidP="00E57D29">
            <w:pPr>
              <w:keepNext/>
              <w:keepLines/>
              <w:widowControl/>
              <w:spacing w:after="120"/>
              <w:jc w:val="both"/>
              <w:rPr>
                <w:rFonts w:eastAsia="Times New Roman" w:cs="Times New Roman"/>
                <w:b/>
                <w:bCs/>
                <w:color w:val="000000"/>
                <w:lang w:val="ca-ES" w:eastAsia="es-ES"/>
              </w:rPr>
            </w:pPr>
            <w:r w:rsidRPr="00204E7E">
              <w:rPr>
                <w:rFonts w:eastAsia="Times New Roman" w:cs="Times New Roman"/>
                <w:b/>
                <w:bCs/>
                <w:color w:val="000000"/>
                <w:lang w:val="ca-ES" w:eastAsia="es-ES"/>
              </w:rPr>
              <w:t>VERIFICACIÓ</w:t>
            </w:r>
            <w:r w:rsidR="00463EBE">
              <w:rPr>
                <w:rFonts w:eastAsia="Times New Roman" w:cs="Times New Roman"/>
                <w:b/>
                <w:bCs/>
                <w:color w:val="000000"/>
                <w:lang w:val="ca-ES" w:eastAsia="es-ES"/>
              </w:rPr>
              <w:t xml:space="preserve"> SOBRE EL TERRENY</w:t>
            </w:r>
            <w:r w:rsidRPr="00204E7E">
              <w:rPr>
                <w:rFonts w:eastAsia="Times New Roman" w:cs="Times New Roman"/>
                <w:b/>
                <w:bCs/>
                <w:color w:val="000000"/>
                <w:lang w:val="ca-ES" w:eastAsia="es-ES"/>
              </w:rPr>
              <w:t xml:space="preserve"> </w:t>
            </w:r>
          </w:p>
          <w:p w14:paraId="6B5C5A4F" w14:textId="36CB684B" w:rsidR="00F7211C" w:rsidRPr="00204E7E" w:rsidRDefault="00F7211C" w:rsidP="00E57D29">
            <w:pPr>
              <w:keepNext/>
              <w:keepLines/>
              <w:widowControl/>
              <w:spacing w:after="120"/>
              <w:jc w:val="both"/>
              <w:rPr>
                <w:rFonts w:eastAsia="Times New Roman" w:cs="Times New Roman"/>
                <w:b/>
                <w:bCs/>
                <w:color w:val="000000"/>
                <w:lang w:val="ca-ES" w:eastAsia="es-ES"/>
              </w:rPr>
            </w:pPr>
            <w:r w:rsidRPr="00204E7E">
              <w:rPr>
                <w:rFonts w:eastAsia="Times New Roman" w:cs="Times New Roman"/>
                <w:b/>
                <w:bCs/>
                <w:color w:val="000000"/>
                <w:lang w:val="ca-ES" w:eastAsia="es-ES"/>
              </w:rPr>
              <w:t>(</w:t>
            </w:r>
            <w:r w:rsidR="00463EBE">
              <w:rPr>
                <w:rFonts w:eastAsia="Times New Roman" w:cs="Times New Roman"/>
                <w:b/>
                <w:bCs/>
                <w:color w:val="000000"/>
                <w:lang w:val="ca-ES" w:eastAsia="es-ES"/>
              </w:rPr>
              <w:t>L</w:t>
            </w:r>
            <w:r w:rsidRPr="00204E7E">
              <w:rPr>
                <w:rFonts w:eastAsia="Times New Roman" w:cs="Times New Roman"/>
                <w:b/>
                <w:bCs/>
                <w:color w:val="000000"/>
                <w:lang w:val="ca-ES" w:eastAsia="es-ES"/>
              </w:rPr>
              <w:t xml:space="preserve">LISTA </w:t>
            </w:r>
            <w:r w:rsidR="0044041C" w:rsidRPr="00204E7E">
              <w:rPr>
                <w:rFonts w:eastAsia="Times New Roman" w:cs="Times New Roman"/>
                <w:b/>
                <w:bCs/>
                <w:color w:val="000000"/>
                <w:lang w:val="ca-ES" w:eastAsia="es-ES"/>
              </w:rPr>
              <w:t>RELATIVA A</w:t>
            </w:r>
            <w:r w:rsidRPr="00204E7E">
              <w:rPr>
                <w:rFonts w:eastAsia="Times New Roman" w:cs="Times New Roman"/>
                <w:b/>
                <w:bCs/>
                <w:color w:val="000000"/>
                <w:lang w:val="ca-ES" w:eastAsia="es-ES"/>
              </w:rPr>
              <w:t xml:space="preserve"> FONS </w:t>
            </w:r>
            <w:r w:rsidR="007B22AD" w:rsidRPr="00204E7E">
              <w:rPr>
                <w:rFonts w:eastAsia="Times New Roman" w:cs="Times New Roman"/>
                <w:b/>
                <w:bCs/>
                <w:color w:val="000000"/>
                <w:lang w:val="ca-ES" w:eastAsia="es-ES"/>
              </w:rPr>
              <w:t xml:space="preserve">FEDER </w:t>
            </w:r>
            <w:r w:rsidRPr="00204E7E">
              <w:rPr>
                <w:rFonts w:eastAsia="Times New Roman" w:cs="Times New Roman"/>
                <w:b/>
                <w:bCs/>
                <w:color w:val="000000"/>
                <w:lang w:val="ca-ES" w:eastAsia="es-ES"/>
              </w:rPr>
              <w:t>2020)</w:t>
            </w:r>
          </w:p>
        </w:tc>
        <w:tc>
          <w:tcPr>
            <w:tcW w:w="425"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1018382" w14:textId="77777777" w:rsidR="00F7211C" w:rsidRPr="00204E7E" w:rsidRDefault="00F7211C" w:rsidP="00E57D29">
            <w:pPr>
              <w:keepNext/>
              <w:keepLines/>
              <w:widowControl/>
              <w:spacing w:after="120"/>
              <w:jc w:val="both"/>
              <w:rPr>
                <w:rFonts w:eastAsia="Times New Roman" w:cs="Times New Roman"/>
                <w:b/>
                <w:bCs/>
                <w:color w:val="000000"/>
                <w:lang w:val="ca-ES" w:eastAsia="es-ES"/>
              </w:rPr>
            </w:pPr>
            <w:r w:rsidRPr="00204E7E">
              <w:rPr>
                <w:b/>
                <w:color w:val="FFFFFF" w:themeColor="background1"/>
                <w:sz w:val="16"/>
                <w:lang w:val="ca-ES"/>
              </w:rPr>
              <w:t>SI</w:t>
            </w:r>
          </w:p>
        </w:tc>
        <w:tc>
          <w:tcPr>
            <w:tcW w:w="425"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1EE0FA" w14:textId="77777777" w:rsidR="00F7211C" w:rsidRPr="00204E7E" w:rsidRDefault="00F7211C" w:rsidP="00E57D29">
            <w:pPr>
              <w:keepNext/>
              <w:keepLines/>
              <w:widowControl/>
              <w:spacing w:after="120"/>
              <w:jc w:val="both"/>
              <w:rPr>
                <w:rFonts w:eastAsia="Times New Roman" w:cs="Times New Roman"/>
                <w:b/>
                <w:bCs/>
                <w:color w:val="000000"/>
                <w:lang w:val="ca-ES" w:eastAsia="es-ES"/>
              </w:rPr>
            </w:pPr>
            <w:r w:rsidRPr="00204E7E">
              <w:rPr>
                <w:b/>
                <w:color w:val="FFFFFF" w:themeColor="background1"/>
                <w:sz w:val="16"/>
                <w:lang w:val="ca-ES"/>
              </w:rPr>
              <w:t>No</w:t>
            </w:r>
          </w:p>
        </w:tc>
        <w:tc>
          <w:tcPr>
            <w:tcW w:w="127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9ACFD" w14:textId="79F4EB68" w:rsidR="00F7211C" w:rsidRPr="00204E7E" w:rsidRDefault="00F7211C" w:rsidP="00E57D29">
            <w:pPr>
              <w:keepNext/>
              <w:keepLines/>
              <w:widowControl/>
              <w:spacing w:after="120"/>
              <w:jc w:val="both"/>
              <w:rPr>
                <w:rFonts w:eastAsia="Times New Roman" w:cs="Times New Roman"/>
                <w:b/>
                <w:bCs/>
                <w:color w:val="000000"/>
                <w:lang w:val="ca-ES" w:eastAsia="es-ES"/>
              </w:rPr>
            </w:pPr>
            <w:r w:rsidRPr="00204E7E">
              <w:rPr>
                <w:b/>
                <w:color w:val="FFFFFF" w:themeColor="background1"/>
                <w:sz w:val="14"/>
                <w:lang w:val="ca-ES"/>
              </w:rPr>
              <w:t xml:space="preserve">No </w:t>
            </w:r>
            <w:r w:rsidR="00657D6F">
              <w:rPr>
                <w:b/>
                <w:color w:val="FFFFFF" w:themeColor="background1"/>
                <w:sz w:val="14"/>
                <w:lang w:val="ca-ES"/>
              </w:rPr>
              <w:t>Procedeix</w:t>
            </w:r>
          </w:p>
        </w:tc>
      </w:tr>
      <w:tr w:rsidR="00F7211C" w:rsidRPr="00204E7E" w14:paraId="25DFB90A" w14:textId="77777777" w:rsidTr="00783C92">
        <w:trPr>
          <w:trHeight w:val="576"/>
        </w:trPr>
        <w:tc>
          <w:tcPr>
            <w:tcW w:w="670" w:type="dxa"/>
            <w:tcBorders>
              <w:top w:val="nil"/>
              <w:left w:val="single" w:sz="4" w:space="0" w:color="auto"/>
              <w:bottom w:val="single" w:sz="4" w:space="0" w:color="auto"/>
              <w:right w:val="single" w:sz="4" w:space="0" w:color="auto"/>
            </w:tcBorders>
            <w:shd w:val="clear" w:color="auto" w:fill="auto"/>
            <w:noWrap/>
            <w:vAlign w:val="center"/>
          </w:tcPr>
          <w:p w14:paraId="3F19C1EC"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1</w:t>
            </w:r>
          </w:p>
        </w:tc>
        <w:tc>
          <w:tcPr>
            <w:tcW w:w="5921" w:type="dxa"/>
            <w:tcBorders>
              <w:top w:val="nil"/>
              <w:left w:val="nil"/>
              <w:bottom w:val="single" w:sz="4" w:space="0" w:color="auto"/>
              <w:right w:val="single" w:sz="4" w:space="0" w:color="auto"/>
            </w:tcBorders>
            <w:shd w:val="clear" w:color="auto" w:fill="auto"/>
            <w:vAlign w:val="center"/>
          </w:tcPr>
          <w:p w14:paraId="5A315CF7" w14:textId="25ED83FD" w:rsidR="00F7211C" w:rsidRPr="00204E7E" w:rsidRDefault="00657D6F" w:rsidP="00DE308A">
            <w:pPr>
              <w:pStyle w:val="TableParagraph"/>
              <w:keepNext/>
              <w:keepLines/>
              <w:widowControl/>
              <w:spacing w:after="120"/>
              <w:jc w:val="both"/>
              <w:rPr>
                <w:lang w:val="ca-ES"/>
              </w:rPr>
            </w:pPr>
            <w:r w:rsidRPr="00657D6F">
              <w:rPr>
                <w:lang w:val="ca-ES"/>
              </w:rPr>
              <w:t>Existeix, està v</w:t>
            </w:r>
            <w:r w:rsidR="00415D24">
              <w:rPr>
                <w:lang w:val="ca-ES"/>
              </w:rPr>
              <w:t>igent i s'ha aplicat el Pla de V</w:t>
            </w:r>
            <w:r w:rsidRPr="00657D6F">
              <w:rPr>
                <w:lang w:val="ca-ES"/>
              </w:rPr>
              <w:t>erificacions sobre el terreny que elabora l'</w:t>
            </w:r>
            <w:r w:rsidR="00DE308A">
              <w:rPr>
                <w:lang w:val="ca-ES"/>
              </w:rPr>
              <w:t xml:space="preserve"> O</w:t>
            </w:r>
            <w:r w:rsidR="00DE308A" w:rsidRPr="00204E7E">
              <w:rPr>
                <w:lang w:val="ca-ES"/>
              </w:rPr>
              <w:t>rganisme Intermedi</w:t>
            </w:r>
            <w:r w:rsidR="00DE308A">
              <w:rPr>
                <w:lang w:val="ca-ES"/>
              </w:rPr>
              <w:t xml:space="preserve"> (</w:t>
            </w:r>
            <w:r w:rsidRPr="00657D6F">
              <w:rPr>
                <w:lang w:val="ca-ES"/>
              </w:rPr>
              <w:t>OI</w:t>
            </w:r>
            <w:r w:rsidR="00DE308A">
              <w:rPr>
                <w:lang w:val="ca-ES"/>
              </w:rPr>
              <w:t>)</w:t>
            </w:r>
            <w:r w:rsidRPr="00657D6F">
              <w:rPr>
                <w:lang w:val="ca-ES"/>
              </w:rPr>
              <w:t xml:space="preserve"> i que valida </w:t>
            </w:r>
            <w:r w:rsidR="00DE308A">
              <w:rPr>
                <w:lang w:val="ca-ES"/>
              </w:rPr>
              <w:t>l’òrgan de gestió (</w:t>
            </w:r>
            <w:proofErr w:type="spellStart"/>
            <w:r w:rsidR="00DE308A">
              <w:rPr>
                <w:lang w:val="ca-ES"/>
              </w:rPr>
              <w:t>O</w:t>
            </w:r>
            <w:r w:rsidRPr="00657D6F">
              <w:rPr>
                <w:lang w:val="ca-ES"/>
              </w:rPr>
              <w:t>G</w:t>
            </w:r>
            <w:proofErr w:type="spellEnd"/>
            <w:r w:rsidR="00DE308A">
              <w:rPr>
                <w:lang w:val="ca-ES"/>
              </w:rPr>
              <w:t>)</w:t>
            </w:r>
            <w:r w:rsidRPr="00657D6F">
              <w:rPr>
                <w:lang w:val="ca-ES"/>
              </w:rPr>
              <w:t>?</w:t>
            </w:r>
          </w:p>
        </w:tc>
        <w:tc>
          <w:tcPr>
            <w:tcW w:w="425" w:type="dxa"/>
            <w:tcBorders>
              <w:top w:val="nil"/>
              <w:left w:val="nil"/>
              <w:bottom w:val="single" w:sz="4" w:space="0" w:color="auto"/>
              <w:right w:val="single" w:sz="4" w:space="0" w:color="auto"/>
            </w:tcBorders>
            <w:shd w:val="clear" w:color="auto" w:fill="auto"/>
            <w:noWrap/>
            <w:vAlign w:val="center"/>
          </w:tcPr>
          <w:p w14:paraId="32C84E97"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497BCF0C"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2DC2D12F"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20E574D2" w14:textId="77777777" w:rsidTr="00783C92">
        <w:trPr>
          <w:trHeight w:val="576"/>
        </w:trPr>
        <w:tc>
          <w:tcPr>
            <w:tcW w:w="670" w:type="dxa"/>
            <w:tcBorders>
              <w:top w:val="nil"/>
              <w:left w:val="single" w:sz="4" w:space="0" w:color="auto"/>
              <w:bottom w:val="single" w:sz="4" w:space="0" w:color="auto"/>
              <w:right w:val="single" w:sz="4" w:space="0" w:color="auto"/>
            </w:tcBorders>
            <w:shd w:val="clear" w:color="auto" w:fill="auto"/>
            <w:noWrap/>
            <w:vAlign w:val="center"/>
          </w:tcPr>
          <w:p w14:paraId="12CA7A9E"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2</w:t>
            </w:r>
          </w:p>
        </w:tc>
        <w:tc>
          <w:tcPr>
            <w:tcW w:w="5921" w:type="dxa"/>
            <w:tcBorders>
              <w:top w:val="nil"/>
              <w:left w:val="nil"/>
              <w:bottom w:val="single" w:sz="4" w:space="0" w:color="auto"/>
              <w:right w:val="single" w:sz="4" w:space="0" w:color="auto"/>
            </w:tcBorders>
            <w:shd w:val="clear" w:color="auto" w:fill="auto"/>
            <w:vAlign w:val="center"/>
          </w:tcPr>
          <w:p w14:paraId="7CCECBE6" w14:textId="3AA74BA1" w:rsidR="00F7211C" w:rsidRPr="00204E7E" w:rsidRDefault="00657D6F" w:rsidP="00E57D29">
            <w:pPr>
              <w:pStyle w:val="TableParagraph"/>
              <w:keepNext/>
              <w:keepLines/>
              <w:widowControl/>
              <w:spacing w:after="120"/>
              <w:jc w:val="both"/>
              <w:rPr>
                <w:lang w:val="ca-ES"/>
              </w:rPr>
            </w:pPr>
            <w:r w:rsidRPr="00657D6F">
              <w:rPr>
                <w:lang w:val="ca-ES"/>
              </w:rPr>
              <w:t>L'acta o informe degudament subscrit sobre la visita de comprovació física permet constatar l'existència dels béns o l'execució real dels projectes objecte de l'ajut i que els mateixos es corresponen amb els aprovats en l'operació seleccionada, incloent les seves especificacions tècniques?</w:t>
            </w:r>
          </w:p>
        </w:tc>
        <w:tc>
          <w:tcPr>
            <w:tcW w:w="425" w:type="dxa"/>
            <w:tcBorders>
              <w:top w:val="nil"/>
              <w:left w:val="nil"/>
              <w:bottom w:val="single" w:sz="4" w:space="0" w:color="auto"/>
              <w:right w:val="single" w:sz="4" w:space="0" w:color="auto"/>
            </w:tcBorders>
            <w:shd w:val="clear" w:color="auto" w:fill="auto"/>
            <w:noWrap/>
            <w:vAlign w:val="center"/>
          </w:tcPr>
          <w:p w14:paraId="247121DB"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232C863B"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E265DB2"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204E7E" w14:paraId="0399ABC0" w14:textId="77777777" w:rsidTr="00783C92">
        <w:trPr>
          <w:trHeight w:val="864"/>
        </w:trPr>
        <w:tc>
          <w:tcPr>
            <w:tcW w:w="670" w:type="dxa"/>
            <w:tcBorders>
              <w:top w:val="nil"/>
              <w:left w:val="single" w:sz="4" w:space="0" w:color="auto"/>
              <w:bottom w:val="single" w:sz="4" w:space="0" w:color="auto"/>
              <w:right w:val="single" w:sz="4" w:space="0" w:color="auto"/>
            </w:tcBorders>
            <w:shd w:val="clear" w:color="auto" w:fill="auto"/>
            <w:noWrap/>
            <w:vAlign w:val="center"/>
          </w:tcPr>
          <w:p w14:paraId="1DBF5935"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3</w:t>
            </w:r>
          </w:p>
        </w:tc>
        <w:tc>
          <w:tcPr>
            <w:tcW w:w="5921" w:type="dxa"/>
            <w:tcBorders>
              <w:top w:val="nil"/>
              <w:left w:val="nil"/>
              <w:bottom w:val="single" w:sz="4" w:space="0" w:color="auto"/>
              <w:right w:val="single" w:sz="4" w:space="0" w:color="auto"/>
            </w:tcBorders>
            <w:shd w:val="clear" w:color="auto" w:fill="auto"/>
            <w:vAlign w:val="center"/>
          </w:tcPr>
          <w:p w14:paraId="50CE1394" w14:textId="4E4CA94B" w:rsidR="00F7211C" w:rsidRPr="00204E7E" w:rsidRDefault="00415D24" w:rsidP="00E57D29">
            <w:pPr>
              <w:pStyle w:val="TableParagraph"/>
              <w:keepNext/>
              <w:keepLines/>
              <w:widowControl/>
              <w:spacing w:after="120"/>
              <w:jc w:val="both"/>
              <w:rPr>
                <w:lang w:val="ca-ES"/>
              </w:rPr>
            </w:pPr>
            <w:r>
              <w:rPr>
                <w:lang w:val="ca-ES"/>
              </w:rPr>
              <w:t xml:space="preserve">En cas de tractar-se de </w:t>
            </w:r>
            <w:r w:rsidR="00657D6F" w:rsidRPr="00657D6F">
              <w:rPr>
                <w:lang w:val="ca-ES"/>
              </w:rPr>
              <w:t>projectes d'obres o operacions similars, s'han revisat com a suport a la comprovació sobre el terreny, els documents (actes d'inspecció, actes de recepció, etc.) emesos per l'òrgan de contractació en la seva respectiva funció supervisora?</w:t>
            </w:r>
          </w:p>
        </w:tc>
        <w:tc>
          <w:tcPr>
            <w:tcW w:w="425" w:type="dxa"/>
            <w:tcBorders>
              <w:top w:val="nil"/>
              <w:left w:val="nil"/>
              <w:bottom w:val="single" w:sz="4" w:space="0" w:color="auto"/>
              <w:right w:val="single" w:sz="4" w:space="0" w:color="auto"/>
            </w:tcBorders>
            <w:shd w:val="clear" w:color="auto" w:fill="auto"/>
            <w:noWrap/>
            <w:vAlign w:val="center"/>
          </w:tcPr>
          <w:p w14:paraId="0CD1FFFE"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6F5663F9"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60464A35"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2507C098" w14:textId="77777777" w:rsidTr="00783C92">
        <w:trPr>
          <w:trHeight w:val="509"/>
        </w:trPr>
        <w:tc>
          <w:tcPr>
            <w:tcW w:w="670" w:type="dxa"/>
            <w:tcBorders>
              <w:top w:val="nil"/>
              <w:left w:val="single" w:sz="4" w:space="0" w:color="auto"/>
              <w:bottom w:val="single" w:sz="4" w:space="0" w:color="auto"/>
              <w:right w:val="single" w:sz="4" w:space="0" w:color="auto"/>
            </w:tcBorders>
            <w:shd w:val="clear" w:color="auto" w:fill="auto"/>
            <w:noWrap/>
            <w:vAlign w:val="center"/>
          </w:tcPr>
          <w:p w14:paraId="395E85B8"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4</w:t>
            </w:r>
          </w:p>
        </w:tc>
        <w:tc>
          <w:tcPr>
            <w:tcW w:w="5921" w:type="dxa"/>
            <w:tcBorders>
              <w:top w:val="nil"/>
              <w:left w:val="nil"/>
              <w:bottom w:val="single" w:sz="4" w:space="0" w:color="auto"/>
              <w:right w:val="single" w:sz="4" w:space="0" w:color="auto"/>
            </w:tcBorders>
            <w:shd w:val="clear" w:color="auto" w:fill="auto"/>
            <w:vAlign w:val="center"/>
          </w:tcPr>
          <w:p w14:paraId="7A3CBAAF" w14:textId="4A2F1A1E" w:rsidR="00F7211C" w:rsidRPr="00204E7E" w:rsidRDefault="00657D6F" w:rsidP="00E57D29">
            <w:pPr>
              <w:pStyle w:val="TableParagraph"/>
              <w:keepNext/>
              <w:keepLines/>
              <w:widowControl/>
              <w:spacing w:after="120"/>
              <w:jc w:val="both"/>
              <w:rPr>
                <w:lang w:val="ca-ES"/>
              </w:rPr>
            </w:pPr>
            <w:r w:rsidRPr="00657D6F">
              <w:rPr>
                <w:lang w:val="ca-ES"/>
              </w:rPr>
              <w:t>S'han registrat adequadament, si escau, les irregularitats detectades i s'ha fet un seguiment d'elles?</w:t>
            </w:r>
          </w:p>
        </w:tc>
        <w:tc>
          <w:tcPr>
            <w:tcW w:w="425" w:type="dxa"/>
            <w:tcBorders>
              <w:top w:val="nil"/>
              <w:left w:val="nil"/>
              <w:bottom w:val="single" w:sz="4" w:space="0" w:color="auto"/>
              <w:right w:val="single" w:sz="4" w:space="0" w:color="auto"/>
            </w:tcBorders>
            <w:shd w:val="clear" w:color="auto" w:fill="auto"/>
            <w:noWrap/>
            <w:vAlign w:val="center"/>
          </w:tcPr>
          <w:p w14:paraId="06D2B96C"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5D2022CC"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34E3DFA6"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204E7E" w14:paraId="713617F6" w14:textId="77777777" w:rsidTr="00783C92">
        <w:trPr>
          <w:trHeight w:val="50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74402A"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5</w:t>
            </w:r>
          </w:p>
        </w:tc>
        <w:tc>
          <w:tcPr>
            <w:tcW w:w="5921" w:type="dxa"/>
            <w:tcBorders>
              <w:top w:val="nil"/>
              <w:left w:val="nil"/>
              <w:bottom w:val="single" w:sz="4" w:space="0" w:color="auto"/>
              <w:right w:val="single" w:sz="4" w:space="0" w:color="auto"/>
            </w:tcBorders>
            <w:shd w:val="clear" w:color="auto" w:fill="auto"/>
            <w:vAlign w:val="center"/>
          </w:tcPr>
          <w:p w14:paraId="47CE66E5" w14:textId="621C9C49" w:rsidR="00F7211C" w:rsidRPr="00204E7E" w:rsidRDefault="00657D6F" w:rsidP="00E57D29">
            <w:pPr>
              <w:pStyle w:val="TableParagraph"/>
              <w:keepNext/>
              <w:keepLines/>
              <w:widowControl/>
              <w:spacing w:after="120"/>
              <w:jc w:val="both"/>
              <w:rPr>
                <w:lang w:val="ca-ES"/>
              </w:rPr>
            </w:pPr>
            <w:r w:rsidRPr="00657D6F">
              <w:rPr>
                <w:lang w:val="ca-ES"/>
              </w:rPr>
              <w:t>Queda comprovat que es compleix amb les mesures d'informació i publicitat establertes en el Reglament (UE) nº 1303/2013 i derivats?</w:t>
            </w:r>
          </w:p>
        </w:tc>
        <w:tc>
          <w:tcPr>
            <w:tcW w:w="425" w:type="dxa"/>
            <w:tcBorders>
              <w:top w:val="nil"/>
              <w:left w:val="nil"/>
              <w:bottom w:val="single" w:sz="4" w:space="0" w:color="auto"/>
              <w:right w:val="single" w:sz="4" w:space="0" w:color="auto"/>
            </w:tcBorders>
            <w:shd w:val="clear" w:color="auto" w:fill="auto"/>
            <w:noWrap/>
            <w:vAlign w:val="center"/>
            <w:hideMark/>
          </w:tcPr>
          <w:p w14:paraId="544E3EA6"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58C64FE1"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AF341F4"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5272E064" w14:textId="77777777" w:rsidTr="00783C92">
        <w:trPr>
          <w:trHeight w:val="402"/>
        </w:trPr>
        <w:tc>
          <w:tcPr>
            <w:tcW w:w="670" w:type="dxa"/>
            <w:tcBorders>
              <w:top w:val="nil"/>
              <w:left w:val="single" w:sz="4" w:space="0" w:color="auto"/>
              <w:bottom w:val="single" w:sz="4" w:space="0" w:color="auto"/>
              <w:right w:val="single" w:sz="4" w:space="0" w:color="auto"/>
            </w:tcBorders>
            <w:shd w:val="clear" w:color="auto" w:fill="auto"/>
            <w:noWrap/>
            <w:vAlign w:val="center"/>
          </w:tcPr>
          <w:p w14:paraId="43422EE7"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6</w:t>
            </w:r>
          </w:p>
        </w:tc>
        <w:tc>
          <w:tcPr>
            <w:tcW w:w="5921" w:type="dxa"/>
            <w:tcBorders>
              <w:top w:val="single" w:sz="4" w:space="0" w:color="auto"/>
              <w:left w:val="single" w:sz="4" w:space="0" w:color="auto"/>
              <w:bottom w:val="single" w:sz="4" w:space="0" w:color="auto"/>
              <w:right w:val="single" w:sz="4" w:space="0" w:color="auto"/>
            </w:tcBorders>
            <w:shd w:val="clear" w:color="auto" w:fill="auto"/>
            <w:vAlign w:val="center"/>
          </w:tcPr>
          <w:p w14:paraId="060F255B" w14:textId="6F8089A4" w:rsidR="00F7211C" w:rsidRPr="00204E7E" w:rsidRDefault="00657D6F" w:rsidP="00E57D29">
            <w:pPr>
              <w:pStyle w:val="TableParagraph"/>
              <w:keepNext/>
              <w:keepLines/>
              <w:widowControl/>
              <w:spacing w:after="120"/>
              <w:jc w:val="both"/>
              <w:rPr>
                <w:lang w:val="ca-ES"/>
              </w:rPr>
            </w:pPr>
            <w:r w:rsidRPr="00657D6F">
              <w:rPr>
                <w:lang w:val="ca-ES"/>
              </w:rPr>
              <w:t xml:space="preserve">Si és el cas, </w:t>
            </w:r>
            <w:r w:rsidR="00415D24">
              <w:rPr>
                <w:lang w:val="ca-ES"/>
              </w:rPr>
              <w:t>s</w:t>
            </w:r>
            <w:r w:rsidRPr="00657D6F">
              <w:rPr>
                <w:lang w:val="ca-ES"/>
              </w:rPr>
              <w:t>'han tingut en compte els resultats de l'avaluació ambiental?</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8D014"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single" w:sz="4" w:space="0" w:color="auto"/>
              <w:bottom w:val="single" w:sz="4" w:space="0" w:color="auto"/>
              <w:right w:val="single" w:sz="4" w:space="0" w:color="auto"/>
            </w:tcBorders>
            <w:vAlign w:val="center"/>
          </w:tcPr>
          <w:p w14:paraId="68F355B2"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single" w:sz="4" w:space="0" w:color="auto"/>
              <w:bottom w:val="single" w:sz="4" w:space="0" w:color="auto"/>
              <w:right w:val="single" w:sz="4" w:space="0" w:color="auto"/>
            </w:tcBorders>
            <w:vAlign w:val="center"/>
          </w:tcPr>
          <w:p w14:paraId="5A2B83F9"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793528C4" w14:textId="77777777" w:rsidTr="00783C92">
        <w:trPr>
          <w:trHeight w:val="851"/>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73C9D"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7</w:t>
            </w:r>
          </w:p>
        </w:tc>
        <w:tc>
          <w:tcPr>
            <w:tcW w:w="5921" w:type="dxa"/>
            <w:tcBorders>
              <w:top w:val="single" w:sz="4" w:space="0" w:color="auto"/>
              <w:left w:val="single" w:sz="4" w:space="0" w:color="auto"/>
              <w:bottom w:val="single" w:sz="4" w:space="0" w:color="000000"/>
              <w:right w:val="single" w:sz="4" w:space="0" w:color="auto"/>
            </w:tcBorders>
            <w:shd w:val="clear" w:color="auto" w:fill="auto"/>
            <w:vAlign w:val="center"/>
          </w:tcPr>
          <w:p w14:paraId="427D162C" w14:textId="4AF94613" w:rsidR="00F7211C" w:rsidRPr="00204E7E" w:rsidRDefault="00657D6F" w:rsidP="00E57D29">
            <w:pPr>
              <w:pStyle w:val="TableParagraph"/>
              <w:keepNext/>
              <w:keepLines/>
              <w:widowControl/>
              <w:spacing w:after="120"/>
              <w:jc w:val="both"/>
              <w:rPr>
                <w:lang w:val="ca-ES"/>
              </w:rPr>
            </w:pPr>
            <w:r w:rsidRPr="00657D6F">
              <w:rPr>
                <w:lang w:val="ca-ES"/>
              </w:rPr>
              <w:t>Queda comprovat que la informació relativa a valors dels indicadors de productivitat proporcionats pel beneficiari, lligats a l'operació que es verifica, és coherent amb el que indiquen les transaccions d'indicadors de productivitat corresponents, enviades a l'autoritat de gestió?</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663B"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single" w:sz="4" w:space="0" w:color="auto"/>
              <w:bottom w:val="single" w:sz="4" w:space="0" w:color="auto"/>
              <w:right w:val="single" w:sz="4" w:space="0" w:color="auto"/>
            </w:tcBorders>
            <w:vAlign w:val="center"/>
          </w:tcPr>
          <w:p w14:paraId="4A06D3E1"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2FB2E8A"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204E7E" w14:paraId="476CCC29" w14:textId="77777777" w:rsidTr="00783C92">
        <w:trPr>
          <w:trHeight w:val="667"/>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9CFBC"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8</w:t>
            </w:r>
          </w:p>
        </w:tc>
        <w:tc>
          <w:tcPr>
            <w:tcW w:w="5921" w:type="dxa"/>
            <w:tcBorders>
              <w:top w:val="single" w:sz="4" w:space="0" w:color="auto"/>
              <w:left w:val="single" w:sz="4" w:space="0" w:color="auto"/>
              <w:bottom w:val="single" w:sz="4" w:space="0" w:color="auto"/>
              <w:right w:val="single" w:sz="4" w:space="0" w:color="auto"/>
            </w:tcBorders>
            <w:shd w:val="clear" w:color="auto" w:fill="auto"/>
            <w:vAlign w:val="center"/>
          </w:tcPr>
          <w:p w14:paraId="01531254" w14:textId="67508FD4" w:rsidR="00F7211C" w:rsidRPr="00204E7E" w:rsidRDefault="00657D6F" w:rsidP="00E57D29">
            <w:pPr>
              <w:pStyle w:val="TableParagraph"/>
              <w:keepNext/>
              <w:keepLines/>
              <w:widowControl/>
              <w:spacing w:after="120"/>
              <w:jc w:val="both"/>
              <w:rPr>
                <w:lang w:val="ca-ES"/>
              </w:rPr>
            </w:pPr>
            <w:r w:rsidRPr="00657D6F">
              <w:rPr>
                <w:lang w:val="ca-ES"/>
              </w:rPr>
              <w:t>En el cas que es realitzin abocaments, té autorització d'abocament i es compleixen les seves condicions?</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C860"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7EFDFCFD"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70DF73DD"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204E7E" w14:paraId="3CDC9027" w14:textId="77777777" w:rsidTr="00783C92">
        <w:trPr>
          <w:trHeight w:val="57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129DF"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9</w:t>
            </w:r>
          </w:p>
        </w:tc>
        <w:tc>
          <w:tcPr>
            <w:tcW w:w="5921" w:type="dxa"/>
            <w:tcBorders>
              <w:top w:val="single" w:sz="4" w:space="0" w:color="auto"/>
              <w:left w:val="nil"/>
              <w:bottom w:val="single" w:sz="4" w:space="0" w:color="auto"/>
              <w:right w:val="single" w:sz="4" w:space="0" w:color="auto"/>
            </w:tcBorders>
            <w:shd w:val="clear" w:color="auto" w:fill="auto"/>
            <w:vAlign w:val="center"/>
          </w:tcPr>
          <w:p w14:paraId="601015D8" w14:textId="4DB20CA3" w:rsidR="00F7211C" w:rsidRPr="00204E7E" w:rsidRDefault="00657D6F" w:rsidP="00E57D29">
            <w:pPr>
              <w:pStyle w:val="TableParagraph"/>
              <w:keepNext/>
              <w:keepLines/>
              <w:widowControl/>
              <w:spacing w:after="120"/>
              <w:jc w:val="both"/>
              <w:rPr>
                <w:lang w:val="ca-ES"/>
              </w:rPr>
            </w:pPr>
            <w:r w:rsidRPr="00657D6F">
              <w:rPr>
                <w:lang w:val="ca-ES"/>
              </w:rPr>
              <w:t>En cas d'operacions afectades pe</w:t>
            </w:r>
            <w:r w:rsidR="00415D24">
              <w:rPr>
                <w:lang w:val="ca-ES"/>
              </w:rPr>
              <w:t>l</w:t>
            </w:r>
            <w:r w:rsidRPr="00657D6F">
              <w:rPr>
                <w:lang w:val="ca-ES"/>
              </w:rPr>
              <w:t xml:space="preserve"> compliment de normativa ambiental, queda comprovat que no consta resolució sancionadora per incompliment greu o molt greu de la legislació ambiental? (No avaluable en Fons 2020)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422E465"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29A0EA3C"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1D46B6B9"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6E792F04" w14:textId="77777777" w:rsidTr="00783C92">
        <w:trPr>
          <w:trHeight w:val="57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303CD"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10</w:t>
            </w:r>
          </w:p>
        </w:tc>
        <w:tc>
          <w:tcPr>
            <w:tcW w:w="5921" w:type="dxa"/>
            <w:tcBorders>
              <w:top w:val="single" w:sz="4" w:space="0" w:color="auto"/>
              <w:left w:val="nil"/>
              <w:bottom w:val="single" w:sz="4" w:space="0" w:color="auto"/>
              <w:right w:val="single" w:sz="4" w:space="0" w:color="auto"/>
            </w:tcBorders>
            <w:shd w:val="clear" w:color="auto" w:fill="auto"/>
            <w:vAlign w:val="center"/>
          </w:tcPr>
          <w:p w14:paraId="4705D54B" w14:textId="50C34183" w:rsidR="00F7211C" w:rsidRPr="00204E7E" w:rsidRDefault="00657D6F" w:rsidP="00E57D29">
            <w:pPr>
              <w:pStyle w:val="TableParagraph"/>
              <w:keepNext/>
              <w:keepLines/>
              <w:widowControl/>
              <w:spacing w:after="120"/>
              <w:jc w:val="both"/>
              <w:rPr>
                <w:lang w:val="ca-ES"/>
              </w:rPr>
            </w:pPr>
            <w:r w:rsidRPr="00657D6F">
              <w:rPr>
                <w:lang w:val="ca-ES"/>
              </w:rPr>
              <w:t>Queda comprovat que, si escau, s'ha complert amb les normes d'accessibilitat per a les persones discapacitades?</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5D487F8"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05711A40"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5F08C4F7"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r w:rsidR="00F7211C" w:rsidRPr="00025115" w14:paraId="46451372" w14:textId="77777777" w:rsidTr="00783C92">
        <w:trPr>
          <w:trHeight w:val="57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8CE3" w14:textId="77777777" w:rsidR="00F7211C" w:rsidRPr="00204E7E" w:rsidRDefault="00F7211C" w:rsidP="00E57D29">
            <w:pPr>
              <w:pStyle w:val="TableParagraph"/>
              <w:keepNext/>
              <w:keepLines/>
              <w:widowControl/>
              <w:spacing w:after="120"/>
              <w:ind w:left="118"/>
              <w:jc w:val="both"/>
              <w:rPr>
                <w:w w:val="101"/>
                <w:lang w:val="ca-ES"/>
              </w:rPr>
            </w:pPr>
            <w:r w:rsidRPr="00204E7E">
              <w:rPr>
                <w:w w:val="101"/>
                <w:lang w:val="ca-ES"/>
              </w:rPr>
              <w:t>11</w:t>
            </w:r>
          </w:p>
        </w:tc>
        <w:tc>
          <w:tcPr>
            <w:tcW w:w="5921" w:type="dxa"/>
            <w:tcBorders>
              <w:top w:val="single" w:sz="4" w:space="0" w:color="auto"/>
              <w:left w:val="nil"/>
              <w:bottom w:val="single" w:sz="4" w:space="0" w:color="auto"/>
              <w:right w:val="single" w:sz="4" w:space="0" w:color="auto"/>
            </w:tcBorders>
            <w:shd w:val="clear" w:color="auto" w:fill="auto"/>
            <w:vAlign w:val="center"/>
          </w:tcPr>
          <w:p w14:paraId="34E2B19D" w14:textId="6A5B883A" w:rsidR="00F7211C" w:rsidRPr="00204E7E" w:rsidRDefault="00657D6F" w:rsidP="00082197">
            <w:pPr>
              <w:pStyle w:val="TableParagraph"/>
              <w:keepNext/>
              <w:keepLines/>
              <w:widowControl/>
              <w:spacing w:after="120"/>
              <w:jc w:val="both"/>
              <w:rPr>
                <w:lang w:val="ca-ES"/>
              </w:rPr>
            </w:pPr>
            <w:r w:rsidRPr="00657D6F">
              <w:rPr>
                <w:lang w:val="ca-ES"/>
              </w:rPr>
              <w:t>E</w:t>
            </w:r>
            <w:r w:rsidR="00415D24">
              <w:rPr>
                <w:lang w:val="ca-ES"/>
              </w:rPr>
              <w:t xml:space="preserve">n cas de tractar-se de </w:t>
            </w:r>
            <w:r w:rsidRPr="00657D6F">
              <w:rPr>
                <w:lang w:val="ca-ES"/>
              </w:rPr>
              <w:t>projectes d'obres o operacions similars, s'ha comprovat l'adequació a la realitat de el projecte, incloent progrés físic del producte / servei i compliment amb els termes del</w:t>
            </w:r>
            <w:r w:rsidR="00415D24">
              <w:rPr>
                <w:lang w:val="ca-ES"/>
              </w:rPr>
              <w:t xml:space="preserve"> </w:t>
            </w:r>
            <w:r w:rsidR="00082197">
              <w:rPr>
                <w:lang w:val="ca-ES"/>
              </w:rPr>
              <w:t>d</w:t>
            </w:r>
            <w:r w:rsidR="00082197" w:rsidRPr="00082197">
              <w:rPr>
                <w:lang w:val="ca-ES"/>
              </w:rPr>
              <w:t xml:space="preserve">ocumento que </w:t>
            </w:r>
            <w:r w:rsidR="00082197">
              <w:rPr>
                <w:lang w:val="ca-ES"/>
              </w:rPr>
              <w:t>e</w:t>
            </w:r>
            <w:r w:rsidR="00082197" w:rsidRPr="00082197">
              <w:rPr>
                <w:lang w:val="ca-ES"/>
              </w:rPr>
              <w:t>stable</w:t>
            </w:r>
            <w:r w:rsidR="00082197">
              <w:rPr>
                <w:lang w:val="ca-ES"/>
              </w:rPr>
              <w:t>ix les c</w:t>
            </w:r>
            <w:r w:rsidR="00082197" w:rsidRPr="00082197">
              <w:rPr>
                <w:lang w:val="ca-ES"/>
              </w:rPr>
              <w:t>ondicions de l</w:t>
            </w:r>
            <w:r w:rsidR="00082197">
              <w:rPr>
                <w:lang w:val="ca-ES"/>
              </w:rPr>
              <w:t>’ajut (</w:t>
            </w:r>
            <w:proofErr w:type="spellStart"/>
            <w:r w:rsidRPr="00657D6F">
              <w:rPr>
                <w:lang w:val="ca-ES"/>
              </w:rPr>
              <w:t>DECA</w:t>
            </w:r>
            <w:proofErr w:type="spellEnd"/>
            <w:r w:rsidR="00082197">
              <w:rPr>
                <w:lang w:val="ca-ES"/>
              </w:rPr>
              <w:t>)</w:t>
            </w:r>
            <w:r w:rsidRPr="00657D6F">
              <w:rPr>
                <w:lang w:val="ca-ES"/>
              </w:rPr>
              <w:t>?</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7C4A302"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425" w:type="dxa"/>
            <w:tcBorders>
              <w:top w:val="single" w:sz="4" w:space="0" w:color="auto"/>
              <w:left w:val="nil"/>
              <w:bottom w:val="single" w:sz="4" w:space="0" w:color="auto"/>
              <w:right w:val="single" w:sz="4" w:space="0" w:color="auto"/>
            </w:tcBorders>
            <w:vAlign w:val="center"/>
          </w:tcPr>
          <w:p w14:paraId="4DAE6ECC"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c>
          <w:tcPr>
            <w:tcW w:w="1276" w:type="dxa"/>
            <w:tcBorders>
              <w:top w:val="single" w:sz="4" w:space="0" w:color="auto"/>
              <w:left w:val="nil"/>
              <w:bottom w:val="single" w:sz="4" w:space="0" w:color="auto"/>
              <w:right w:val="single" w:sz="4" w:space="0" w:color="auto"/>
            </w:tcBorders>
            <w:vAlign w:val="center"/>
          </w:tcPr>
          <w:p w14:paraId="37DD77AE" w14:textId="77777777" w:rsidR="00F7211C" w:rsidRPr="00204E7E" w:rsidRDefault="00F7211C" w:rsidP="00E57D29">
            <w:pPr>
              <w:keepNext/>
              <w:keepLines/>
              <w:widowControl/>
              <w:spacing w:after="120"/>
              <w:jc w:val="both"/>
              <w:rPr>
                <w:rFonts w:eastAsia="Times New Roman" w:cs="Times New Roman"/>
                <w:color w:val="000000"/>
                <w:lang w:val="ca-ES" w:eastAsia="es-ES"/>
              </w:rPr>
            </w:pPr>
          </w:p>
        </w:tc>
      </w:tr>
    </w:tbl>
    <w:p w14:paraId="6307CFF5" w14:textId="77777777" w:rsidR="00F7211C" w:rsidRPr="00204E7E" w:rsidRDefault="00F7211C" w:rsidP="00E57D29">
      <w:pPr>
        <w:pStyle w:val="Textindependent"/>
        <w:keepNext/>
        <w:keepLines/>
        <w:widowControl/>
        <w:spacing w:before="11"/>
        <w:jc w:val="both"/>
        <w:rPr>
          <w:sz w:val="27"/>
          <w:lang w:val="ca-ES"/>
        </w:rPr>
      </w:pPr>
    </w:p>
    <w:p w14:paraId="7D2408BF" w14:textId="77777777" w:rsidR="00415D24" w:rsidRDefault="00415D24" w:rsidP="00E57D29">
      <w:pPr>
        <w:jc w:val="both"/>
        <w:rPr>
          <w:lang w:val="ca-ES"/>
        </w:rPr>
      </w:pPr>
      <w:r>
        <w:rPr>
          <w:lang w:val="ca-ES"/>
        </w:rPr>
        <w:br w:type="page"/>
      </w:r>
    </w:p>
    <w:p w14:paraId="5C7B71C3" w14:textId="77777777" w:rsidR="00415D24" w:rsidRDefault="00415D24" w:rsidP="00E57D29">
      <w:pPr>
        <w:pStyle w:val="Textindependent"/>
        <w:keepNext/>
        <w:keepLines/>
        <w:widowControl/>
        <w:spacing w:before="96" w:line="396" w:lineRule="auto"/>
        <w:ind w:left="118" w:right="3537"/>
        <w:jc w:val="both"/>
        <w:rPr>
          <w:lang w:val="ca-ES"/>
        </w:rPr>
      </w:pPr>
    </w:p>
    <w:p w14:paraId="4B236882" w14:textId="77777777" w:rsidR="00415D24" w:rsidRDefault="00657D6F" w:rsidP="00E57D29">
      <w:pPr>
        <w:pStyle w:val="Textindependent"/>
        <w:keepNext/>
        <w:keepLines/>
        <w:widowControl/>
        <w:spacing w:before="96" w:line="396" w:lineRule="auto"/>
        <w:ind w:left="118" w:right="3537"/>
        <w:jc w:val="both"/>
        <w:rPr>
          <w:lang w:val="ca-ES"/>
        </w:rPr>
      </w:pPr>
      <w:r>
        <w:rPr>
          <w:lang w:val="ca-ES"/>
        </w:rPr>
        <w:t>La verificació</w:t>
      </w:r>
      <w:r w:rsidR="008F0F40" w:rsidRPr="00204E7E">
        <w:rPr>
          <w:lang w:val="ca-ES"/>
        </w:rPr>
        <w:t xml:space="preserve"> sobre el terren</w:t>
      </w:r>
      <w:r>
        <w:rPr>
          <w:lang w:val="ca-ES"/>
        </w:rPr>
        <w:t>y é</w:t>
      </w:r>
      <w:r w:rsidR="008F0F40" w:rsidRPr="00204E7E">
        <w:rPr>
          <w:lang w:val="ca-ES"/>
        </w:rPr>
        <w:t xml:space="preserve">s correcta: [Sí / No] </w:t>
      </w:r>
    </w:p>
    <w:p w14:paraId="6F4BA718" w14:textId="77777777" w:rsidR="00415D24" w:rsidRDefault="008F0F40" w:rsidP="00E57D29">
      <w:pPr>
        <w:pStyle w:val="Textindependent"/>
        <w:keepNext/>
        <w:keepLines/>
        <w:widowControl/>
        <w:spacing w:before="96" w:line="396" w:lineRule="auto"/>
        <w:ind w:left="118" w:right="3537"/>
        <w:jc w:val="both"/>
        <w:rPr>
          <w:lang w:val="ca-ES"/>
        </w:rPr>
      </w:pPr>
      <w:r w:rsidRPr="00204E7E">
        <w:rPr>
          <w:lang w:val="ca-ES"/>
        </w:rPr>
        <w:t>Justificació</w:t>
      </w:r>
      <w:r w:rsidR="00657D6F">
        <w:rPr>
          <w:lang w:val="ca-ES"/>
        </w:rPr>
        <w:t xml:space="preserve"> en cas</w:t>
      </w:r>
      <w:r w:rsidRPr="00204E7E">
        <w:rPr>
          <w:lang w:val="ca-ES"/>
        </w:rPr>
        <w:t xml:space="preserve"> </w:t>
      </w:r>
      <w:r w:rsidR="00657D6F">
        <w:rPr>
          <w:lang w:val="ca-ES"/>
        </w:rPr>
        <w:t xml:space="preserve">que no sigui </w:t>
      </w:r>
      <w:r w:rsidRPr="00204E7E">
        <w:rPr>
          <w:lang w:val="ca-ES"/>
        </w:rPr>
        <w:t>correct</w:t>
      </w:r>
      <w:r w:rsidR="00657D6F">
        <w:rPr>
          <w:lang w:val="ca-ES"/>
        </w:rPr>
        <w:t>a</w:t>
      </w:r>
      <w:r w:rsidRPr="00204E7E">
        <w:rPr>
          <w:lang w:val="ca-ES"/>
        </w:rPr>
        <w:t xml:space="preserve">: </w:t>
      </w:r>
    </w:p>
    <w:p w14:paraId="3DC1D826" w14:textId="75D7B51A" w:rsidR="00283EB7" w:rsidRPr="00204E7E" w:rsidRDefault="00657D6F" w:rsidP="00E57D29">
      <w:pPr>
        <w:pStyle w:val="Textindependent"/>
        <w:keepNext/>
        <w:keepLines/>
        <w:widowControl/>
        <w:spacing w:before="96" w:line="396" w:lineRule="auto"/>
        <w:ind w:left="118" w:right="3537"/>
        <w:jc w:val="both"/>
        <w:rPr>
          <w:lang w:val="ca-ES"/>
        </w:rPr>
      </w:pPr>
      <w:r>
        <w:rPr>
          <w:lang w:val="ca-ES"/>
        </w:rPr>
        <w:t>Observacions del tècnic</w:t>
      </w:r>
      <w:r w:rsidR="008F0F40" w:rsidRPr="00204E7E">
        <w:rPr>
          <w:lang w:val="ca-ES"/>
        </w:rPr>
        <w:t xml:space="preserve"> verificador:</w:t>
      </w:r>
    </w:p>
    <w:p w14:paraId="508E0418" w14:textId="273C933F" w:rsidR="00283EB7" w:rsidRPr="00204E7E" w:rsidRDefault="0044041C" w:rsidP="00E57D29">
      <w:pPr>
        <w:pStyle w:val="Textindependent"/>
        <w:keepNext/>
        <w:keepLines/>
        <w:widowControl/>
        <w:jc w:val="both"/>
        <w:rPr>
          <w:sz w:val="24"/>
          <w:lang w:val="ca-ES"/>
        </w:rPr>
      </w:pPr>
      <w:r w:rsidRPr="00204E7E">
        <w:rPr>
          <w:noProof/>
          <w:sz w:val="24"/>
          <w:lang w:val="ca-ES" w:eastAsia="ca-ES"/>
        </w:rPr>
        <mc:AlternateContent>
          <mc:Choice Requires="wps">
            <w:drawing>
              <wp:anchor distT="0" distB="0" distL="114300" distR="114300" simplePos="0" relativeHeight="251659264" behindDoc="0" locked="0" layoutInCell="1" allowOverlap="1" wp14:anchorId="59E99613" wp14:editId="6826584E">
                <wp:simplePos x="0" y="0"/>
                <wp:positionH relativeFrom="column">
                  <wp:posOffset>86360</wp:posOffset>
                </wp:positionH>
                <wp:positionV relativeFrom="paragraph">
                  <wp:posOffset>1905</wp:posOffset>
                </wp:positionV>
                <wp:extent cx="5846618" cy="1356360"/>
                <wp:effectExtent l="0" t="0" r="20955" b="15240"/>
                <wp:wrapNone/>
                <wp:docPr id="3" name="Rectangle 3"/>
                <wp:cNvGraphicFramePr/>
                <a:graphic xmlns:a="http://schemas.openxmlformats.org/drawingml/2006/main">
                  <a:graphicData uri="http://schemas.microsoft.com/office/word/2010/wordprocessingShape">
                    <wps:wsp>
                      <wps:cNvSpPr/>
                      <wps:spPr>
                        <a:xfrm>
                          <a:off x="0" y="0"/>
                          <a:ext cx="5846618" cy="1356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21EFFF" id="Rectangle 3" o:spid="_x0000_s1026" style="position:absolute;margin-left:6.8pt;margin-top:.15pt;width:460.35pt;height:10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" filled="f" strokecolor="black [3213]" strokeweight="1pt"/>
            </w:pict>
          </mc:Fallback>
        </mc:AlternateContent>
      </w:r>
    </w:p>
    <w:p w14:paraId="16A4EE5B" w14:textId="44D42CB7" w:rsidR="0044041C" w:rsidRPr="00204E7E" w:rsidRDefault="0044041C" w:rsidP="00E57D29">
      <w:pPr>
        <w:pStyle w:val="Textindependent"/>
        <w:keepNext/>
        <w:keepLines/>
        <w:widowControl/>
        <w:jc w:val="both"/>
        <w:rPr>
          <w:sz w:val="24"/>
          <w:lang w:val="ca-ES"/>
        </w:rPr>
      </w:pPr>
    </w:p>
    <w:p w14:paraId="1AC43B94" w14:textId="77777777" w:rsidR="0044041C" w:rsidRPr="00204E7E" w:rsidRDefault="0044041C" w:rsidP="00E57D29">
      <w:pPr>
        <w:pStyle w:val="Textindependent"/>
        <w:keepNext/>
        <w:keepLines/>
        <w:widowControl/>
        <w:jc w:val="both"/>
        <w:rPr>
          <w:sz w:val="24"/>
          <w:lang w:val="ca-ES"/>
        </w:rPr>
      </w:pPr>
    </w:p>
    <w:p w14:paraId="733FE1D6" w14:textId="1CA34E7A" w:rsidR="00283EB7" w:rsidRPr="00204E7E" w:rsidRDefault="00283EB7" w:rsidP="00E57D29">
      <w:pPr>
        <w:pStyle w:val="Textindependent"/>
        <w:keepNext/>
        <w:keepLines/>
        <w:widowControl/>
        <w:jc w:val="both"/>
        <w:rPr>
          <w:sz w:val="24"/>
          <w:lang w:val="ca-ES"/>
        </w:rPr>
      </w:pPr>
    </w:p>
    <w:p w14:paraId="40065551" w14:textId="2F20CFF1" w:rsidR="0044041C" w:rsidRPr="00204E7E" w:rsidRDefault="0044041C" w:rsidP="00E57D29">
      <w:pPr>
        <w:pStyle w:val="Textindependent"/>
        <w:keepNext/>
        <w:keepLines/>
        <w:widowControl/>
        <w:jc w:val="both"/>
        <w:rPr>
          <w:sz w:val="24"/>
          <w:lang w:val="ca-ES"/>
        </w:rPr>
      </w:pPr>
    </w:p>
    <w:p w14:paraId="18D620CD" w14:textId="77777777" w:rsidR="0044041C" w:rsidRPr="00204E7E" w:rsidRDefault="0044041C" w:rsidP="00E57D29">
      <w:pPr>
        <w:pStyle w:val="Textindependent"/>
        <w:keepNext/>
        <w:keepLines/>
        <w:widowControl/>
        <w:jc w:val="both"/>
        <w:rPr>
          <w:sz w:val="24"/>
          <w:lang w:val="ca-ES"/>
        </w:rPr>
      </w:pPr>
    </w:p>
    <w:p w14:paraId="74C7B5C4" w14:textId="77777777" w:rsidR="00283EB7" w:rsidRPr="00204E7E" w:rsidRDefault="00283EB7" w:rsidP="00E57D29">
      <w:pPr>
        <w:pStyle w:val="Textindependent"/>
        <w:keepNext/>
        <w:keepLines/>
        <w:widowControl/>
        <w:spacing w:before="9"/>
        <w:jc w:val="both"/>
        <w:rPr>
          <w:lang w:val="ca-ES"/>
        </w:rPr>
      </w:pPr>
    </w:p>
    <w:p w14:paraId="62182E25" w14:textId="77777777" w:rsidR="00DE0498" w:rsidRPr="00204E7E" w:rsidRDefault="00DE0498" w:rsidP="00E57D29">
      <w:pPr>
        <w:pStyle w:val="Textindependent"/>
        <w:keepNext/>
        <w:keepLines/>
        <w:widowControl/>
        <w:tabs>
          <w:tab w:val="left" w:leader="dot" w:pos="2935"/>
        </w:tabs>
        <w:ind w:left="118"/>
        <w:jc w:val="both"/>
        <w:rPr>
          <w:lang w:val="ca-ES"/>
        </w:rPr>
      </w:pPr>
    </w:p>
    <w:p w14:paraId="76DCBC9D" w14:textId="77777777" w:rsidR="00DE0498" w:rsidRPr="00204E7E" w:rsidRDefault="00DE0498" w:rsidP="00E57D29">
      <w:pPr>
        <w:pStyle w:val="Textindependent"/>
        <w:keepNext/>
        <w:keepLines/>
        <w:widowControl/>
        <w:tabs>
          <w:tab w:val="left" w:leader="dot" w:pos="2935"/>
        </w:tabs>
        <w:ind w:left="118"/>
        <w:jc w:val="both"/>
        <w:rPr>
          <w:lang w:val="ca-ES"/>
        </w:rPr>
      </w:pPr>
    </w:p>
    <w:p w14:paraId="2C95171E" w14:textId="6EA07CBB" w:rsidR="00283EB7" w:rsidRPr="00204E7E" w:rsidRDefault="008F0F40" w:rsidP="00E57D29">
      <w:pPr>
        <w:pStyle w:val="Textindependent"/>
        <w:keepNext/>
        <w:keepLines/>
        <w:widowControl/>
        <w:tabs>
          <w:tab w:val="left" w:leader="dot" w:pos="2935"/>
        </w:tabs>
        <w:ind w:left="118"/>
        <w:jc w:val="both"/>
        <w:rPr>
          <w:lang w:val="ca-ES"/>
        </w:rPr>
      </w:pPr>
      <w:r w:rsidRPr="00204E7E">
        <w:rPr>
          <w:lang w:val="ca-ES"/>
        </w:rPr>
        <w:t>A</w:t>
      </w:r>
      <w:r w:rsidRPr="00204E7E">
        <w:rPr>
          <w:lang w:val="ca-ES"/>
        </w:rPr>
        <w:tab/>
        <w:t>el</w:t>
      </w:r>
      <w:r w:rsidRPr="00204E7E">
        <w:rPr>
          <w:spacing w:val="-15"/>
          <w:lang w:val="ca-ES"/>
        </w:rPr>
        <w:t xml:space="preserve"> </w:t>
      </w:r>
      <w:r w:rsidR="00657D6F" w:rsidRPr="00204E7E">
        <w:rPr>
          <w:lang w:val="ca-ES"/>
        </w:rPr>
        <w:t>dia</w:t>
      </w:r>
      <w:r w:rsidRPr="00204E7E">
        <w:rPr>
          <w:spacing w:val="-10"/>
          <w:lang w:val="ca-ES"/>
        </w:rPr>
        <w:t xml:space="preserve"> </w:t>
      </w:r>
      <w:r w:rsidRPr="00204E7E">
        <w:rPr>
          <w:lang w:val="ca-ES"/>
        </w:rPr>
        <w:t>[</w:t>
      </w:r>
      <w:proofErr w:type="spellStart"/>
      <w:r w:rsidRPr="00204E7E">
        <w:rPr>
          <w:lang w:val="ca-ES"/>
        </w:rPr>
        <w:t>dd</w:t>
      </w:r>
      <w:proofErr w:type="spellEnd"/>
      <w:r w:rsidRPr="00204E7E">
        <w:rPr>
          <w:lang w:val="ca-ES"/>
        </w:rPr>
        <w:t>]</w:t>
      </w:r>
      <w:r w:rsidRPr="00204E7E">
        <w:rPr>
          <w:spacing w:val="-11"/>
          <w:lang w:val="ca-ES"/>
        </w:rPr>
        <w:t xml:space="preserve"> </w:t>
      </w:r>
      <w:r w:rsidRPr="00204E7E">
        <w:rPr>
          <w:lang w:val="ca-ES"/>
        </w:rPr>
        <w:t>de</w:t>
      </w:r>
      <w:r w:rsidRPr="00204E7E">
        <w:rPr>
          <w:spacing w:val="-9"/>
          <w:lang w:val="ca-ES"/>
        </w:rPr>
        <w:t xml:space="preserve"> </w:t>
      </w:r>
      <w:r w:rsidRPr="00204E7E">
        <w:rPr>
          <w:spacing w:val="-4"/>
          <w:lang w:val="ca-ES"/>
        </w:rPr>
        <w:t>[mm]</w:t>
      </w:r>
      <w:r w:rsidRPr="00204E7E">
        <w:rPr>
          <w:spacing w:val="-11"/>
          <w:lang w:val="ca-ES"/>
        </w:rPr>
        <w:t xml:space="preserve"> </w:t>
      </w:r>
      <w:r w:rsidRPr="00204E7E">
        <w:rPr>
          <w:lang w:val="ca-ES"/>
        </w:rPr>
        <w:t>de</w:t>
      </w:r>
      <w:r w:rsidRPr="00204E7E">
        <w:rPr>
          <w:spacing w:val="-8"/>
          <w:lang w:val="ca-ES"/>
        </w:rPr>
        <w:t xml:space="preserve"> </w:t>
      </w:r>
      <w:r w:rsidRPr="00204E7E">
        <w:rPr>
          <w:spacing w:val="2"/>
          <w:lang w:val="ca-ES"/>
        </w:rPr>
        <w:t>[</w:t>
      </w:r>
      <w:proofErr w:type="spellStart"/>
      <w:r w:rsidRPr="00204E7E">
        <w:rPr>
          <w:spacing w:val="2"/>
          <w:lang w:val="ca-ES"/>
        </w:rPr>
        <w:t>aaaa</w:t>
      </w:r>
      <w:proofErr w:type="spellEnd"/>
      <w:r w:rsidRPr="00204E7E">
        <w:rPr>
          <w:spacing w:val="2"/>
          <w:lang w:val="ca-ES"/>
        </w:rPr>
        <w:t>]</w:t>
      </w:r>
    </w:p>
    <w:p w14:paraId="6EA49790" w14:textId="77777777" w:rsidR="00283EB7" w:rsidRPr="00204E7E" w:rsidRDefault="00283EB7" w:rsidP="00E57D29">
      <w:pPr>
        <w:pStyle w:val="Textindependent"/>
        <w:keepNext/>
        <w:keepLines/>
        <w:widowControl/>
        <w:jc w:val="both"/>
        <w:rPr>
          <w:sz w:val="24"/>
          <w:lang w:val="ca-ES"/>
        </w:rPr>
      </w:pPr>
    </w:p>
    <w:p w14:paraId="3B575BF6" w14:textId="77777777" w:rsidR="00283EB7" w:rsidRPr="00204E7E" w:rsidRDefault="00283EB7" w:rsidP="00E57D29">
      <w:pPr>
        <w:pStyle w:val="Textindependent"/>
        <w:keepNext/>
        <w:keepLines/>
        <w:widowControl/>
        <w:spacing w:before="5"/>
        <w:jc w:val="both"/>
        <w:rPr>
          <w:sz w:val="26"/>
          <w:lang w:val="ca-ES"/>
        </w:rPr>
      </w:pPr>
    </w:p>
    <w:p w14:paraId="0445D658" w14:textId="77777777" w:rsidR="0044041C" w:rsidRPr="00204E7E" w:rsidRDefault="0044041C" w:rsidP="00E57D29">
      <w:pPr>
        <w:pStyle w:val="Textindependent"/>
        <w:keepNext/>
        <w:keepLines/>
        <w:widowControl/>
        <w:ind w:left="118"/>
        <w:jc w:val="both"/>
        <w:rPr>
          <w:lang w:val="ca-ES"/>
        </w:rPr>
      </w:pPr>
    </w:p>
    <w:p w14:paraId="12ECE735" w14:textId="77777777" w:rsidR="0044041C" w:rsidRPr="00204E7E" w:rsidRDefault="0044041C" w:rsidP="00E57D29">
      <w:pPr>
        <w:pStyle w:val="Textindependent"/>
        <w:keepNext/>
        <w:keepLines/>
        <w:widowControl/>
        <w:ind w:left="118"/>
        <w:jc w:val="both"/>
        <w:rPr>
          <w:lang w:val="ca-ES"/>
        </w:rPr>
      </w:pPr>
    </w:p>
    <w:p w14:paraId="216FAE88" w14:textId="1B1E8ADA" w:rsidR="00283EB7" w:rsidRPr="00204E7E" w:rsidRDefault="00657D6F" w:rsidP="00E57D29">
      <w:pPr>
        <w:pStyle w:val="Textindependent"/>
        <w:keepNext/>
        <w:keepLines/>
        <w:widowControl/>
        <w:ind w:left="118"/>
        <w:jc w:val="both"/>
        <w:rPr>
          <w:lang w:val="ca-ES"/>
        </w:rPr>
      </w:pPr>
      <w:r>
        <w:rPr>
          <w:lang w:val="ca-ES"/>
        </w:rPr>
        <w:t>Nom</w:t>
      </w:r>
      <w:r w:rsidR="008F0F40" w:rsidRPr="00204E7E">
        <w:rPr>
          <w:lang w:val="ca-ES"/>
        </w:rPr>
        <w:t xml:space="preserve"> </w:t>
      </w:r>
      <w:r>
        <w:rPr>
          <w:lang w:val="ca-ES"/>
        </w:rPr>
        <w:t>i</w:t>
      </w:r>
      <w:r w:rsidR="008F0F40" w:rsidRPr="00204E7E">
        <w:rPr>
          <w:lang w:val="ca-ES"/>
        </w:rPr>
        <w:t xml:space="preserve"> </w:t>
      </w:r>
      <w:r>
        <w:rPr>
          <w:lang w:val="ca-ES"/>
        </w:rPr>
        <w:t>signatura del tè</w:t>
      </w:r>
      <w:r w:rsidR="008F0F40" w:rsidRPr="00204E7E">
        <w:rPr>
          <w:lang w:val="ca-ES"/>
        </w:rPr>
        <w:t>cnic verificador</w:t>
      </w:r>
      <w:r w:rsidR="0044041C" w:rsidRPr="00204E7E">
        <w:rPr>
          <w:lang w:val="ca-ES"/>
        </w:rPr>
        <w:t>:</w:t>
      </w:r>
    </w:p>
    <w:p w14:paraId="548759CB" w14:textId="77777777" w:rsidR="00283EB7" w:rsidRPr="00204E7E" w:rsidRDefault="00283EB7" w:rsidP="00E57D29">
      <w:pPr>
        <w:pStyle w:val="Textindependent"/>
        <w:keepNext/>
        <w:keepLines/>
        <w:widowControl/>
        <w:jc w:val="both"/>
        <w:rPr>
          <w:sz w:val="24"/>
          <w:lang w:val="ca-ES"/>
        </w:rPr>
      </w:pPr>
    </w:p>
    <w:p w14:paraId="678C9809" w14:textId="77777777" w:rsidR="00283EB7" w:rsidRPr="00204E7E" w:rsidRDefault="00283EB7" w:rsidP="00E57D29">
      <w:pPr>
        <w:pStyle w:val="Textindependent"/>
        <w:keepNext/>
        <w:keepLines/>
        <w:widowControl/>
        <w:jc w:val="both"/>
        <w:rPr>
          <w:sz w:val="25"/>
          <w:lang w:val="ca-ES"/>
        </w:rPr>
      </w:pPr>
    </w:p>
    <w:p w14:paraId="562EBE01" w14:textId="77777777" w:rsidR="0044041C" w:rsidRPr="00204E7E" w:rsidRDefault="0044041C" w:rsidP="00E57D29">
      <w:pPr>
        <w:pStyle w:val="Textindependent"/>
        <w:keepNext/>
        <w:keepLines/>
        <w:widowControl/>
        <w:ind w:left="118"/>
        <w:jc w:val="both"/>
        <w:rPr>
          <w:lang w:val="ca-ES"/>
        </w:rPr>
      </w:pPr>
    </w:p>
    <w:p w14:paraId="17B18290" w14:textId="398EDD22" w:rsidR="00283EB7" w:rsidRPr="00204E7E" w:rsidRDefault="00657D6F" w:rsidP="00E57D29">
      <w:pPr>
        <w:pStyle w:val="Textindependent"/>
        <w:keepNext/>
        <w:keepLines/>
        <w:widowControl/>
        <w:ind w:left="118"/>
        <w:jc w:val="both"/>
        <w:rPr>
          <w:lang w:val="ca-ES"/>
        </w:rPr>
      </w:pPr>
      <w:r>
        <w:rPr>
          <w:lang w:val="ca-ES"/>
        </w:rPr>
        <w:t>Nom</w:t>
      </w:r>
      <w:r w:rsidRPr="00204E7E">
        <w:rPr>
          <w:lang w:val="ca-ES"/>
        </w:rPr>
        <w:t xml:space="preserve"> </w:t>
      </w:r>
      <w:r>
        <w:rPr>
          <w:lang w:val="ca-ES"/>
        </w:rPr>
        <w:t>i</w:t>
      </w:r>
      <w:r w:rsidRPr="00204E7E">
        <w:rPr>
          <w:lang w:val="ca-ES"/>
        </w:rPr>
        <w:t xml:space="preserve"> </w:t>
      </w:r>
      <w:r>
        <w:rPr>
          <w:lang w:val="ca-ES"/>
        </w:rPr>
        <w:t>signatura del responsable de l’</w:t>
      </w:r>
      <w:r w:rsidR="008F0F40" w:rsidRPr="00204E7E">
        <w:rPr>
          <w:lang w:val="ca-ES"/>
        </w:rPr>
        <w:t>empresa verificadora:</w:t>
      </w:r>
    </w:p>
    <w:p w14:paraId="0FEA9A5E" w14:textId="77777777" w:rsidR="00283EB7" w:rsidRPr="00204E7E" w:rsidRDefault="00283EB7" w:rsidP="00E57D29">
      <w:pPr>
        <w:pStyle w:val="Textindependent"/>
        <w:keepNext/>
        <w:keepLines/>
        <w:widowControl/>
        <w:jc w:val="both"/>
        <w:rPr>
          <w:sz w:val="24"/>
          <w:lang w:val="ca-ES"/>
        </w:rPr>
      </w:pPr>
    </w:p>
    <w:p w14:paraId="3630C9A3" w14:textId="77777777" w:rsidR="00283EB7" w:rsidRPr="00204E7E" w:rsidRDefault="00283EB7" w:rsidP="00E57D29">
      <w:pPr>
        <w:pStyle w:val="Textindependent"/>
        <w:keepNext/>
        <w:keepLines/>
        <w:widowControl/>
        <w:spacing w:before="5"/>
        <w:jc w:val="both"/>
        <w:rPr>
          <w:sz w:val="26"/>
          <w:lang w:val="ca-ES"/>
        </w:rPr>
      </w:pPr>
    </w:p>
    <w:p w14:paraId="322C5A3C" w14:textId="77777777" w:rsidR="0044041C" w:rsidRPr="00204E7E" w:rsidRDefault="0044041C" w:rsidP="00E57D29">
      <w:pPr>
        <w:pStyle w:val="Textindependent"/>
        <w:keepNext/>
        <w:keepLines/>
        <w:widowControl/>
        <w:ind w:left="118"/>
        <w:jc w:val="both"/>
        <w:rPr>
          <w:lang w:val="ca-ES"/>
        </w:rPr>
      </w:pPr>
    </w:p>
    <w:p w14:paraId="385F7BB9" w14:textId="77777777" w:rsidR="0044041C" w:rsidRPr="00204E7E" w:rsidRDefault="0044041C" w:rsidP="00E57D29">
      <w:pPr>
        <w:pStyle w:val="Textindependent"/>
        <w:keepNext/>
        <w:keepLines/>
        <w:widowControl/>
        <w:ind w:left="118"/>
        <w:jc w:val="both"/>
        <w:rPr>
          <w:lang w:val="ca-ES"/>
        </w:rPr>
      </w:pPr>
    </w:p>
    <w:p w14:paraId="08B4429E" w14:textId="4E3390A6" w:rsidR="00283EB7" w:rsidRPr="00204E7E" w:rsidRDefault="00657D6F" w:rsidP="00E57D29">
      <w:pPr>
        <w:pStyle w:val="Textindependent"/>
        <w:keepNext/>
        <w:keepLines/>
        <w:widowControl/>
        <w:ind w:left="118"/>
        <w:jc w:val="both"/>
        <w:rPr>
          <w:lang w:val="ca-ES"/>
        </w:rPr>
      </w:pPr>
      <w:r>
        <w:rPr>
          <w:lang w:val="ca-ES"/>
        </w:rPr>
        <w:t>Nom</w:t>
      </w:r>
      <w:r w:rsidRPr="00204E7E">
        <w:rPr>
          <w:lang w:val="ca-ES"/>
        </w:rPr>
        <w:t xml:space="preserve"> </w:t>
      </w:r>
      <w:r>
        <w:rPr>
          <w:lang w:val="ca-ES"/>
        </w:rPr>
        <w:t>i</w:t>
      </w:r>
      <w:r w:rsidRPr="00204E7E">
        <w:rPr>
          <w:lang w:val="ca-ES"/>
        </w:rPr>
        <w:t xml:space="preserve"> </w:t>
      </w:r>
      <w:r>
        <w:rPr>
          <w:lang w:val="ca-ES"/>
        </w:rPr>
        <w:t>signatura del tè</w:t>
      </w:r>
      <w:r w:rsidRPr="00204E7E">
        <w:rPr>
          <w:lang w:val="ca-ES"/>
        </w:rPr>
        <w:t>cnic</w:t>
      </w:r>
      <w:r w:rsidR="008F0F40" w:rsidRPr="00204E7E">
        <w:rPr>
          <w:lang w:val="ca-ES"/>
        </w:rPr>
        <w:t xml:space="preserve"> de</w:t>
      </w:r>
      <w:r>
        <w:rPr>
          <w:lang w:val="ca-ES"/>
        </w:rPr>
        <w:t xml:space="preserve"> </w:t>
      </w:r>
      <w:proofErr w:type="spellStart"/>
      <w:r w:rsidR="008F0F40" w:rsidRPr="00204E7E">
        <w:rPr>
          <w:lang w:val="ca-ES"/>
        </w:rPr>
        <w:t>l</w:t>
      </w:r>
      <w:r>
        <w:rPr>
          <w:lang w:val="ca-ES"/>
        </w:rPr>
        <w:t>’</w:t>
      </w:r>
      <w:r w:rsidR="008F0F40" w:rsidRPr="00204E7E">
        <w:rPr>
          <w:lang w:val="ca-ES"/>
        </w:rPr>
        <w:t>ICAEN</w:t>
      </w:r>
      <w:proofErr w:type="spellEnd"/>
      <w:r w:rsidR="008F0F40" w:rsidRPr="00204E7E">
        <w:rPr>
          <w:lang w:val="ca-ES"/>
        </w:rPr>
        <w:t>:</w:t>
      </w:r>
    </w:p>
    <w:p w14:paraId="066C570F" w14:textId="77777777" w:rsidR="00283EB7" w:rsidRPr="00204E7E" w:rsidRDefault="00283EB7" w:rsidP="00E57D29">
      <w:pPr>
        <w:pStyle w:val="Textindependent"/>
        <w:keepNext/>
        <w:keepLines/>
        <w:widowControl/>
        <w:jc w:val="both"/>
        <w:rPr>
          <w:sz w:val="24"/>
          <w:lang w:val="ca-ES"/>
        </w:rPr>
      </w:pPr>
    </w:p>
    <w:p w14:paraId="05547BA5" w14:textId="77777777" w:rsidR="00283EB7" w:rsidRPr="00204E7E" w:rsidRDefault="00283EB7" w:rsidP="00E57D29">
      <w:pPr>
        <w:pStyle w:val="Textindependent"/>
        <w:keepNext/>
        <w:keepLines/>
        <w:widowControl/>
        <w:spacing w:before="5"/>
        <w:jc w:val="both"/>
        <w:rPr>
          <w:sz w:val="26"/>
          <w:lang w:val="ca-ES"/>
        </w:rPr>
      </w:pPr>
    </w:p>
    <w:p w14:paraId="61D309EA" w14:textId="77777777" w:rsidR="0044041C" w:rsidRPr="00204E7E" w:rsidRDefault="0044041C" w:rsidP="00E57D29">
      <w:pPr>
        <w:pStyle w:val="Textindependent"/>
        <w:keepNext/>
        <w:keepLines/>
        <w:widowControl/>
        <w:ind w:left="118"/>
        <w:jc w:val="both"/>
        <w:rPr>
          <w:lang w:val="ca-ES"/>
        </w:rPr>
      </w:pPr>
    </w:p>
    <w:p w14:paraId="5D929A0C" w14:textId="77777777" w:rsidR="0044041C" w:rsidRPr="00204E7E" w:rsidRDefault="0044041C" w:rsidP="00E57D29">
      <w:pPr>
        <w:pStyle w:val="Textindependent"/>
        <w:keepNext/>
        <w:keepLines/>
        <w:widowControl/>
        <w:ind w:left="118"/>
        <w:jc w:val="both"/>
        <w:rPr>
          <w:lang w:val="ca-ES"/>
        </w:rPr>
      </w:pPr>
    </w:p>
    <w:p w14:paraId="15182E54" w14:textId="1CB008FE" w:rsidR="00283EB7" w:rsidRPr="00204E7E" w:rsidRDefault="00657D6F" w:rsidP="00E57D29">
      <w:pPr>
        <w:pStyle w:val="Textindependent"/>
        <w:keepNext/>
        <w:keepLines/>
        <w:widowControl/>
        <w:ind w:left="118"/>
        <w:jc w:val="both"/>
        <w:rPr>
          <w:lang w:val="ca-ES"/>
        </w:rPr>
      </w:pPr>
      <w:r>
        <w:rPr>
          <w:lang w:val="ca-ES"/>
        </w:rPr>
        <w:t>Nom</w:t>
      </w:r>
      <w:r w:rsidRPr="00204E7E">
        <w:rPr>
          <w:lang w:val="ca-ES"/>
        </w:rPr>
        <w:t xml:space="preserve"> </w:t>
      </w:r>
      <w:r>
        <w:rPr>
          <w:lang w:val="ca-ES"/>
        </w:rPr>
        <w:t>i</w:t>
      </w:r>
      <w:r w:rsidRPr="00204E7E">
        <w:rPr>
          <w:lang w:val="ca-ES"/>
        </w:rPr>
        <w:t xml:space="preserve"> </w:t>
      </w:r>
      <w:r>
        <w:rPr>
          <w:lang w:val="ca-ES"/>
        </w:rPr>
        <w:t xml:space="preserve">signatura del Cap </w:t>
      </w:r>
      <w:r w:rsidR="008F0F40" w:rsidRPr="00204E7E">
        <w:rPr>
          <w:lang w:val="ca-ES"/>
        </w:rPr>
        <w:t xml:space="preserve">de Divisió de </w:t>
      </w:r>
      <w:r w:rsidR="00D738DA">
        <w:rPr>
          <w:lang w:val="ca-ES"/>
        </w:rPr>
        <w:t>Planificació</w:t>
      </w:r>
      <w:r>
        <w:rPr>
          <w:lang w:val="ca-ES"/>
        </w:rPr>
        <w:t xml:space="preserve"> Energè</w:t>
      </w:r>
      <w:r w:rsidR="008F0F40" w:rsidRPr="00204E7E">
        <w:rPr>
          <w:lang w:val="ca-ES"/>
        </w:rPr>
        <w:t>tica de</w:t>
      </w:r>
      <w:r>
        <w:rPr>
          <w:lang w:val="ca-ES"/>
        </w:rPr>
        <w:t xml:space="preserve"> </w:t>
      </w:r>
      <w:proofErr w:type="spellStart"/>
      <w:r w:rsidR="008F0F40" w:rsidRPr="00204E7E">
        <w:rPr>
          <w:lang w:val="ca-ES"/>
        </w:rPr>
        <w:t>l</w:t>
      </w:r>
      <w:r>
        <w:rPr>
          <w:lang w:val="ca-ES"/>
        </w:rPr>
        <w:t>’</w:t>
      </w:r>
      <w:r w:rsidR="008F0F40" w:rsidRPr="00204E7E">
        <w:rPr>
          <w:lang w:val="ca-ES"/>
        </w:rPr>
        <w:t>ICAEN</w:t>
      </w:r>
      <w:proofErr w:type="spellEnd"/>
      <w:r w:rsidR="008F0F40" w:rsidRPr="00204E7E">
        <w:rPr>
          <w:lang w:val="ca-ES"/>
        </w:rPr>
        <w:t>:</w:t>
      </w:r>
    </w:p>
    <w:p w14:paraId="5BB607A2" w14:textId="77777777" w:rsidR="00283EB7" w:rsidRPr="00204E7E" w:rsidRDefault="00283EB7" w:rsidP="00E57D29">
      <w:pPr>
        <w:keepNext/>
        <w:keepLines/>
        <w:widowControl/>
        <w:jc w:val="both"/>
        <w:rPr>
          <w:lang w:val="ca-ES"/>
        </w:rPr>
        <w:sectPr w:rsidR="00283EB7" w:rsidRPr="00204E7E">
          <w:pgSz w:w="11910" w:h="16840"/>
          <w:pgMar w:top="1320" w:right="1580" w:bottom="1180" w:left="1580" w:header="708" w:footer="993" w:gutter="0"/>
          <w:cols w:space="720"/>
        </w:sectPr>
      </w:pPr>
    </w:p>
    <w:p w14:paraId="714FB7C0" w14:textId="72ED653E" w:rsidR="00283EB7" w:rsidRPr="00204E7E" w:rsidRDefault="008F0F40" w:rsidP="00E57D29">
      <w:pPr>
        <w:pStyle w:val="Ttol1"/>
        <w:keepNext/>
        <w:keepLines/>
        <w:widowControl/>
        <w:spacing w:before="86" w:line="242" w:lineRule="auto"/>
        <w:ind w:left="118" w:right="1584" w:firstLine="0"/>
        <w:jc w:val="both"/>
        <w:rPr>
          <w:lang w:val="ca-ES"/>
        </w:rPr>
      </w:pPr>
      <w:r w:rsidRPr="00204E7E">
        <w:rPr>
          <w:lang w:val="ca-ES"/>
        </w:rPr>
        <w:lastRenderedPageBreak/>
        <w:t>AN</w:t>
      </w:r>
      <w:r w:rsidR="00657D6F">
        <w:rPr>
          <w:lang w:val="ca-ES"/>
        </w:rPr>
        <w:t>N</w:t>
      </w:r>
      <w:r w:rsidRPr="00204E7E">
        <w:rPr>
          <w:lang w:val="ca-ES"/>
        </w:rPr>
        <w:t>EX II. MODEL D</w:t>
      </w:r>
      <w:r w:rsidR="00657D6F">
        <w:rPr>
          <w:lang w:val="ca-ES"/>
        </w:rPr>
        <w:t>’</w:t>
      </w:r>
      <w:r w:rsidRPr="00204E7E">
        <w:rPr>
          <w:lang w:val="ca-ES"/>
        </w:rPr>
        <w:t>ACTA DE LA VISITA REALI</w:t>
      </w:r>
      <w:r w:rsidR="00657D6F">
        <w:rPr>
          <w:lang w:val="ca-ES"/>
        </w:rPr>
        <w:t>T</w:t>
      </w:r>
      <w:r w:rsidRPr="00204E7E">
        <w:rPr>
          <w:lang w:val="ca-ES"/>
        </w:rPr>
        <w:t>ZADA P</w:t>
      </w:r>
      <w:r w:rsidR="00657D6F">
        <w:rPr>
          <w:lang w:val="ca-ES"/>
        </w:rPr>
        <w:t>ER LA VERIFICACIÓ</w:t>
      </w:r>
      <w:r w:rsidRPr="00204E7E">
        <w:rPr>
          <w:lang w:val="ca-ES"/>
        </w:rPr>
        <w:t xml:space="preserve"> D</w:t>
      </w:r>
      <w:r w:rsidR="00657D6F">
        <w:rPr>
          <w:lang w:val="ca-ES"/>
        </w:rPr>
        <w:t>’ACTUACION</w:t>
      </w:r>
      <w:r w:rsidRPr="00204E7E">
        <w:rPr>
          <w:lang w:val="ca-ES"/>
        </w:rPr>
        <w:t>S SOBRE EL TERREN</w:t>
      </w:r>
      <w:r w:rsidR="00657D6F">
        <w:rPr>
          <w:lang w:val="ca-ES"/>
        </w:rPr>
        <w:t>Y</w:t>
      </w:r>
    </w:p>
    <w:p w14:paraId="077BA052" w14:textId="7CEF129D" w:rsidR="00283EB7" w:rsidRPr="00204E7E" w:rsidRDefault="00283EB7" w:rsidP="00E57D29">
      <w:pPr>
        <w:pStyle w:val="Textindependent"/>
        <w:keepNext/>
        <w:keepLines/>
        <w:widowControl/>
        <w:spacing w:before="3"/>
        <w:jc w:val="both"/>
        <w:rPr>
          <w:b/>
          <w:sz w:val="26"/>
          <w:lang w:val="ca-ES"/>
        </w:rPr>
      </w:pPr>
    </w:p>
    <w:p w14:paraId="0B41D8A9" w14:textId="7707FEB6" w:rsidR="00657D6F" w:rsidRPr="00657D6F" w:rsidRDefault="00657D6F" w:rsidP="00E57D29">
      <w:pPr>
        <w:pStyle w:val="Ttol1"/>
        <w:keepNext/>
        <w:keepLines/>
        <w:widowControl/>
        <w:spacing w:before="86" w:line="242" w:lineRule="auto"/>
        <w:ind w:left="118" w:right="630"/>
        <w:jc w:val="both"/>
        <w:rPr>
          <w:bCs w:val="0"/>
          <w:lang w:val="ca-ES"/>
        </w:rPr>
      </w:pPr>
      <w:r w:rsidRPr="00657D6F">
        <w:rPr>
          <w:bCs w:val="0"/>
          <w:lang w:val="ca-ES"/>
        </w:rPr>
        <w:t xml:space="preserve">Bloc 1: Identificació </w:t>
      </w:r>
      <w:r w:rsidR="00415D24">
        <w:rPr>
          <w:bCs w:val="0"/>
          <w:lang w:val="ca-ES"/>
        </w:rPr>
        <w:t>d</w:t>
      </w:r>
      <w:r w:rsidRPr="00657D6F">
        <w:rPr>
          <w:bCs w:val="0"/>
          <w:lang w:val="ca-ES"/>
        </w:rPr>
        <w:t>el programa d'ajudes</w:t>
      </w:r>
    </w:p>
    <w:p w14:paraId="7821866F" w14:textId="505E1EB5"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xml:space="preserve">- Identificació </w:t>
      </w:r>
      <w:r w:rsidR="00415D24">
        <w:rPr>
          <w:b w:val="0"/>
          <w:bCs w:val="0"/>
          <w:lang w:val="ca-ES"/>
        </w:rPr>
        <w:t>d</w:t>
      </w:r>
      <w:r w:rsidRPr="00657D6F">
        <w:rPr>
          <w:b w:val="0"/>
          <w:bCs w:val="0"/>
          <w:lang w:val="ca-ES"/>
        </w:rPr>
        <w:t>el nom del programa d'ajudes</w:t>
      </w:r>
    </w:p>
    <w:p w14:paraId="392F559F" w14:textId="5C2E26C0"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xml:space="preserve">- Identificació </w:t>
      </w:r>
      <w:r w:rsidR="00415D24">
        <w:rPr>
          <w:b w:val="0"/>
          <w:bCs w:val="0"/>
          <w:lang w:val="ca-ES"/>
        </w:rPr>
        <w:t>d</w:t>
      </w:r>
      <w:r w:rsidRPr="00657D6F">
        <w:rPr>
          <w:b w:val="0"/>
          <w:bCs w:val="0"/>
          <w:lang w:val="ca-ES"/>
        </w:rPr>
        <w:t xml:space="preserve">el Reial </w:t>
      </w:r>
      <w:r w:rsidR="00415D24">
        <w:rPr>
          <w:b w:val="0"/>
          <w:bCs w:val="0"/>
          <w:lang w:val="ca-ES"/>
        </w:rPr>
        <w:t>d</w:t>
      </w:r>
      <w:r w:rsidRPr="00657D6F">
        <w:rPr>
          <w:b w:val="0"/>
          <w:bCs w:val="0"/>
          <w:lang w:val="ca-ES"/>
        </w:rPr>
        <w:t>ecret o de les bases reguladores de el programa d'ajudes</w:t>
      </w:r>
    </w:p>
    <w:p w14:paraId="67F493FE" w14:textId="2F8A1EBF"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Identificació de la Resolució d'aju</w:t>
      </w:r>
      <w:r w:rsidR="00415D24">
        <w:rPr>
          <w:b w:val="0"/>
          <w:bCs w:val="0"/>
          <w:lang w:val="ca-ES"/>
        </w:rPr>
        <w:t>t</w:t>
      </w:r>
      <w:r w:rsidRPr="00657D6F">
        <w:rPr>
          <w:b w:val="0"/>
          <w:bCs w:val="0"/>
          <w:lang w:val="ca-ES"/>
        </w:rPr>
        <w:t>s corresponent a Catalunya</w:t>
      </w:r>
    </w:p>
    <w:p w14:paraId="2CDE724F" w14:textId="7C3F0B7E"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Identificació de</w:t>
      </w:r>
      <w:r w:rsidR="00415D24">
        <w:rPr>
          <w:b w:val="0"/>
          <w:bCs w:val="0"/>
          <w:lang w:val="ca-ES"/>
        </w:rPr>
        <w:t>l</w:t>
      </w:r>
      <w:r w:rsidRPr="00657D6F">
        <w:rPr>
          <w:b w:val="0"/>
          <w:bCs w:val="0"/>
          <w:lang w:val="ca-ES"/>
        </w:rPr>
        <w:t xml:space="preserve"> </w:t>
      </w:r>
      <w:proofErr w:type="spellStart"/>
      <w:r w:rsidRPr="00657D6F">
        <w:rPr>
          <w:b w:val="0"/>
          <w:bCs w:val="0"/>
          <w:lang w:val="ca-ES"/>
        </w:rPr>
        <w:t>BDNS</w:t>
      </w:r>
      <w:proofErr w:type="spellEnd"/>
    </w:p>
    <w:p w14:paraId="14B8460A" w14:textId="77777777" w:rsidR="00657D6F" w:rsidRDefault="00657D6F" w:rsidP="00E57D29">
      <w:pPr>
        <w:pStyle w:val="Ttol1"/>
        <w:keepNext/>
        <w:keepLines/>
        <w:widowControl/>
        <w:spacing w:before="86" w:line="242" w:lineRule="auto"/>
        <w:ind w:left="118" w:right="630"/>
        <w:jc w:val="both"/>
        <w:rPr>
          <w:bCs w:val="0"/>
          <w:lang w:val="ca-ES"/>
        </w:rPr>
      </w:pPr>
    </w:p>
    <w:p w14:paraId="6CD3FDEA" w14:textId="2AD680ED" w:rsidR="00657D6F" w:rsidRPr="00657D6F" w:rsidRDefault="00657D6F" w:rsidP="00E57D29">
      <w:pPr>
        <w:pStyle w:val="Ttol1"/>
        <w:keepNext/>
        <w:keepLines/>
        <w:widowControl/>
        <w:spacing w:before="86" w:line="242" w:lineRule="auto"/>
        <w:ind w:left="118" w:right="630"/>
        <w:jc w:val="both"/>
        <w:rPr>
          <w:bCs w:val="0"/>
          <w:lang w:val="ca-ES"/>
        </w:rPr>
      </w:pPr>
      <w:r w:rsidRPr="00657D6F">
        <w:rPr>
          <w:bCs w:val="0"/>
          <w:lang w:val="ca-ES"/>
        </w:rPr>
        <w:t xml:space="preserve">Bloc 2: Identificació </w:t>
      </w:r>
      <w:r w:rsidR="00415D24">
        <w:rPr>
          <w:bCs w:val="0"/>
          <w:lang w:val="ca-ES"/>
        </w:rPr>
        <w:t>d</w:t>
      </w:r>
      <w:r w:rsidRPr="00657D6F">
        <w:rPr>
          <w:bCs w:val="0"/>
          <w:lang w:val="ca-ES"/>
        </w:rPr>
        <w:t>el projecte</w:t>
      </w:r>
    </w:p>
    <w:p w14:paraId="1BC0E336" w14:textId="7DFA31C4"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Identificació de l'expedien</w:t>
      </w:r>
    </w:p>
    <w:p w14:paraId="51D942FE" w14:textId="3FDC5E4C"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Títol del projecte</w:t>
      </w:r>
    </w:p>
    <w:p w14:paraId="16EBE2D7" w14:textId="3ECD7BC7"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NIF de</w:t>
      </w:r>
      <w:r w:rsidR="00415D24">
        <w:rPr>
          <w:b w:val="0"/>
          <w:bCs w:val="0"/>
          <w:lang w:val="ca-ES"/>
        </w:rPr>
        <w:t xml:space="preserve">l </w:t>
      </w:r>
      <w:proofErr w:type="spellStart"/>
      <w:r w:rsidRPr="00657D6F">
        <w:rPr>
          <w:b w:val="0"/>
          <w:bCs w:val="0"/>
          <w:lang w:val="ca-ES"/>
        </w:rPr>
        <w:t>DUA</w:t>
      </w:r>
      <w:proofErr w:type="spellEnd"/>
    </w:p>
    <w:p w14:paraId="726A2067" w14:textId="78EEF018" w:rsidR="00657D6F" w:rsidRPr="00657D6F" w:rsidRDefault="00415D24" w:rsidP="00E57D29">
      <w:pPr>
        <w:pStyle w:val="Ttol1"/>
        <w:keepNext/>
        <w:keepLines/>
        <w:widowControl/>
        <w:spacing w:before="86" w:line="242" w:lineRule="auto"/>
        <w:ind w:left="118" w:right="630"/>
        <w:jc w:val="both"/>
        <w:rPr>
          <w:b w:val="0"/>
          <w:bCs w:val="0"/>
          <w:lang w:val="ca-ES"/>
        </w:rPr>
      </w:pPr>
      <w:r>
        <w:rPr>
          <w:b w:val="0"/>
          <w:bCs w:val="0"/>
          <w:lang w:val="ca-ES"/>
        </w:rPr>
        <w:t xml:space="preserve">- Nom o raó social del </w:t>
      </w:r>
      <w:proofErr w:type="spellStart"/>
      <w:r w:rsidR="00657D6F" w:rsidRPr="00657D6F">
        <w:rPr>
          <w:b w:val="0"/>
          <w:bCs w:val="0"/>
          <w:lang w:val="ca-ES"/>
        </w:rPr>
        <w:t>DUA</w:t>
      </w:r>
      <w:proofErr w:type="spellEnd"/>
    </w:p>
    <w:p w14:paraId="6C6A0880" w14:textId="3C6D5229" w:rsidR="00657D6F" w:rsidRPr="00657D6F" w:rsidRDefault="00415D24" w:rsidP="00E57D29">
      <w:pPr>
        <w:pStyle w:val="Ttol1"/>
        <w:keepNext/>
        <w:keepLines/>
        <w:widowControl/>
        <w:spacing w:before="86" w:line="242" w:lineRule="auto"/>
        <w:ind w:left="118" w:right="630"/>
        <w:jc w:val="both"/>
        <w:rPr>
          <w:b w:val="0"/>
          <w:bCs w:val="0"/>
          <w:lang w:val="ca-ES"/>
        </w:rPr>
      </w:pPr>
      <w:r>
        <w:rPr>
          <w:b w:val="0"/>
          <w:bCs w:val="0"/>
          <w:lang w:val="ca-ES"/>
        </w:rPr>
        <w:t xml:space="preserve">- Ubicació del </w:t>
      </w:r>
      <w:proofErr w:type="spellStart"/>
      <w:r w:rsidR="00657D6F" w:rsidRPr="00657D6F">
        <w:rPr>
          <w:b w:val="0"/>
          <w:bCs w:val="0"/>
          <w:lang w:val="ca-ES"/>
        </w:rPr>
        <w:t>DUA</w:t>
      </w:r>
      <w:proofErr w:type="spellEnd"/>
    </w:p>
    <w:p w14:paraId="3AD504B8" w14:textId="15068E49"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Data de la verificació administrativa (segons ICAEN)</w:t>
      </w:r>
    </w:p>
    <w:p w14:paraId="43255D39" w14:textId="77777777" w:rsidR="00657D6F" w:rsidRDefault="00657D6F" w:rsidP="00E57D29">
      <w:pPr>
        <w:pStyle w:val="Ttol1"/>
        <w:keepNext/>
        <w:keepLines/>
        <w:widowControl/>
        <w:spacing w:before="86" w:line="242" w:lineRule="auto"/>
        <w:ind w:left="118" w:right="630"/>
        <w:jc w:val="both"/>
        <w:rPr>
          <w:bCs w:val="0"/>
          <w:lang w:val="ca-ES"/>
        </w:rPr>
      </w:pPr>
    </w:p>
    <w:p w14:paraId="1922E82E" w14:textId="1F560C5F" w:rsidR="00657D6F" w:rsidRPr="00657D6F" w:rsidRDefault="00657D6F" w:rsidP="00E57D29">
      <w:pPr>
        <w:pStyle w:val="Ttol1"/>
        <w:keepNext/>
        <w:keepLines/>
        <w:widowControl/>
        <w:spacing w:before="86" w:line="242" w:lineRule="auto"/>
        <w:ind w:left="118" w:right="630"/>
        <w:jc w:val="both"/>
        <w:rPr>
          <w:bCs w:val="0"/>
          <w:lang w:val="ca-ES"/>
        </w:rPr>
      </w:pPr>
      <w:r w:rsidRPr="00657D6F">
        <w:rPr>
          <w:bCs w:val="0"/>
          <w:lang w:val="ca-ES"/>
        </w:rPr>
        <w:t>Bloc 3: Dades de la visita</w:t>
      </w:r>
    </w:p>
    <w:p w14:paraId="6B31DE50" w14:textId="77777777"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Nom i cognoms de la persona de contacte</w:t>
      </w:r>
    </w:p>
    <w:p w14:paraId="732A8657" w14:textId="7EB0D3EB"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Telèfon de contacte</w:t>
      </w:r>
    </w:p>
    <w:p w14:paraId="4170AB5F" w14:textId="50C7354C"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Correu electrònic</w:t>
      </w:r>
    </w:p>
    <w:p w14:paraId="1A6B276B" w14:textId="62D468A1"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Direcció del</w:t>
      </w:r>
      <w:r w:rsidR="00415D24">
        <w:rPr>
          <w:b w:val="0"/>
          <w:bCs w:val="0"/>
          <w:lang w:val="ca-ES"/>
        </w:rPr>
        <w:t xml:space="preserve"> </w:t>
      </w:r>
      <w:r w:rsidRPr="00657D6F">
        <w:rPr>
          <w:b w:val="0"/>
          <w:bCs w:val="0"/>
          <w:lang w:val="ca-ES"/>
        </w:rPr>
        <w:t>contacte</w:t>
      </w:r>
    </w:p>
    <w:p w14:paraId="1BD3E76D" w14:textId="5EABE11E"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Dia de la visita (</w:t>
      </w:r>
      <w:proofErr w:type="spellStart"/>
      <w:r w:rsidRPr="00657D6F">
        <w:rPr>
          <w:b w:val="0"/>
          <w:bCs w:val="0"/>
          <w:lang w:val="ca-ES"/>
        </w:rPr>
        <w:t>dd</w:t>
      </w:r>
      <w:proofErr w:type="spellEnd"/>
      <w:r w:rsidRPr="00657D6F">
        <w:rPr>
          <w:b w:val="0"/>
          <w:bCs w:val="0"/>
          <w:lang w:val="ca-ES"/>
        </w:rPr>
        <w:t xml:space="preserve"> / mm / </w:t>
      </w:r>
      <w:proofErr w:type="spellStart"/>
      <w:r w:rsidRPr="00657D6F">
        <w:rPr>
          <w:b w:val="0"/>
          <w:bCs w:val="0"/>
          <w:lang w:val="ca-ES"/>
        </w:rPr>
        <w:t>aaaa</w:t>
      </w:r>
      <w:proofErr w:type="spellEnd"/>
      <w:r w:rsidRPr="00657D6F">
        <w:rPr>
          <w:b w:val="0"/>
          <w:bCs w:val="0"/>
          <w:lang w:val="ca-ES"/>
        </w:rPr>
        <w:t>)</w:t>
      </w:r>
    </w:p>
    <w:p w14:paraId="2B61F2E0" w14:textId="587F25AB"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Nom i cognoms del</w:t>
      </w:r>
      <w:r w:rsidR="00415D24">
        <w:rPr>
          <w:b w:val="0"/>
          <w:bCs w:val="0"/>
          <w:lang w:val="ca-ES"/>
        </w:rPr>
        <w:t xml:space="preserve"> </w:t>
      </w:r>
      <w:r w:rsidRPr="00657D6F">
        <w:rPr>
          <w:b w:val="0"/>
          <w:bCs w:val="0"/>
          <w:lang w:val="ca-ES"/>
        </w:rPr>
        <w:t>tècnic verificador</w:t>
      </w:r>
    </w:p>
    <w:p w14:paraId="67AF50A4" w14:textId="3B735F52"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Telèfon del</w:t>
      </w:r>
      <w:r w:rsidR="00415D24">
        <w:rPr>
          <w:b w:val="0"/>
          <w:bCs w:val="0"/>
          <w:lang w:val="ca-ES"/>
        </w:rPr>
        <w:t xml:space="preserve"> </w:t>
      </w:r>
      <w:r w:rsidRPr="00657D6F">
        <w:rPr>
          <w:b w:val="0"/>
          <w:bCs w:val="0"/>
          <w:lang w:val="ca-ES"/>
        </w:rPr>
        <w:t>tècnic verificador</w:t>
      </w:r>
    </w:p>
    <w:p w14:paraId="4BB5988A" w14:textId="442D2FAF"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Correu electrònic del</w:t>
      </w:r>
      <w:r w:rsidR="00415D24">
        <w:rPr>
          <w:b w:val="0"/>
          <w:bCs w:val="0"/>
          <w:lang w:val="ca-ES"/>
        </w:rPr>
        <w:t xml:space="preserve"> </w:t>
      </w:r>
      <w:r w:rsidRPr="00657D6F">
        <w:rPr>
          <w:b w:val="0"/>
          <w:bCs w:val="0"/>
          <w:lang w:val="ca-ES"/>
        </w:rPr>
        <w:t>tècnic verificador</w:t>
      </w:r>
    </w:p>
    <w:p w14:paraId="568B219A" w14:textId="77777777" w:rsidR="00657D6F" w:rsidRDefault="00657D6F" w:rsidP="00E57D29">
      <w:pPr>
        <w:pStyle w:val="Ttol1"/>
        <w:keepNext/>
        <w:keepLines/>
        <w:widowControl/>
        <w:spacing w:before="86" w:line="242" w:lineRule="auto"/>
        <w:ind w:left="118" w:right="630"/>
        <w:jc w:val="both"/>
        <w:rPr>
          <w:bCs w:val="0"/>
          <w:lang w:val="ca-ES"/>
        </w:rPr>
      </w:pPr>
    </w:p>
    <w:p w14:paraId="10A9D4BB" w14:textId="732B132A" w:rsidR="00657D6F" w:rsidRPr="00657D6F" w:rsidRDefault="00657D6F" w:rsidP="00E57D29">
      <w:pPr>
        <w:pStyle w:val="Ttol1"/>
        <w:keepNext/>
        <w:keepLines/>
        <w:widowControl/>
        <w:spacing w:before="86" w:line="242" w:lineRule="auto"/>
        <w:ind w:left="118" w:right="630"/>
        <w:jc w:val="both"/>
        <w:rPr>
          <w:bCs w:val="0"/>
          <w:lang w:val="ca-ES"/>
        </w:rPr>
      </w:pPr>
      <w:r w:rsidRPr="00657D6F">
        <w:rPr>
          <w:bCs w:val="0"/>
          <w:lang w:val="ca-ES"/>
        </w:rPr>
        <w:t>Bloc 4: Dades de l'actuació:</w:t>
      </w:r>
    </w:p>
    <w:p w14:paraId="5E52C14E" w14:textId="1E957D72"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Tipologia de l'actuació</w:t>
      </w:r>
    </w:p>
    <w:p w14:paraId="27CEB018" w14:textId="38EBBCE2"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Descripció de l'actuació</w:t>
      </w:r>
    </w:p>
    <w:p w14:paraId="775FE6B1" w14:textId="77777777" w:rsidR="00657D6F" w:rsidRDefault="00657D6F" w:rsidP="00E57D29">
      <w:pPr>
        <w:pStyle w:val="Ttol1"/>
        <w:keepNext/>
        <w:keepLines/>
        <w:widowControl/>
        <w:spacing w:before="86" w:line="242" w:lineRule="auto"/>
        <w:ind w:left="118" w:right="630"/>
        <w:jc w:val="both"/>
        <w:rPr>
          <w:bCs w:val="0"/>
          <w:lang w:val="ca-ES"/>
        </w:rPr>
      </w:pPr>
    </w:p>
    <w:p w14:paraId="3F464BA1" w14:textId="64DEEA7A" w:rsidR="00657D6F" w:rsidRPr="00657D6F" w:rsidRDefault="00657D6F" w:rsidP="00E57D29">
      <w:pPr>
        <w:pStyle w:val="Ttol1"/>
        <w:keepNext/>
        <w:keepLines/>
        <w:widowControl/>
        <w:spacing w:before="86" w:line="242" w:lineRule="auto"/>
        <w:ind w:left="118" w:right="630"/>
        <w:jc w:val="both"/>
        <w:rPr>
          <w:bCs w:val="0"/>
          <w:lang w:val="ca-ES"/>
        </w:rPr>
      </w:pPr>
      <w:r w:rsidRPr="00657D6F">
        <w:rPr>
          <w:bCs w:val="0"/>
          <w:lang w:val="ca-ES"/>
        </w:rPr>
        <w:t>Bloc 5: Dades econòmiques de l'actuació</w:t>
      </w:r>
    </w:p>
    <w:p w14:paraId="06D04133" w14:textId="608E08C4"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Cost elegible total justificat (€)</w:t>
      </w:r>
    </w:p>
    <w:p w14:paraId="7E61EF9B" w14:textId="3FF0C91B" w:rsidR="00657D6F" w:rsidRPr="00657D6F" w:rsidRDefault="00657D6F" w:rsidP="00E57D29">
      <w:pPr>
        <w:pStyle w:val="Ttol1"/>
        <w:keepNext/>
        <w:keepLines/>
        <w:widowControl/>
        <w:spacing w:before="86" w:line="242" w:lineRule="auto"/>
        <w:ind w:left="118" w:right="630"/>
        <w:jc w:val="both"/>
        <w:rPr>
          <w:b w:val="0"/>
          <w:bCs w:val="0"/>
          <w:lang w:val="ca-ES"/>
        </w:rPr>
      </w:pPr>
      <w:r w:rsidRPr="00657D6F">
        <w:rPr>
          <w:b w:val="0"/>
          <w:bCs w:val="0"/>
          <w:lang w:val="ca-ES"/>
        </w:rPr>
        <w:t>- Import de l'ajut atorgat corresponent (€)</w:t>
      </w:r>
    </w:p>
    <w:p w14:paraId="2F90DFAF" w14:textId="77777777" w:rsidR="00657D6F" w:rsidRPr="00657D6F" w:rsidRDefault="00657D6F" w:rsidP="00E57D29">
      <w:pPr>
        <w:pStyle w:val="Ttol1"/>
        <w:keepNext/>
        <w:keepLines/>
        <w:widowControl/>
        <w:spacing w:before="86" w:line="242" w:lineRule="auto"/>
        <w:ind w:left="118" w:right="630"/>
        <w:jc w:val="both"/>
        <w:rPr>
          <w:bCs w:val="0"/>
          <w:lang w:val="ca-ES"/>
        </w:rPr>
      </w:pPr>
    </w:p>
    <w:p w14:paraId="717195CF" w14:textId="77777777" w:rsidR="00415D24" w:rsidRDefault="00415D24" w:rsidP="00E57D29">
      <w:pPr>
        <w:pStyle w:val="Ttol1"/>
        <w:keepNext/>
        <w:keepLines/>
        <w:widowControl/>
        <w:spacing w:before="86" w:line="242" w:lineRule="auto"/>
        <w:ind w:left="118" w:right="630"/>
        <w:jc w:val="both"/>
        <w:rPr>
          <w:b w:val="0"/>
          <w:bCs w:val="0"/>
          <w:lang w:val="ca-ES"/>
        </w:rPr>
      </w:pPr>
    </w:p>
    <w:p w14:paraId="63E1FDC3" w14:textId="529F6411" w:rsidR="00657D6F" w:rsidRPr="00415D24" w:rsidRDefault="00657D6F" w:rsidP="00E57D29">
      <w:pPr>
        <w:pStyle w:val="Ttol1"/>
        <w:keepNext/>
        <w:keepLines/>
        <w:widowControl/>
        <w:spacing w:before="86" w:line="242" w:lineRule="auto"/>
        <w:ind w:left="118" w:right="630"/>
        <w:jc w:val="both"/>
        <w:rPr>
          <w:b w:val="0"/>
          <w:bCs w:val="0"/>
          <w:lang w:val="ca-ES"/>
        </w:rPr>
      </w:pPr>
      <w:r w:rsidRPr="00415D24">
        <w:rPr>
          <w:b w:val="0"/>
          <w:bCs w:val="0"/>
          <w:lang w:val="ca-ES"/>
        </w:rPr>
        <w:t>A dia [</w:t>
      </w:r>
      <w:proofErr w:type="spellStart"/>
      <w:r w:rsidRPr="00415D24">
        <w:rPr>
          <w:b w:val="0"/>
          <w:bCs w:val="0"/>
          <w:lang w:val="ca-ES"/>
        </w:rPr>
        <w:t>dd</w:t>
      </w:r>
      <w:proofErr w:type="spellEnd"/>
      <w:r w:rsidRPr="00415D24">
        <w:rPr>
          <w:b w:val="0"/>
          <w:bCs w:val="0"/>
          <w:lang w:val="ca-ES"/>
        </w:rPr>
        <w:t>] de [mm] de [</w:t>
      </w:r>
      <w:proofErr w:type="spellStart"/>
      <w:r w:rsidRPr="00415D24">
        <w:rPr>
          <w:b w:val="0"/>
          <w:bCs w:val="0"/>
          <w:lang w:val="ca-ES"/>
        </w:rPr>
        <w:t>aaaa</w:t>
      </w:r>
      <w:proofErr w:type="spellEnd"/>
      <w:r w:rsidRPr="00415D24">
        <w:rPr>
          <w:b w:val="0"/>
          <w:bCs w:val="0"/>
          <w:lang w:val="ca-ES"/>
        </w:rPr>
        <w:t>]</w:t>
      </w:r>
    </w:p>
    <w:p w14:paraId="6FD0FCBA" w14:textId="77777777" w:rsidR="00657D6F" w:rsidRPr="00415D24" w:rsidRDefault="00657D6F" w:rsidP="00E57D29">
      <w:pPr>
        <w:pStyle w:val="Ttol1"/>
        <w:keepNext/>
        <w:keepLines/>
        <w:widowControl/>
        <w:spacing w:before="86" w:line="242" w:lineRule="auto"/>
        <w:ind w:left="118" w:right="630"/>
        <w:jc w:val="both"/>
        <w:rPr>
          <w:b w:val="0"/>
          <w:bCs w:val="0"/>
          <w:lang w:val="ca-ES"/>
        </w:rPr>
      </w:pPr>
    </w:p>
    <w:p w14:paraId="25C66676" w14:textId="2F0127EA" w:rsidR="00657D6F" w:rsidRPr="00415D24" w:rsidRDefault="00657D6F" w:rsidP="00E57D29">
      <w:pPr>
        <w:pStyle w:val="Ttol1"/>
        <w:keepNext/>
        <w:keepLines/>
        <w:widowControl/>
        <w:spacing w:before="86" w:line="242" w:lineRule="auto"/>
        <w:ind w:left="118" w:right="630"/>
        <w:jc w:val="both"/>
        <w:rPr>
          <w:b w:val="0"/>
          <w:bCs w:val="0"/>
          <w:lang w:val="ca-ES"/>
        </w:rPr>
      </w:pPr>
      <w:r w:rsidRPr="00415D24">
        <w:rPr>
          <w:b w:val="0"/>
          <w:bCs w:val="0"/>
          <w:lang w:val="ca-ES"/>
        </w:rPr>
        <w:t xml:space="preserve">Nom i signatura del </w:t>
      </w:r>
      <w:proofErr w:type="spellStart"/>
      <w:r w:rsidRPr="00415D24">
        <w:rPr>
          <w:b w:val="0"/>
          <w:bCs w:val="0"/>
          <w:lang w:val="ca-ES"/>
        </w:rPr>
        <w:t>DUA</w:t>
      </w:r>
      <w:proofErr w:type="spellEnd"/>
      <w:r w:rsidRPr="00415D24">
        <w:rPr>
          <w:b w:val="0"/>
          <w:bCs w:val="0"/>
          <w:lang w:val="ca-ES"/>
        </w:rPr>
        <w:t xml:space="preserve"> de l'aju</w:t>
      </w:r>
      <w:r w:rsidR="00BE0B7E">
        <w:rPr>
          <w:b w:val="0"/>
          <w:bCs w:val="0"/>
          <w:lang w:val="ca-ES"/>
        </w:rPr>
        <w:t>t</w:t>
      </w:r>
    </w:p>
    <w:p w14:paraId="35BCE4A4" w14:textId="77777777" w:rsidR="00657D6F" w:rsidRPr="00415D24" w:rsidRDefault="00657D6F" w:rsidP="00E57D29">
      <w:pPr>
        <w:pStyle w:val="Ttol1"/>
        <w:keepNext/>
        <w:keepLines/>
        <w:widowControl/>
        <w:spacing w:before="86" w:line="242" w:lineRule="auto"/>
        <w:ind w:left="118" w:right="630"/>
        <w:jc w:val="both"/>
        <w:rPr>
          <w:b w:val="0"/>
          <w:bCs w:val="0"/>
          <w:lang w:val="ca-ES"/>
        </w:rPr>
      </w:pPr>
    </w:p>
    <w:p w14:paraId="49AC6BF4" w14:textId="4A9AF52F" w:rsidR="00657D6F" w:rsidRPr="00415D24" w:rsidRDefault="00657D6F" w:rsidP="00E57D29">
      <w:pPr>
        <w:pStyle w:val="Ttol1"/>
        <w:keepNext/>
        <w:keepLines/>
        <w:widowControl/>
        <w:spacing w:before="86" w:line="242" w:lineRule="auto"/>
        <w:ind w:left="118" w:right="630"/>
        <w:jc w:val="both"/>
        <w:rPr>
          <w:b w:val="0"/>
          <w:bCs w:val="0"/>
          <w:lang w:val="ca-ES"/>
        </w:rPr>
      </w:pPr>
      <w:r w:rsidRPr="00415D24">
        <w:rPr>
          <w:b w:val="0"/>
          <w:bCs w:val="0"/>
          <w:lang w:val="ca-ES"/>
        </w:rPr>
        <w:t>Nom i signatura del tècnic verificador</w:t>
      </w:r>
    </w:p>
    <w:p w14:paraId="503CFC0A" w14:textId="77777777" w:rsidR="00657D6F" w:rsidRDefault="00657D6F" w:rsidP="00E57D29">
      <w:pPr>
        <w:jc w:val="both"/>
        <w:rPr>
          <w:b/>
          <w:bCs/>
          <w:lang w:val="ca-ES"/>
        </w:rPr>
      </w:pPr>
      <w:r>
        <w:rPr>
          <w:lang w:val="ca-ES"/>
        </w:rPr>
        <w:br w:type="page"/>
      </w:r>
    </w:p>
    <w:p w14:paraId="537F9B6E" w14:textId="0C5921D0" w:rsidR="00283EB7" w:rsidRPr="00204E7E" w:rsidRDefault="008F0F40" w:rsidP="00E57D29">
      <w:pPr>
        <w:pStyle w:val="Ttol1"/>
        <w:keepNext/>
        <w:keepLines/>
        <w:widowControl/>
        <w:spacing w:before="86" w:line="242" w:lineRule="auto"/>
        <w:ind w:left="118" w:right="630" w:firstLine="0"/>
        <w:jc w:val="both"/>
        <w:rPr>
          <w:lang w:val="ca-ES"/>
        </w:rPr>
      </w:pPr>
      <w:r w:rsidRPr="00204E7E">
        <w:rPr>
          <w:lang w:val="ca-ES"/>
        </w:rPr>
        <w:lastRenderedPageBreak/>
        <w:t>AN</w:t>
      </w:r>
      <w:r w:rsidR="00657D6F">
        <w:rPr>
          <w:lang w:val="ca-ES"/>
        </w:rPr>
        <w:t>N</w:t>
      </w:r>
      <w:r w:rsidRPr="00204E7E">
        <w:rPr>
          <w:lang w:val="ca-ES"/>
        </w:rPr>
        <w:t>EX III. MODEL D</w:t>
      </w:r>
      <w:r w:rsidR="00657D6F">
        <w:rPr>
          <w:lang w:val="ca-ES"/>
        </w:rPr>
        <w:t>’INFORME DE LA SELECCIÓ</w:t>
      </w:r>
      <w:r w:rsidRPr="00204E7E">
        <w:rPr>
          <w:lang w:val="ca-ES"/>
        </w:rPr>
        <w:t xml:space="preserve"> DE M</w:t>
      </w:r>
      <w:r w:rsidR="00657D6F">
        <w:rPr>
          <w:lang w:val="ca-ES"/>
        </w:rPr>
        <w:t xml:space="preserve">OSTREIG PER VERIFICAR </w:t>
      </w:r>
      <w:r w:rsidRPr="00204E7E">
        <w:rPr>
          <w:lang w:val="ca-ES"/>
        </w:rPr>
        <w:t>ACTUACIONS SOBRE EL TERREN</w:t>
      </w:r>
      <w:r w:rsidR="00657D6F">
        <w:rPr>
          <w:lang w:val="ca-ES"/>
        </w:rPr>
        <w:t>Y</w:t>
      </w:r>
    </w:p>
    <w:p w14:paraId="617AB116" w14:textId="77777777" w:rsidR="00283EB7" w:rsidRPr="00204E7E" w:rsidRDefault="00283EB7" w:rsidP="00E57D29">
      <w:pPr>
        <w:pStyle w:val="Textindependent"/>
        <w:keepNext/>
        <w:keepLines/>
        <w:widowControl/>
        <w:jc w:val="both"/>
        <w:rPr>
          <w:b/>
          <w:sz w:val="24"/>
          <w:lang w:val="ca-ES"/>
        </w:rPr>
      </w:pPr>
    </w:p>
    <w:p w14:paraId="3AE888F0" w14:textId="77777777" w:rsidR="00283EB7" w:rsidRPr="00204E7E" w:rsidRDefault="00283EB7" w:rsidP="00E57D29">
      <w:pPr>
        <w:pStyle w:val="Textindependent"/>
        <w:keepNext/>
        <w:keepLines/>
        <w:widowControl/>
        <w:spacing w:before="3"/>
        <w:jc w:val="both"/>
        <w:rPr>
          <w:b/>
          <w:sz w:val="26"/>
          <w:lang w:val="ca-ES"/>
        </w:rPr>
      </w:pPr>
    </w:p>
    <w:p w14:paraId="5328A525" w14:textId="118B7EEA" w:rsidR="00657D6F" w:rsidRPr="00657D6F" w:rsidRDefault="00657D6F" w:rsidP="00E57D29">
      <w:pPr>
        <w:pStyle w:val="Textindependent"/>
        <w:keepNext/>
        <w:keepLines/>
        <w:widowControl/>
        <w:spacing w:before="7"/>
        <w:jc w:val="both"/>
        <w:rPr>
          <w:lang w:val="ca-ES"/>
        </w:rPr>
      </w:pPr>
      <w:r w:rsidRPr="00657D6F">
        <w:rPr>
          <w:lang w:val="ca-ES"/>
        </w:rPr>
        <w:t>Identificació de el nom de el programa d'ajudes</w:t>
      </w:r>
    </w:p>
    <w:p w14:paraId="35B83A01" w14:textId="77777777" w:rsidR="00657D6F" w:rsidRDefault="00657D6F" w:rsidP="00E57D29">
      <w:pPr>
        <w:pStyle w:val="Textindependent"/>
        <w:keepNext/>
        <w:keepLines/>
        <w:widowControl/>
        <w:spacing w:before="7"/>
        <w:jc w:val="both"/>
        <w:rPr>
          <w:lang w:val="ca-ES"/>
        </w:rPr>
      </w:pPr>
    </w:p>
    <w:p w14:paraId="740E69B4" w14:textId="4C1B7314" w:rsidR="00657D6F" w:rsidRDefault="00657D6F" w:rsidP="00E57D29">
      <w:pPr>
        <w:pStyle w:val="Textindependent"/>
        <w:keepNext/>
        <w:keepLines/>
        <w:widowControl/>
        <w:spacing w:before="7"/>
        <w:jc w:val="both"/>
        <w:rPr>
          <w:lang w:val="ca-ES"/>
        </w:rPr>
      </w:pPr>
      <w:r w:rsidRPr="00657D6F">
        <w:rPr>
          <w:lang w:val="ca-ES"/>
        </w:rPr>
        <w:t xml:space="preserve">Identificació de Reial </w:t>
      </w:r>
      <w:r w:rsidR="00BE0B7E">
        <w:rPr>
          <w:lang w:val="ca-ES"/>
        </w:rPr>
        <w:t>d</w:t>
      </w:r>
      <w:r w:rsidRPr="00657D6F">
        <w:rPr>
          <w:lang w:val="ca-ES"/>
        </w:rPr>
        <w:t xml:space="preserve">ecret o de les bases reguladores de el programa d'ajudes </w:t>
      </w:r>
    </w:p>
    <w:p w14:paraId="751698DB" w14:textId="77777777" w:rsidR="00657D6F" w:rsidRDefault="00657D6F" w:rsidP="00E57D29">
      <w:pPr>
        <w:pStyle w:val="Textindependent"/>
        <w:keepNext/>
        <w:keepLines/>
        <w:widowControl/>
        <w:spacing w:before="7"/>
        <w:jc w:val="both"/>
        <w:rPr>
          <w:lang w:val="ca-ES"/>
        </w:rPr>
      </w:pPr>
    </w:p>
    <w:p w14:paraId="59546D48" w14:textId="6EE075C9" w:rsidR="00657D6F" w:rsidRPr="00657D6F" w:rsidRDefault="00657D6F" w:rsidP="00E57D29">
      <w:pPr>
        <w:pStyle w:val="Textindependent"/>
        <w:keepNext/>
        <w:keepLines/>
        <w:widowControl/>
        <w:spacing w:before="7"/>
        <w:jc w:val="both"/>
        <w:rPr>
          <w:lang w:val="ca-ES"/>
        </w:rPr>
      </w:pPr>
      <w:r w:rsidRPr="00657D6F">
        <w:rPr>
          <w:lang w:val="ca-ES"/>
        </w:rPr>
        <w:t>Identificació de la Resolució d'ajudes corresponent a Catalunya: Identificació del</w:t>
      </w:r>
      <w:r w:rsidR="00415D24">
        <w:rPr>
          <w:lang w:val="ca-ES"/>
        </w:rPr>
        <w:t xml:space="preserve"> </w:t>
      </w:r>
      <w:proofErr w:type="spellStart"/>
      <w:r w:rsidRPr="00657D6F">
        <w:rPr>
          <w:lang w:val="ca-ES"/>
        </w:rPr>
        <w:t>BDNS</w:t>
      </w:r>
      <w:proofErr w:type="spellEnd"/>
    </w:p>
    <w:p w14:paraId="4B852EFA" w14:textId="77777777" w:rsidR="00657D6F" w:rsidRDefault="00657D6F" w:rsidP="00E57D29">
      <w:pPr>
        <w:pStyle w:val="Textindependent"/>
        <w:keepNext/>
        <w:keepLines/>
        <w:widowControl/>
        <w:spacing w:before="7"/>
        <w:jc w:val="both"/>
        <w:rPr>
          <w:lang w:val="ca-ES"/>
        </w:rPr>
      </w:pPr>
    </w:p>
    <w:p w14:paraId="16F15221" w14:textId="26B6CF36" w:rsidR="00657D6F" w:rsidRPr="00657D6F" w:rsidRDefault="00657D6F" w:rsidP="00E57D29">
      <w:pPr>
        <w:pStyle w:val="Textindependent"/>
        <w:keepNext/>
        <w:keepLines/>
        <w:widowControl/>
        <w:numPr>
          <w:ilvl w:val="2"/>
          <w:numId w:val="3"/>
        </w:numPr>
        <w:spacing w:before="7"/>
        <w:jc w:val="both"/>
        <w:rPr>
          <w:lang w:val="ca-ES"/>
        </w:rPr>
      </w:pPr>
      <w:r w:rsidRPr="00657D6F">
        <w:rPr>
          <w:lang w:val="ca-ES"/>
        </w:rPr>
        <w:t>Període corresponent a la selecció d'expedients: des del dia [</w:t>
      </w:r>
      <w:proofErr w:type="spellStart"/>
      <w:r w:rsidRPr="00657D6F">
        <w:rPr>
          <w:lang w:val="ca-ES"/>
        </w:rPr>
        <w:t>dd</w:t>
      </w:r>
      <w:proofErr w:type="spellEnd"/>
      <w:r w:rsidRPr="00657D6F">
        <w:rPr>
          <w:lang w:val="ca-ES"/>
        </w:rPr>
        <w:t xml:space="preserve"> / mm / </w:t>
      </w:r>
      <w:proofErr w:type="spellStart"/>
      <w:r w:rsidRPr="00657D6F">
        <w:rPr>
          <w:lang w:val="ca-ES"/>
        </w:rPr>
        <w:t>aaa</w:t>
      </w:r>
      <w:proofErr w:type="spellEnd"/>
      <w:r w:rsidRPr="00657D6F">
        <w:rPr>
          <w:lang w:val="ca-ES"/>
        </w:rPr>
        <w:t>] fins el dia [</w:t>
      </w:r>
      <w:proofErr w:type="spellStart"/>
      <w:r w:rsidRPr="00657D6F">
        <w:rPr>
          <w:lang w:val="ca-ES"/>
        </w:rPr>
        <w:t>dd</w:t>
      </w:r>
      <w:proofErr w:type="spellEnd"/>
      <w:r w:rsidRPr="00657D6F">
        <w:rPr>
          <w:lang w:val="ca-ES"/>
        </w:rPr>
        <w:t xml:space="preserve"> / mm / </w:t>
      </w:r>
      <w:proofErr w:type="spellStart"/>
      <w:r w:rsidRPr="00657D6F">
        <w:rPr>
          <w:lang w:val="ca-ES"/>
        </w:rPr>
        <w:t>aaaa</w:t>
      </w:r>
      <w:proofErr w:type="spellEnd"/>
      <w:r w:rsidRPr="00657D6F">
        <w:rPr>
          <w:lang w:val="ca-ES"/>
        </w:rPr>
        <w:t>]</w:t>
      </w:r>
    </w:p>
    <w:p w14:paraId="42E86FD7" w14:textId="77777777" w:rsidR="00657D6F" w:rsidRPr="00657D6F" w:rsidRDefault="00657D6F" w:rsidP="00E57D29">
      <w:pPr>
        <w:pStyle w:val="Textindependent"/>
        <w:keepNext/>
        <w:keepLines/>
        <w:widowControl/>
        <w:spacing w:before="7"/>
        <w:jc w:val="both"/>
        <w:rPr>
          <w:lang w:val="ca-ES"/>
        </w:rPr>
      </w:pPr>
    </w:p>
    <w:p w14:paraId="6A175941" w14:textId="4E3817F1" w:rsidR="00657D6F" w:rsidRPr="00657D6F" w:rsidRDefault="00657D6F" w:rsidP="00E57D29">
      <w:pPr>
        <w:pStyle w:val="Textindependent"/>
        <w:keepNext/>
        <w:keepLines/>
        <w:widowControl/>
        <w:numPr>
          <w:ilvl w:val="2"/>
          <w:numId w:val="3"/>
        </w:numPr>
        <w:spacing w:before="7"/>
        <w:jc w:val="both"/>
        <w:rPr>
          <w:lang w:val="ca-ES"/>
        </w:rPr>
      </w:pPr>
      <w:r w:rsidRPr="00657D6F">
        <w:rPr>
          <w:lang w:val="ca-ES"/>
        </w:rPr>
        <w:t>Expedients amb resolució favorable, verificació administrativa favorable i documentació justificativa presentada:</w:t>
      </w:r>
    </w:p>
    <w:p w14:paraId="1CC7FDC3" w14:textId="10C2DAE9" w:rsidR="00657D6F" w:rsidRPr="00657D6F" w:rsidRDefault="00657D6F" w:rsidP="00E57D29">
      <w:pPr>
        <w:pStyle w:val="Textindependent"/>
        <w:keepNext/>
        <w:keepLines/>
        <w:widowControl/>
        <w:numPr>
          <w:ilvl w:val="3"/>
          <w:numId w:val="3"/>
        </w:numPr>
        <w:spacing w:before="7"/>
        <w:jc w:val="both"/>
        <w:rPr>
          <w:lang w:val="ca-ES"/>
        </w:rPr>
      </w:pPr>
      <w:r w:rsidRPr="00657D6F">
        <w:rPr>
          <w:lang w:val="ca-ES"/>
        </w:rPr>
        <w:t>Nombre d'expedients</w:t>
      </w:r>
    </w:p>
    <w:p w14:paraId="3F5EF1F0" w14:textId="6E4A2C26" w:rsidR="00657D6F" w:rsidRPr="00657D6F" w:rsidRDefault="00657D6F" w:rsidP="00E57D29">
      <w:pPr>
        <w:pStyle w:val="Textindependent"/>
        <w:keepNext/>
        <w:keepLines/>
        <w:widowControl/>
        <w:numPr>
          <w:ilvl w:val="3"/>
          <w:numId w:val="3"/>
        </w:numPr>
        <w:spacing w:before="7"/>
        <w:jc w:val="both"/>
        <w:rPr>
          <w:lang w:val="ca-ES"/>
        </w:rPr>
      </w:pPr>
      <w:r w:rsidRPr="00657D6F">
        <w:rPr>
          <w:lang w:val="ca-ES"/>
        </w:rPr>
        <w:t>Import total de l'ajuda</w:t>
      </w:r>
    </w:p>
    <w:p w14:paraId="387464B2" w14:textId="77777777" w:rsidR="00657D6F" w:rsidRPr="00657D6F" w:rsidRDefault="00657D6F" w:rsidP="00E57D29">
      <w:pPr>
        <w:pStyle w:val="Textindependent"/>
        <w:keepNext/>
        <w:keepLines/>
        <w:widowControl/>
        <w:spacing w:before="7"/>
        <w:jc w:val="both"/>
        <w:rPr>
          <w:lang w:val="ca-ES"/>
        </w:rPr>
      </w:pPr>
    </w:p>
    <w:p w14:paraId="6447D8B4" w14:textId="1B680807" w:rsidR="00657D6F" w:rsidRPr="00657D6F" w:rsidRDefault="00657D6F" w:rsidP="00E57D29">
      <w:pPr>
        <w:pStyle w:val="Textindependent"/>
        <w:keepNext/>
        <w:keepLines/>
        <w:widowControl/>
        <w:numPr>
          <w:ilvl w:val="2"/>
          <w:numId w:val="3"/>
        </w:numPr>
        <w:spacing w:before="7"/>
        <w:jc w:val="both"/>
        <w:rPr>
          <w:lang w:val="ca-ES"/>
        </w:rPr>
      </w:pPr>
      <w:r w:rsidRPr="00657D6F">
        <w:rPr>
          <w:lang w:val="ca-ES"/>
        </w:rPr>
        <w:t>Relació d'expedients seleccionats:</w:t>
      </w:r>
    </w:p>
    <w:p w14:paraId="52653383" w14:textId="0108A699" w:rsidR="00283EB7" w:rsidRPr="00204E7E" w:rsidRDefault="00657D6F" w:rsidP="00E57D29">
      <w:pPr>
        <w:pStyle w:val="Textindependent"/>
        <w:keepNext/>
        <w:keepLines/>
        <w:widowControl/>
        <w:numPr>
          <w:ilvl w:val="3"/>
          <w:numId w:val="3"/>
        </w:numPr>
        <w:spacing w:before="7"/>
        <w:jc w:val="both"/>
        <w:rPr>
          <w:sz w:val="12"/>
          <w:lang w:val="ca-ES"/>
        </w:rPr>
      </w:pPr>
      <w:r w:rsidRPr="00657D6F">
        <w:rPr>
          <w:lang w:val="ca-ES"/>
        </w:rPr>
        <w:t>Expedients seleccionats de manera dirigida</w:t>
      </w:r>
    </w:p>
    <w:tbl>
      <w:tblPr>
        <w:tblStyle w:val="TableNormal"/>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1"/>
        <w:gridCol w:w="3525"/>
      </w:tblGrid>
      <w:tr w:rsidR="00283EB7" w:rsidRPr="00204E7E" w14:paraId="175292D2" w14:textId="77777777">
        <w:trPr>
          <w:trHeight w:val="508"/>
        </w:trPr>
        <w:tc>
          <w:tcPr>
            <w:tcW w:w="3541" w:type="dxa"/>
          </w:tcPr>
          <w:p w14:paraId="0F75FE9C" w14:textId="06CABC48" w:rsidR="00283EB7" w:rsidRPr="00204E7E" w:rsidRDefault="008F0F40" w:rsidP="00E57D29">
            <w:pPr>
              <w:pStyle w:val="TableParagraph"/>
              <w:keepNext/>
              <w:keepLines/>
              <w:widowControl/>
              <w:spacing w:line="276" w:lineRule="auto"/>
              <w:ind w:left="118"/>
              <w:jc w:val="both"/>
              <w:rPr>
                <w:lang w:val="ca-ES"/>
              </w:rPr>
            </w:pPr>
            <w:r w:rsidRPr="00204E7E">
              <w:rPr>
                <w:lang w:val="ca-ES"/>
              </w:rPr>
              <w:t>Identificador de</w:t>
            </w:r>
            <w:r w:rsidR="00657D6F">
              <w:rPr>
                <w:lang w:val="ca-ES"/>
              </w:rPr>
              <w:t xml:space="preserve"> </w:t>
            </w:r>
            <w:r w:rsidRPr="00204E7E">
              <w:rPr>
                <w:lang w:val="ca-ES"/>
              </w:rPr>
              <w:t>l</w:t>
            </w:r>
            <w:r w:rsidR="00657D6F">
              <w:rPr>
                <w:lang w:val="ca-ES"/>
              </w:rPr>
              <w:t>’expedient</w:t>
            </w:r>
          </w:p>
        </w:tc>
        <w:tc>
          <w:tcPr>
            <w:tcW w:w="3525" w:type="dxa"/>
          </w:tcPr>
          <w:p w14:paraId="3CB56E3B" w14:textId="59315CFE" w:rsidR="00283EB7" w:rsidRPr="00204E7E" w:rsidRDefault="008F0F40" w:rsidP="00E57D29">
            <w:pPr>
              <w:pStyle w:val="TableParagraph"/>
              <w:keepNext/>
              <w:keepLines/>
              <w:widowControl/>
              <w:spacing w:line="276" w:lineRule="auto"/>
              <w:jc w:val="both"/>
              <w:rPr>
                <w:lang w:val="ca-ES"/>
              </w:rPr>
            </w:pPr>
            <w:r w:rsidRPr="00204E7E">
              <w:rPr>
                <w:lang w:val="ca-ES"/>
              </w:rPr>
              <w:t>Import a</w:t>
            </w:r>
            <w:r w:rsidR="00657D6F">
              <w:rPr>
                <w:lang w:val="ca-ES"/>
              </w:rPr>
              <w:t xml:space="preserve">jut </w:t>
            </w:r>
          </w:p>
        </w:tc>
      </w:tr>
      <w:tr w:rsidR="00283EB7" w:rsidRPr="00204E7E" w14:paraId="7FC9A89C" w14:textId="77777777">
        <w:trPr>
          <w:trHeight w:val="251"/>
        </w:trPr>
        <w:tc>
          <w:tcPr>
            <w:tcW w:w="3541" w:type="dxa"/>
          </w:tcPr>
          <w:p w14:paraId="55D73D68"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3D5BA4AF"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091113BC" w14:textId="77777777">
        <w:trPr>
          <w:trHeight w:val="236"/>
        </w:trPr>
        <w:tc>
          <w:tcPr>
            <w:tcW w:w="3541" w:type="dxa"/>
          </w:tcPr>
          <w:p w14:paraId="76565D1C"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6A3EDF80"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32768316" w14:textId="77777777">
        <w:trPr>
          <w:trHeight w:val="764"/>
        </w:trPr>
        <w:tc>
          <w:tcPr>
            <w:tcW w:w="3541" w:type="dxa"/>
          </w:tcPr>
          <w:p w14:paraId="6F2ECBCA" w14:textId="2562D019" w:rsidR="00283EB7" w:rsidRPr="00204E7E" w:rsidRDefault="008F0F40" w:rsidP="00E57D29">
            <w:pPr>
              <w:pStyle w:val="TableParagraph"/>
              <w:keepNext/>
              <w:keepLines/>
              <w:widowControl/>
              <w:spacing w:line="276" w:lineRule="auto"/>
              <w:ind w:left="118"/>
              <w:jc w:val="both"/>
              <w:rPr>
                <w:lang w:val="ca-ES"/>
              </w:rPr>
            </w:pPr>
            <w:r w:rsidRPr="00204E7E">
              <w:rPr>
                <w:lang w:val="ca-ES"/>
              </w:rPr>
              <w:t>Total d</w:t>
            </w:r>
            <w:r w:rsidR="00657D6F">
              <w:rPr>
                <w:lang w:val="ca-ES"/>
              </w:rPr>
              <w:t>’</w:t>
            </w:r>
            <w:r w:rsidRPr="00204E7E">
              <w:rPr>
                <w:lang w:val="ca-ES"/>
              </w:rPr>
              <w:t>expedients:</w:t>
            </w:r>
          </w:p>
        </w:tc>
        <w:tc>
          <w:tcPr>
            <w:tcW w:w="3525" w:type="dxa"/>
          </w:tcPr>
          <w:p w14:paraId="714D02EF" w14:textId="6548CBDF" w:rsidR="00283EB7" w:rsidRPr="00204E7E" w:rsidRDefault="008F0F40" w:rsidP="00E57D29">
            <w:pPr>
              <w:pStyle w:val="TableParagraph"/>
              <w:keepNext/>
              <w:keepLines/>
              <w:widowControl/>
              <w:spacing w:line="276" w:lineRule="auto"/>
              <w:ind w:right="115"/>
              <w:jc w:val="both"/>
              <w:rPr>
                <w:lang w:val="ca-ES"/>
              </w:rPr>
            </w:pPr>
            <w:r w:rsidRPr="00204E7E">
              <w:rPr>
                <w:lang w:val="ca-ES"/>
              </w:rPr>
              <w:t>S</w:t>
            </w:r>
            <w:r w:rsidR="00657D6F">
              <w:rPr>
                <w:lang w:val="ca-ES"/>
              </w:rPr>
              <w:t>uma total de</w:t>
            </w:r>
            <w:r w:rsidRPr="00204E7E">
              <w:rPr>
                <w:lang w:val="ca-ES"/>
              </w:rPr>
              <w:t>l</w:t>
            </w:r>
            <w:r w:rsidR="00657D6F">
              <w:rPr>
                <w:lang w:val="ca-ES"/>
              </w:rPr>
              <w:t>s import</w:t>
            </w:r>
            <w:r w:rsidRPr="00204E7E">
              <w:rPr>
                <w:lang w:val="ca-ES"/>
              </w:rPr>
              <w:t>s de</w:t>
            </w:r>
            <w:r w:rsidR="00657D6F">
              <w:rPr>
                <w:lang w:val="ca-ES"/>
              </w:rPr>
              <w:t>ls ajuts</w:t>
            </w:r>
            <w:r w:rsidRPr="00204E7E">
              <w:rPr>
                <w:lang w:val="ca-ES"/>
              </w:rPr>
              <w:t>:</w:t>
            </w:r>
          </w:p>
        </w:tc>
      </w:tr>
      <w:tr w:rsidR="00283EB7" w:rsidRPr="00204E7E" w14:paraId="561EC380" w14:textId="77777777">
        <w:trPr>
          <w:trHeight w:val="749"/>
        </w:trPr>
        <w:tc>
          <w:tcPr>
            <w:tcW w:w="3541" w:type="dxa"/>
          </w:tcPr>
          <w:p w14:paraId="078FAB01" w14:textId="757B1867" w:rsidR="00283EB7" w:rsidRPr="00204E7E" w:rsidRDefault="00657D6F" w:rsidP="00E57D29">
            <w:pPr>
              <w:pStyle w:val="TableParagraph"/>
              <w:keepNext/>
              <w:keepLines/>
              <w:widowControl/>
              <w:spacing w:before="10" w:line="276" w:lineRule="auto"/>
              <w:ind w:left="118" w:right="288"/>
              <w:jc w:val="both"/>
              <w:rPr>
                <w:lang w:val="ca-ES"/>
              </w:rPr>
            </w:pPr>
            <w:r>
              <w:rPr>
                <w:lang w:val="ca-ES"/>
              </w:rPr>
              <w:t>% Expedients sobre el total d’expedient</w:t>
            </w:r>
            <w:r w:rsidR="008F0F40" w:rsidRPr="00204E7E">
              <w:rPr>
                <w:lang w:val="ca-ES"/>
              </w:rPr>
              <w:t>s</w:t>
            </w:r>
          </w:p>
        </w:tc>
        <w:tc>
          <w:tcPr>
            <w:tcW w:w="3525" w:type="dxa"/>
          </w:tcPr>
          <w:p w14:paraId="6A8D9F22" w14:textId="41AB47E0" w:rsidR="00283EB7" w:rsidRPr="00204E7E" w:rsidRDefault="008F0F40" w:rsidP="00E57D29">
            <w:pPr>
              <w:pStyle w:val="TableParagraph"/>
              <w:keepNext/>
              <w:keepLines/>
              <w:widowControl/>
              <w:spacing w:before="10" w:line="276" w:lineRule="auto"/>
              <w:ind w:right="82"/>
              <w:jc w:val="both"/>
              <w:rPr>
                <w:lang w:val="ca-ES"/>
              </w:rPr>
            </w:pPr>
            <w:r w:rsidRPr="00204E7E">
              <w:rPr>
                <w:lang w:val="ca-ES"/>
              </w:rPr>
              <w:t>% De l</w:t>
            </w:r>
            <w:r w:rsidR="00657D6F">
              <w:rPr>
                <w:lang w:val="ca-ES"/>
              </w:rPr>
              <w:t>’aj</w:t>
            </w:r>
            <w:r w:rsidRPr="00204E7E">
              <w:rPr>
                <w:lang w:val="ca-ES"/>
              </w:rPr>
              <w:t>u</w:t>
            </w:r>
            <w:r w:rsidR="00657D6F">
              <w:rPr>
                <w:lang w:val="ca-ES"/>
              </w:rPr>
              <w:t>t</w:t>
            </w:r>
            <w:r w:rsidR="00415D24">
              <w:rPr>
                <w:lang w:val="ca-ES"/>
              </w:rPr>
              <w:t xml:space="preserve"> dels expedient</w:t>
            </w:r>
            <w:r w:rsidRPr="00204E7E">
              <w:rPr>
                <w:lang w:val="ca-ES"/>
              </w:rPr>
              <w:t>s selecciona</w:t>
            </w:r>
            <w:r w:rsidR="00657D6F">
              <w:rPr>
                <w:lang w:val="ca-ES"/>
              </w:rPr>
              <w:t>t</w:t>
            </w:r>
            <w:r w:rsidRPr="00204E7E">
              <w:rPr>
                <w:lang w:val="ca-ES"/>
              </w:rPr>
              <w:t>s</w:t>
            </w:r>
            <w:r w:rsidRPr="00204E7E">
              <w:rPr>
                <w:spacing w:val="22"/>
                <w:lang w:val="ca-ES"/>
              </w:rPr>
              <w:t xml:space="preserve"> </w:t>
            </w:r>
            <w:r w:rsidRPr="00204E7E">
              <w:rPr>
                <w:lang w:val="ca-ES"/>
              </w:rPr>
              <w:t>sobre</w:t>
            </w:r>
            <w:r w:rsidR="00415D24">
              <w:rPr>
                <w:lang w:val="ca-ES"/>
              </w:rPr>
              <w:t xml:space="preserve"> </w:t>
            </w:r>
            <w:r w:rsidR="00657D6F">
              <w:rPr>
                <w:lang w:val="ca-ES"/>
              </w:rPr>
              <w:t xml:space="preserve">ajuts </w:t>
            </w:r>
            <w:r w:rsidRPr="00204E7E">
              <w:rPr>
                <w:lang w:val="ca-ES"/>
              </w:rPr>
              <w:t>total</w:t>
            </w:r>
            <w:r w:rsidR="00657D6F">
              <w:rPr>
                <w:lang w:val="ca-ES"/>
              </w:rPr>
              <w:t>s a</w:t>
            </w:r>
            <w:r w:rsidRPr="00204E7E">
              <w:rPr>
                <w:lang w:val="ca-ES"/>
              </w:rPr>
              <w:t>torga</w:t>
            </w:r>
            <w:r w:rsidR="00657D6F">
              <w:rPr>
                <w:lang w:val="ca-ES"/>
              </w:rPr>
              <w:t>ts</w:t>
            </w:r>
          </w:p>
        </w:tc>
      </w:tr>
    </w:tbl>
    <w:p w14:paraId="753EF1C5" w14:textId="77777777" w:rsidR="00283EB7" w:rsidRPr="00204E7E" w:rsidRDefault="00283EB7" w:rsidP="00E57D29">
      <w:pPr>
        <w:pStyle w:val="Textindependent"/>
        <w:keepNext/>
        <w:keepLines/>
        <w:widowControl/>
        <w:spacing w:before="5"/>
        <w:jc w:val="both"/>
        <w:rPr>
          <w:lang w:val="ca-ES"/>
        </w:rPr>
      </w:pPr>
    </w:p>
    <w:p w14:paraId="0ACDFE77" w14:textId="24759F7D" w:rsidR="00283EB7" w:rsidRPr="00204E7E" w:rsidRDefault="008F0F40" w:rsidP="00E57D29">
      <w:pPr>
        <w:pStyle w:val="Pargrafdellista"/>
        <w:keepNext/>
        <w:keepLines/>
        <w:widowControl/>
        <w:numPr>
          <w:ilvl w:val="3"/>
          <w:numId w:val="3"/>
        </w:numPr>
        <w:tabs>
          <w:tab w:val="left" w:pos="1559"/>
          <w:tab w:val="left" w:pos="1560"/>
        </w:tabs>
        <w:spacing w:line="242" w:lineRule="auto"/>
        <w:ind w:left="1095" w:right="232" w:firstLine="0"/>
        <w:jc w:val="both"/>
        <w:rPr>
          <w:lang w:val="ca-ES"/>
        </w:rPr>
      </w:pPr>
      <w:r w:rsidRPr="00204E7E">
        <w:rPr>
          <w:lang w:val="ca-ES"/>
        </w:rPr>
        <w:t>Expedients selecciona</w:t>
      </w:r>
      <w:r w:rsidR="00657D6F">
        <w:rPr>
          <w:lang w:val="ca-ES"/>
        </w:rPr>
        <w:t>ts</w:t>
      </w:r>
      <w:r w:rsidRPr="00204E7E">
        <w:rPr>
          <w:lang w:val="ca-ES"/>
        </w:rPr>
        <w:t xml:space="preserve"> p</w:t>
      </w:r>
      <w:r w:rsidR="00657D6F">
        <w:rPr>
          <w:lang w:val="ca-ES"/>
        </w:rPr>
        <w:t>er</w:t>
      </w:r>
      <w:r w:rsidRPr="00204E7E">
        <w:rPr>
          <w:lang w:val="ca-ES"/>
        </w:rPr>
        <w:t xml:space="preserve"> criteri de diversi</w:t>
      </w:r>
      <w:r w:rsidR="00657D6F">
        <w:rPr>
          <w:lang w:val="ca-ES"/>
        </w:rPr>
        <w:t xml:space="preserve">tat i </w:t>
      </w:r>
      <w:r w:rsidRPr="00204E7E">
        <w:rPr>
          <w:lang w:val="ca-ES"/>
        </w:rPr>
        <w:t>acumulació</w:t>
      </w:r>
      <w:r w:rsidR="00657D6F">
        <w:rPr>
          <w:lang w:val="ca-ES"/>
        </w:rPr>
        <w:t xml:space="preserve"> de ri</w:t>
      </w:r>
      <w:r w:rsidRPr="00204E7E">
        <w:rPr>
          <w:lang w:val="ca-ES"/>
        </w:rPr>
        <w:t>s</w:t>
      </w:r>
      <w:r w:rsidR="00657D6F">
        <w:rPr>
          <w:lang w:val="ca-ES"/>
        </w:rPr>
        <w:t>c</w:t>
      </w:r>
      <w:r w:rsidRPr="00204E7E">
        <w:rPr>
          <w:lang w:val="ca-ES"/>
        </w:rPr>
        <w:t>:</w:t>
      </w:r>
    </w:p>
    <w:p w14:paraId="1BA7E44A" w14:textId="77777777" w:rsidR="00283EB7" w:rsidRPr="00204E7E" w:rsidRDefault="00283EB7" w:rsidP="00E57D29">
      <w:pPr>
        <w:pStyle w:val="Textindependent"/>
        <w:keepNext/>
        <w:keepLines/>
        <w:widowControl/>
        <w:spacing w:before="10"/>
        <w:jc w:val="both"/>
        <w:rPr>
          <w:sz w:val="13"/>
          <w:lang w:val="ca-ES"/>
        </w:rPr>
      </w:pPr>
    </w:p>
    <w:tbl>
      <w:tblPr>
        <w:tblStyle w:val="TableNormal"/>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1"/>
        <w:gridCol w:w="3525"/>
      </w:tblGrid>
      <w:tr w:rsidR="00283EB7" w:rsidRPr="00204E7E" w14:paraId="0AFAE789" w14:textId="77777777">
        <w:trPr>
          <w:trHeight w:val="492"/>
        </w:trPr>
        <w:tc>
          <w:tcPr>
            <w:tcW w:w="3541" w:type="dxa"/>
          </w:tcPr>
          <w:p w14:paraId="12EDA22F" w14:textId="0AAACECB" w:rsidR="00283EB7" w:rsidRPr="00204E7E" w:rsidRDefault="008F0F40" w:rsidP="00E57D29">
            <w:pPr>
              <w:pStyle w:val="TableParagraph"/>
              <w:keepNext/>
              <w:keepLines/>
              <w:widowControl/>
              <w:spacing w:line="276" w:lineRule="auto"/>
              <w:ind w:left="118"/>
              <w:jc w:val="both"/>
              <w:rPr>
                <w:lang w:val="ca-ES"/>
              </w:rPr>
            </w:pPr>
            <w:r w:rsidRPr="00204E7E">
              <w:rPr>
                <w:lang w:val="ca-ES"/>
              </w:rPr>
              <w:t>Identificador de</w:t>
            </w:r>
            <w:r w:rsidR="003F4C49">
              <w:rPr>
                <w:lang w:val="ca-ES"/>
              </w:rPr>
              <w:t xml:space="preserve"> </w:t>
            </w:r>
            <w:r w:rsidRPr="00204E7E">
              <w:rPr>
                <w:lang w:val="ca-ES"/>
              </w:rPr>
              <w:t>l</w:t>
            </w:r>
            <w:r w:rsidR="003F4C49">
              <w:rPr>
                <w:lang w:val="ca-ES"/>
              </w:rPr>
              <w:t>’</w:t>
            </w:r>
            <w:r w:rsidRPr="00204E7E">
              <w:rPr>
                <w:lang w:val="ca-ES"/>
              </w:rPr>
              <w:t>expedient</w:t>
            </w:r>
          </w:p>
        </w:tc>
        <w:tc>
          <w:tcPr>
            <w:tcW w:w="3525" w:type="dxa"/>
          </w:tcPr>
          <w:p w14:paraId="41739A80" w14:textId="14C545DA" w:rsidR="00283EB7" w:rsidRPr="00204E7E" w:rsidRDefault="008F0F40" w:rsidP="00E57D29">
            <w:pPr>
              <w:pStyle w:val="TableParagraph"/>
              <w:keepNext/>
              <w:keepLines/>
              <w:widowControl/>
              <w:spacing w:line="276" w:lineRule="auto"/>
              <w:jc w:val="both"/>
              <w:rPr>
                <w:lang w:val="ca-ES"/>
              </w:rPr>
            </w:pPr>
            <w:r w:rsidRPr="00204E7E">
              <w:rPr>
                <w:lang w:val="ca-ES"/>
              </w:rPr>
              <w:t>I</w:t>
            </w:r>
            <w:r w:rsidR="007B7D75">
              <w:rPr>
                <w:lang w:val="ca-ES"/>
              </w:rPr>
              <w:t>mport aj</w:t>
            </w:r>
            <w:r w:rsidRPr="00204E7E">
              <w:rPr>
                <w:lang w:val="ca-ES"/>
              </w:rPr>
              <w:t>u</w:t>
            </w:r>
            <w:r w:rsidR="007B7D75">
              <w:rPr>
                <w:lang w:val="ca-ES"/>
              </w:rPr>
              <w:t>t</w:t>
            </w:r>
          </w:p>
        </w:tc>
      </w:tr>
      <w:tr w:rsidR="00283EB7" w:rsidRPr="00204E7E" w14:paraId="4E8A7468" w14:textId="77777777">
        <w:trPr>
          <w:trHeight w:val="251"/>
        </w:trPr>
        <w:tc>
          <w:tcPr>
            <w:tcW w:w="3541" w:type="dxa"/>
          </w:tcPr>
          <w:p w14:paraId="56912DBD"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1A9483A1"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5F96C3F9" w14:textId="77777777">
        <w:trPr>
          <w:trHeight w:val="252"/>
        </w:trPr>
        <w:tc>
          <w:tcPr>
            <w:tcW w:w="3541" w:type="dxa"/>
          </w:tcPr>
          <w:p w14:paraId="30A0871C"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196C0209"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7E8448FA" w14:textId="77777777">
        <w:trPr>
          <w:trHeight w:val="748"/>
        </w:trPr>
        <w:tc>
          <w:tcPr>
            <w:tcW w:w="3541" w:type="dxa"/>
          </w:tcPr>
          <w:p w14:paraId="35E903D8" w14:textId="2D16B3C4" w:rsidR="00283EB7" w:rsidRPr="00204E7E" w:rsidRDefault="008F0F40" w:rsidP="00E57D29">
            <w:pPr>
              <w:pStyle w:val="TableParagraph"/>
              <w:keepNext/>
              <w:keepLines/>
              <w:widowControl/>
              <w:spacing w:line="276" w:lineRule="auto"/>
              <w:ind w:left="118"/>
              <w:jc w:val="both"/>
              <w:rPr>
                <w:lang w:val="ca-ES"/>
              </w:rPr>
            </w:pPr>
            <w:r w:rsidRPr="00204E7E">
              <w:rPr>
                <w:lang w:val="ca-ES"/>
              </w:rPr>
              <w:t>Total d</w:t>
            </w:r>
            <w:r w:rsidR="007B7D75">
              <w:rPr>
                <w:lang w:val="ca-ES"/>
              </w:rPr>
              <w:t>’expedient</w:t>
            </w:r>
            <w:r w:rsidRPr="00204E7E">
              <w:rPr>
                <w:lang w:val="ca-ES"/>
              </w:rPr>
              <w:t>s:</w:t>
            </w:r>
          </w:p>
        </w:tc>
        <w:tc>
          <w:tcPr>
            <w:tcW w:w="3525" w:type="dxa"/>
          </w:tcPr>
          <w:p w14:paraId="48C9BDD4" w14:textId="626FFD84" w:rsidR="00283EB7" w:rsidRPr="00204E7E" w:rsidRDefault="008F0F40" w:rsidP="00E57D29">
            <w:pPr>
              <w:pStyle w:val="TableParagraph"/>
              <w:keepNext/>
              <w:keepLines/>
              <w:widowControl/>
              <w:spacing w:line="276" w:lineRule="auto"/>
              <w:jc w:val="both"/>
              <w:rPr>
                <w:lang w:val="ca-ES"/>
              </w:rPr>
            </w:pPr>
            <w:r w:rsidRPr="00204E7E">
              <w:rPr>
                <w:lang w:val="ca-ES"/>
              </w:rPr>
              <w:t>Suma total de</w:t>
            </w:r>
            <w:r w:rsidR="007B7D75">
              <w:rPr>
                <w:lang w:val="ca-ES"/>
              </w:rPr>
              <w:t xml:space="preserve">ls </w:t>
            </w:r>
            <w:r w:rsidRPr="00204E7E">
              <w:rPr>
                <w:lang w:val="ca-ES"/>
              </w:rPr>
              <w:t>imports de</w:t>
            </w:r>
            <w:r w:rsidR="007B7D75">
              <w:rPr>
                <w:lang w:val="ca-ES"/>
              </w:rPr>
              <w:t>ls ajuts</w:t>
            </w:r>
            <w:r w:rsidRPr="00204E7E">
              <w:rPr>
                <w:lang w:val="ca-ES"/>
              </w:rPr>
              <w:t>:</w:t>
            </w:r>
          </w:p>
        </w:tc>
      </w:tr>
      <w:tr w:rsidR="00283EB7" w:rsidRPr="00204E7E" w14:paraId="65CF1DEA" w14:textId="77777777">
        <w:trPr>
          <w:trHeight w:val="748"/>
        </w:trPr>
        <w:tc>
          <w:tcPr>
            <w:tcW w:w="3541" w:type="dxa"/>
          </w:tcPr>
          <w:p w14:paraId="33F08C4B" w14:textId="684139A7" w:rsidR="00283EB7" w:rsidRPr="00204E7E" w:rsidRDefault="008F0F40" w:rsidP="00E57D29">
            <w:pPr>
              <w:pStyle w:val="TableParagraph"/>
              <w:keepNext/>
              <w:keepLines/>
              <w:widowControl/>
              <w:spacing w:line="276" w:lineRule="auto"/>
              <w:ind w:left="118" w:right="288"/>
              <w:jc w:val="both"/>
              <w:rPr>
                <w:lang w:val="ca-ES"/>
              </w:rPr>
            </w:pPr>
            <w:r w:rsidRPr="00204E7E">
              <w:rPr>
                <w:lang w:val="ca-ES"/>
              </w:rPr>
              <w:t>% Expedient</w:t>
            </w:r>
            <w:r w:rsidR="007B7D75">
              <w:rPr>
                <w:lang w:val="ca-ES"/>
              </w:rPr>
              <w:t>s sobre el total d’</w:t>
            </w:r>
            <w:r w:rsidRPr="00204E7E">
              <w:rPr>
                <w:lang w:val="ca-ES"/>
              </w:rPr>
              <w:t>expedients</w:t>
            </w:r>
          </w:p>
        </w:tc>
        <w:tc>
          <w:tcPr>
            <w:tcW w:w="3525" w:type="dxa"/>
          </w:tcPr>
          <w:p w14:paraId="55E24DCA" w14:textId="3DA4CB86" w:rsidR="00283EB7" w:rsidRPr="00204E7E" w:rsidRDefault="008F0F40" w:rsidP="00E57D29">
            <w:pPr>
              <w:pStyle w:val="TableParagraph"/>
              <w:keepNext/>
              <w:keepLines/>
              <w:widowControl/>
              <w:spacing w:line="276" w:lineRule="auto"/>
              <w:jc w:val="both"/>
              <w:rPr>
                <w:lang w:val="ca-ES"/>
              </w:rPr>
            </w:pPr>
            <w:r w:rsidRPr="00204E7E">
              <w:rPr>
                <w:lang w:val="ca-ES"/>
              </w:rPr>
              <w:t>%</w:t>
            </w:r>
            <w:r w:rsidR="007B7D75">
              <w:rPr>
                <w:lang w:val="ca-ES"/>
              </w:rPr>
              <w:t xml:space="preserve"> De l’ajut </w:t>
            </w:r>
            <w:r w:rsidRPr="00204E7E">
              <w:rPr>
                <w:lang w:val="ca-ES"/>
              </w:rPr>
              <w:t>de</w:t>
            </w:r>
            <w:r w:rsidR="007B7D75">
              <w:rPr>
                <w:lang w:val="ca-ES"/>
              </w:rPr>
              <w:t>ls expedient</w:t>
            </w:r>
            <w:r w:rsidRPr="00204E7E">
              <w:rPr>
                <w:lang w:val="ca-ES"/>
              </w:rPr>
              <w:t>s selecciona</w:t>
            </w:r>
            <w:r w:rsidR="007B7D75">
              <w:rPr>
                <w:lang w:val="ca-ES"/>
              </w:rPr>
              <w:t>ts</w:t>
            </w:r>
            <w:r w:rsidRPr="00204E7E">
              <w:rPr>
                <w:lang w:val="ca-ES"/>
              </w:rPr>
              <w:t xml:space="preserve"> sobre a</w:t>
            </w:r>
            <w:r w:rsidR="007B7D75">
              <w:rPr>
                <w:lang w:val="ca-ES"/>
              </w:rPr>
              <w:t xml:space="preserve">juts </w:t>
            </w:r>
            <w:r w:rsidRPr="00204E7E">
              <w:rPr>
                <w:lang w:val="ca-ES"/>
              </w:rPr>
              <w:t>total</w:t>
            </w:r>
            <w:r w:rsidR="007B7D75">
              <w:rPr>
                <w:lang w:val="ca-ES"/>
              </w:rPr>
              <w:t>s a</w:t>
            </w:r>
            <w:r w:rsidRPr="00204E7E">
              <w:rPr>
                <w:lang w:val="ca-ES"/>
              </w:rPr>
              <w:t>torga</w:t>
            </w:r>
            <w:r w:rsidR="007B7D75">
              <w:rPr>
                <w:lang w:val="ca-ES"/>
              </w:rPr>
              <w:t>t</w:t>
            </w:r>
            <w:r w:rsidRPr="00204E7E">
              <w:rPr>
                <w:lang w:val="ca-ES"/>
              </w:rPr>
              <w:t>s</w:t>
            </w:r>
          </w:p>
        </w:tc>
      </w:tr>
    </w:tbl>
    <w:p w14:paraId="55BB8A8D" w14:textId="77777777" w:rsidR="00283EB7" w:rsidRPr="00204E7E" w:rsidRDefault="00283EB7" w:rsidP="00E57D29">
      <w:pPr>
        <w:keepNext/>
        <w:keepLines/>
        <w:widowControl/>
        <w:spacing w:line="240" w:lineRule="exact"/>
        <w:jc w:val="both"/>
        <w:rPr>
          <w:lang w:val="ca-ES"/>
        </w:rPr>
        <w:sectPr w:rsidR="00283EB7" w:rsidRPr="00204E7E">
          <w:pgSz w:w="11910" w:h="16840"/>
          <w:pgMar w:top="1320" w:right="1580" w:bottom="1180" w:left="1580" w:header="708" w:footer="993" w:gutter="0"/>
          <w:cols w:space="720"/>
        </w:sectPr>
      </w:pPr>
    </w:p>
    <w:p w14:paraId="16BF1652" w14:textId="09DB303F" w:rsidR="00283EB7" w:rsidRPr="00204E7E" w:rsidRDefault="008F0F40" w:rsidP="00E57D29">
      <w:pPr>
        <w:pStyle w:val="Pargrafdellista"/>
        <w:keepNext/>
        <w:keepLines/>
        <w:widowControl/>
        <w:numPr>
          <w:ilvl w:val="3"/>
          <w:numId w:val="3"/>
        </w:numPr>
        <w:tabs>
          <w:tab w:val="left" w:pos="1559"/>
          <w:tab w:val="left" w:pos="1560"/>
        </w:tabs>
        <w:spacing w:before="102"/>
        <w:ind w:hanging="481"/>
        <w:jc w:val="both"/>
        <w:rPr>
          <w:lang w:val="ca-ES"/>
        </w:rPr>
      </w:pPr>
      <w:r w:rsidRPr="00204E7E">
        <w:rPr>
          <w:lang w:val="ca-ES"/>
        </w:rPr>
        <w:lastRenderedPageBreak/>
        <w:t>Expedients selecciona</w:t>
      </w:r>
      <w:r w:rsidR="007B7D75">
        <w:rPr>
          <w:lang w:val="ca-ES"/>
        </w:rPr>
        <w:t>ts</w:t>
      </w:r>
      <w:r w:rsidRPr="00204E7E">
        <w:rPr>
          <w:spacing w:val="-16"/>
          <w:lang w:val="ca-ES"/>
        </w:rPr>
        <w:t xml:space="preserve"> </w:t>
      </w:r>
      <w:r w:rsidR="007B7D75" w:rsidRPr="00204E7E">
        <w:rPr>
          <w:spacing w:val="-3"/>
          <w:lang w:val="ca-ES"/>
        </w:rPr>
        <w:t>aleatòriament</w:t>
      </w:r>
      <w:r w:rsidRPr="00204E7E">
        <w:rPr>
          <w:spacing w:val="-3"/>
          <w:lang w:val="ca-ES"/>
        </w:rPr>
        <w:t>:</w:t>
      </w:r>
    </w:p>
    <w:p w14:paraId="3BC80C20" w14:textId="77777777" w:rsidR="00283EB7" w:rsidRPr="00204E7E" w:rsidRDefault="00283EB7" w:rsidP="00E57D29">
      <w:pPr>
        <w:pStyle w:val="Textindependent"/>
        <w:keepNext/>
        <w:keepLines/>
        <w:widowControl/>
        <w:spacing w:before="7" w:after="1"/>
        <w:jc w:val="both"/>
        <w:rPr>
          <w:sz w:val="12"/>
          <w:lang w:val="ca-ES"/>
        </w:rPr>
      </w:pPr>
    </w:p>
    <w:tbl>
      <w:tblPr>
        <w:tblStyle w:val="TableNormal"/>
        <w:tblW w:w="0" w:type="auto"/>
        <w:tblInd w:w="1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41"/>
        <w:gridCol w:w="3525"/>
      </w:tblGrid>
      <w:tr w:rsidR="00283EB7" w:rsidRPr="00204E7E" w14:paraId="6C80C18C" w14:textId="77777777">
        <w:trPr>
          <w:trHeight w:val="508"/>
        </w:trPr>
        <w:tc>
          <w:tcPr>
            <w:tcW w:w="3541" w:type="dxa"/>
          </w:tcPr>
          <w:p w14:paraId="0485F448" w14:textId="48B2A079" w:rsidR="00283EB7" w:rsidRPr="00204E7E" w:rsidRDefault="008F0F40" w:rsidP="00E57D29">
            <w:pPr>
              <w:pStyle w:val="TableParagraph"/>
              <w:keepNext/>
              <w:keepLines/>
              <w:widowControl/>
              <w:spacing w:line="276" w:lineRule="auto"/>
              <w:ind w:left="118"/>
              <w:jc w:val="both"/>
              <w:rPr>
                <w:lang w:val="ca-ES"/>
              </w:rPr>
            </w:pPr>
            <w:r w:rsidRPr="00204E7E">
              <w:rPr>
                <w:lang w:val="ca-ES"/>
              </w:rPr>
              <w:t>Identificador de</w:t>
            </w:r>
            <w:r w:rsidR="007B7D75">
              <w:rPr>
                <w:lang w:val="ca-ES"/>
              </w:rPr>
              <w:t xml:space="preserve"> </w:t>
            </w:r>
            <w:r w:rsidRPr="00204E7E">
              <w:rPr>
                <w:lang w:val="ca-ES"/>
              </w:rPr>
              <w:t>l</w:t>
            </w:r>
            <w:r w:rsidR="007B7D75">
              <w:rPr>
                <w:lang w:val="ca-ES"/>
              </w:rPr>
              <w:t>’expedient</w:t>
            </w:r>
          </w:p>
        </w:tc>
        <w:tc>
          <w:tcPr>
            <w:tcW w:w="3525" w:type="dxa"/>
          </w:tcPr>
          <w:p w14:paraId="21F91AAA" w14:textId="01108689" w:rsidR="00283EB7" w:rsidRPr="00204E7E" w:rsidRDefault="008F0F40" w:rsidP="00E57D29">
            <w:pPr>
              <w:pStyle w:val="TableParagraph"/>
              <w:keepNext/>
              <w:keepLines/>
              <w:widowControl/>
              <w:spacing w:line="276" w:lineRule="auto"/>
              <w:jc w:val="both"/>
              <w:rPr>
                <w:lang w:val="ca-ES"/>
              </w:rPr>
            </w:pPr>
            <w:r w:rsidRPr="00204E7E">
              <w:rPr>
                <w:lang w:val="ca-ES"/>
              </w:rPr>
              <w:t>import a</w:t>
            </w:r>
            <w:r w:rsidR="007B7D75">
              <w:rPr>
                <w:lang w:val="ca-ES"/>
              </w:rPr>
              <w:t>jut</w:t>
            </w:r>
          </w:p>
        </w:tc>
      </w:tr>
      <w:tr w:rsidR="00283EB7" w:rsidRPr="00204E7E" w14:paraId="6612B4A3" w14:textId="77777777">
        <w:trPr>
          <w:trHeight w:val="252"/>
        </w:trPr>
        <w:tc>
          <w:tcPr>
            <w:tcW w:w="3541" w:type="dxa"/>
          </w:tcPr>
          <w:p w14:paraId="228E173D"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401E50E8"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030F1BDA" w14:textId="77777777">
        <w:trPr>
          <w:trHeight w:val="236"/>
        </w:trPr>
        <w:tc>
          <w:tcPr>
            <w:tcW w:w="3541" w:type="dxa"/>
          </w:tcPr>
          <w:p w14:paraId="76A8C1AE" w14:textId="77777777" w:rsidR="00283EB7" w:rsidRPr="00204E7E" w:rsidRDefault="008F0F40" w:rsidP="00E57D29">
            <w:pPr>
              <w:pStyle w:val="TableParagraph"/>
              <w:keepNext/>
              <w:keepLines/>
              <w:widowControl/>
              <w:spacing w:line="276" w:lineRule="auto"/>
              <w:ind w:left="118"/>
              <w:jc w:val="both"/>
              <w:rPr>
                <w:lang w:val="ca-ES"/>
              </w:rPr>
            </w:pPr>
            <w:r w:rsidRPr="00204E7E">
              <w:rPr>
                <w:lang w:val="ca-ES"/>
              </w:rPr>
              <w:t>...</w:t>
            </w:r>
          </w:p>
        </w:tc>
        <w:tc>
          <w:tcPr>
            <w:tcW w:w="3525" w:type="dxa"/>
          </w:tcPr>
          <w:p w14:paraId="431B22B4" w14:textId="77777777" w:rsidR="00283EB7" w:rsidRPr="00204E7E" w:rsidRDefault="008F0F40" w:rsidP="00E57D29">
            <w:pPr>
              <w:pStyle w:val="TableParagraph"/>
              <w:keepNext/>
              <w:keepLines/>
              <w:widowControl/>
              <w:spacing w:line="276" w:lineRule="auto"/>
              <w:jc w:val="both"/>
              <w:rPr>
                <w:lang w:val="ca-ES"/>
              </w:rPr>
            </w:pPr>
            <w:r w:rsidRPr="00204E7E">
              <w:rPr>
                <w:lang w:val="ca-ES"/>
              </w:rPr>
              <w:t>...</w:t>
            </w:r>
          </w:p>
        </w:tc>
      </w:tr>
      <w:tr w:rsidR="00283EB7" w:rsidRPr="00204E7E" w14:paraId="4F479DB7" w14:textId="77777777">
        <w:trPr>
          <w:trHeight w:val="765"/>
        </w:trPr>
        <w:tc>
          <w:tcPr>
            <w:tcW w:w="3541" w:type="dxa"/>
          </w:tcPr>
          <w:p w14:paraId="75AC201B" w14:textId="24B30F09" w:rsidR="00283EB7" w:rsidRPr="00204E7E" w:rsidRDefault="007B7D75" w:rsidP="00E57D29">
            <w:pPr>
              <w:pStyle w:val="TableParagraph"/>
              <w:keepNext/>
              <w:keepLines/>
              <w:widowControl/>
              <w:spacing w:line="276" w:lineRule="auto"/>
              <w:ind w:left="118"/>
              <w:jc w:val="both"/>
              <w:rPr>
                <w:lang w:val="ca-ES"/>
              </w:rPr>
            </w:pPr>
            <w:r>
              <w:rPr>
                <w:lang w:val="ca-ES"/>
              </w:rPr>
              <w:t>Total d’expedient</w:t>
            </w:r>
            <w:r w:rsidR="008F0F40" w:rsidRPr="00204E7E">
              <w:rPr>
                <w:lang w:val="ca-ES"/>
              </w:rPr>
              <w:t>s:</w:t>
            </w:r>
          </w:p>
        </w:tc>
        <w:tc>
          <w:tcPr>
            <w:tcW w:w="3525" w:type="dxa"/>
          </w:tcPr>
          <w:p w14:paraId="6758A891" w14:textId="7B095119" w:rsidR="00283EB7" w:rsidRPr="00204E7E" w:rsidRDefault="008F0F40" w:rsidP="00E57D29">
            <w:pPr>
              <w:pStyle w:val="TableParagraph"/>
              <w:keepNext/>
              <w:keepLines/>
              <w:widowControl/>
              <w:spacing w:line="276" w:lineRule="auto"/>
              <w:ind w:right="115"/>
              <w:jc w:val="both"/>
              <w:rPr>
                <w:lang w:val="ca-ES"/>
              </w:rPr>
            </w:pPr>
            <w:r w:rsidRPr="00204E7E">
              <w:rPr>
                <w:lang w:val="ca-ES"/>
              </w:rPr>
              <w:t>Suma total de</w:t>
            </w:r>
            <w:r w:rsidR="007B7D75">
              <w:rPr>
                <w:lang w:val="ca-ES"/>
              </w:rPr>
              <w:t>ls</w:t>
            </w:r>
            <w:r w:rsidRPr="00204E7E">
              <w:rPr>
                <w:lang w:val="ca-ES"/>
              </w:rPr>
              <w:t xml:space="preserve"> imports de</w:t>
            </w:r>
            <w:r w:rsidR="007B7D75">
              <w:rPr>
                <w:lang w:val="ca-ES"/>
              </w:rPr>
              <w:t>ls</w:t>
            </w:r>
            <w:r w:rsidRPr="00204E7E">
              <w:rPr>
                <w:lang w:val="ca-ES"/>
              </w:rPr>
              <w:t xml:space="preserve"> a</w:t>
            </w:r>
            <w:r w:rsidR="007B7D75">
              <w:rPr>
                <w:lang w:val="ca-ES"/>
              </w:rPr>
              <w:t>juts</w:t>
            </w:r>
            <w:r w:rsidRPr="00204E7E">
              <w:rPr>
                <w:lang w:val="ca-ES"/>
              </w:rPr>
              <w:t>:</w:t>
            </w:r>
          </w:p>
        </w:tc>
      </w:tr>
      <w:tr w:rsidR="00283EB7" w:rsidRPr="00204E7E" w14:paraId="4651A85E" w14:textId="77777777">
        <w:trPr>
          <w:trHeight w:val="748"/>
        </w:trPr>
        <w:tc>
          <w:tcPr>
            <w:tcW w:w="3541" w:type="dxa"/>
          </w:tcPr>
          <w:p w14:paraId="097A438F" w14:textId="01D75CB6" w:rsidR="00283EB7" w:rsidRPr="00204E7E" w:rsidRDefault="008F0F40" w:rsidP="00E57D29">
            <w:pPr>
              <w:pStyle w:val="TableParagraph"/>
              <w:keepNext/>
              <w:keepLines/>
              <w:widowControl/>
              <w:spacing w:before="10" w:line="276" w:lineRule="auto"/>
              <w:ind w:left="118" w:right="288"/>
              <w:jc w:val="both"/>
              <w:rPr>
                <w:lang w:val="ca-ES"/>
              </w:rPr>
            </w:pPr>
            <w:r w:rsidRPr="00204E7E">
              <w:rPr>
                <w:lang w:val="ca-ES"/>
              </w:rPr>
              <w:t xml:space="preserve">% </w:t>
            </w:r>
            <w:r w:rsidR="007B7D75">
              <w:rPr>
                <w:lang w:val="ca-ES"/>
              </w:rPr>
              <w:t>Expedients sobre el total d’expedient</w:t>
            </w:r>
            <w:r w:rsidRPr="00204E7E">
              <w:rPr>
                <w:lang w:val="ca-ES"/>
              </w:rPr>
              <w:t>s</w:t>
            </w:r>
          </w:p>
        </w:tc>
        <w:tc>
          <w:tcPr>
            <w:tcW w:w="3525" w:type="dxa"/>
          </w:tcPr>
          <w:p w14:paraId="3A6B6D6C" w14:textId="3415025D" w:rsidR="00283EB7" w:rsidRPr="00204E7E" w:rsidRDefault="008F0F40" w:rsidP="00E57D29">
            <w:pPr>
              <w:pStyle w:val="TableParagraph"/>
              <w:keepNext/>
              <w:keepLines/>
              <w:widowControl/>
              <w:spacing w:before="10" w:line="276" w:lineRule="auto"/>
              <w:ind w:right="82"/>
              <w:jc w:val="both"/>
              <w:rPr>
                <w:lang w:val="ca-ES"/>
              </w:rPr>
            </w:pPr>
            <w:r w:rsidRPr="00204E7E">
              <w:rPr>
                <w:lang w:val="ca-ES"/>
              </w:rPr>
              <w:t>%</w:t>
            </w:r>
            <w:r w:rsidR="007B7D75">
              <w:rPr>
                <w:lang w:val="ca-ES"/>
              </w:rPr>
              <w:t xml:space="preserve"> De l’</w:t>
            </w:r>
            <w:r w:rsidRPr="00204E7E">
              <w:rPr>
                <w:lang w:val="ca-ES"/>
              </w:rPr>
              <w:t>a</w:t>
            </w:r>
            <w:r w:rsidR="007B7D75">
              <w:rPr>
                <w:lang w:val="ca-ES"/>
              </w:rPr>
              <w:t>jut</w:t>
            </w:r>
            <w:r w:rsidRPr="00204E7E">
              <w:rPr>
                <w:lang w:val="ca-ES"/>
              </w:rPr>
              <w:t xml:space="preserve"> de</w:t>
            </w:r>
            <w:r w:rsidR="007B7D75">
              <w:rPr>
                <w:lang w:val="ca-ES"/>
              </w:rPr>
              <w:t xml:space="preserve">ls </w:t>
            </w:r>
            <w:r w:rsidRPr="00204E7E">
              <w:rPr>
                <w:lang w:val="ca-ES"/>
              </w:rPr>
              <w:t>expedients selecciona</w:t>
            </w:r>
            <w:r w:rsidR="007B7D75">
              <w:rPr>
                <w:lang w:val="ca-ES"/>
              </w:rPr>
              <w:t>ts</w:t>
            </w:r>
            <w:r w:rsidRPr="00204E7E">
              <w:rPr>
                <w:spacing w:val="22"/>
                <w:lang w:val="ca-ES"/>
              </w:rPr>
              <w:t xml:space="preserve"> </w:t>
            </w:r>
            <w:r w:rsidRPr="00204E7E">
              <w:rPr>
                <w:lang w:val="ca-ES"/>
              </w:rPr>
              <w:t>sobre</w:t>
            </w:r>
            <w:r w:rsidR="00415D24">
              <w:rPr>
                <w:lang w:val="ca-ES"/>
              </w:rPr>
              <w:t xml:space="preserve"> </w:t>
            </w:r>
            <w:r w:rsidRPr="00204E7E">
              <w:rPr>
                <w:lang w:val="ca-ES"/>
              </w:rPr>
              <w:t>a</w:t>
            </w:r>
            <w:r w:rsidR="007B7D75">
              <w:rPr>
                <w:lang w:val="ca-ES"/>
              </w:rPr>
              <w:t>juts</w:t>
            </w:r>
            <w:r w:rsidRPr="00204E7E">
              <w:rPr>
                <w:lang w:val="ca-ES"/>
              </w:rPr>
              <w:t xml:space="preserve"> total</w:t>
            </w:r>
            <w:r w:rsidR="007B7D75">
              <w:rPr>
                <w:lang w:val="ca-ES"/>
              </w:rPr>
              <w:t>s a</w:t>
            </w:r>
            <w:r w:rsidRPr="00204E7E">
              <w:rPr>
                <w:lang w:val="ca-ES"/>
              </w:rPr>
              <w:t>torga</w:t>
            </w:r>
            <w:r w:rsidR="007B7D75">
              <w:rPr>
                <w:lang w:val="ca-ES"/>
              </w:rPr>
              <w:t>ts</w:t>
            </w:r>
          </w:p>
        </w:tc>
      </w:tr>
    </w:tbl>
    <w:p w14:paraId="45B4F9B6" w14:textId="77777777" w:rsidR="00283EB7" w:rsidRPr="00204E7E" w:rsidRDefault="00283EB7" w:rsidP="00E57D29">
      <w:pPr>
        <w:pStyle w:val="Textindependent"/>
        <w:keepNext/>
        <w:keepLines/>
        <w:widowControl/>
        <w:jc w:val="both"/>
        <w:rPr>
          <w:sz w:val="24"/>
          <w:lang w:val="ca-ES"/>
        </w:rPr>
      </w:pPr>
    </w:p>
    <w:p w14:paraId="2D1CE4C5" w14:textId="3ABA98C0" w:rsidR="007B7D75" w:rsidRPr="007B7D75" w:rsidRDefault="007B7D75" w:rsidP="00E57D29">
      <w:pPr>
        <w:pStyle w:val="Pargrafdellista"/>
        <w:keepNext/>
        <w:keepLines/>
        <w:widowControl/>
        <w:numPr>
          <w:ilvl w:val="2"/>
          <w:numId w:val="3"/>
        </w:numPr>
        <w:tabs>
          <w:tab w:val="left" w:pos="838"/>
          <w:tab w:val="left" w:pos="839"/>
        </w:tabs>
        <w:spacing w:before="142"/>
        <w:jc w:val="both"/>
        <w:rPr>
          <w:lang w:val="ca-ES"/>
        </w:rPr>
      </w:pPr>
      <w:r w:rsidRPr="007B7D75">
        <w:rPr>
          <w:lang w:val="ca-ES"/>
        </w:rPr>
        <w:t>Resultat de la selecció d'expedients:</w:t>
      </w:r>
    </w:p>
    <w:p w14:paraId="488127F1"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1DE6223E" w14:textId="34BA85B2" w:rsidR="007B7D75" w:rsidRPr="00415D24" w:rsidRDefault="007B7D75" w:rsidP="00025115">
      <w:pPr>
        <w:pStyle w:val="Pargrafdellista"/>
        <w:keepNext/>
        <w:keepLines/>
        <w:widowControl/>
        <w:numPr>
          <w:ilvl w:val="0"/>
          <w:numId w:val="22"/>
        </w:numPr>
        <w:tabs>
          <w:tab w:val="left" w:pos="838"/>
          <w:tab w:val="left" w:pos="839"/>
        </w:tabs>
        <w:spacing w:before="142"/>
        <w:jc w:val="both"/>
        <w:rPr>
          <w:lang w:val="ca-ES"/>
        </w:rPr>
      </w:pPr>
      <w:r w:rsidRPr="00415D24">
        <w:rPr>
          <w:lang w:val="ca-ES"/>
        </w:rPr>
        <w:t>Nombre total d'expedients seleccionats en el mostrei</w:t>
      </w:r>
      <w:r w:rsidR="00E57D29">
        <w:rPr>
          <w:lang w:val="ca-ES"/>
        </w:rPr>
        <w:t>g</w:t>
      </w:r>
    </w:p>
    <w:p w14:paraId="20BC6843" w14:textId="40F66939" w:rsidR="007B7D75" w:rsidRPr="00415D24" w:rsidRDefault="007B7D75" w:rsidP="00025115">
      <w:pPr>
        <w:pStyle w:val="Pargrafdellista"/>
        <w:keepNext/>
        <w:keepLines/>
        <w:widowControl/>
        <w:numPr>
          <w:ilvl w:val="0"/>
          <w:numId w:val="22"/>
        </w:numPr>
        <w:tabs>
          <w:tab w:val="left" w:pos="838"/>
          <w:tab w:val="left" w:pos="839"/>
        </w:tabs>
        <w:spacing w:before="142"/>
        <w:jc w:val="both"/>
        <w:rPr>
          <w:lang w:val="ca-ES"/>
        </w:rPr>
      </w:pPr>
      <w:r w:rsidRPr="00415D24">
        <w:rPr>
          <w:lang w:val="ca-ES"/>
        </w:rPr>
        <w:t>Import total de l'aju</w:t>
      </w:r>
      <w:r w:rsidR="00415D24">
        <w:rPr>
          <w:lang w:val="ca-ES"/>
        </w:rPr>
        <w:t>t</w:t>
      </w:r>
      <w:r w:rsidRPr="00415D24">
        <w:rPr>
          <w:lang w:val="ca-ES"/>
        </w:rPr>
        <w:t xml:space="preserve"> dels expedients de</w:t>
      </w:r>
      <w:r w:rsidR="00415D24">
        <w:rPr>
          <w:lang w:val="ca-ES"/>
        </w:rPr>
        <w:t>l</w:t>
      </w:r>
      <w:r w:rsidRPr="00415D24">
        <w:rPr>
          <w:lang w:val="ca-ES"/>
        </w:rPr>
        <w:t xml:space="preserve"> mostreig</w:t>
      </w:r>
    </w:p>
    <w:p w14:paraId="76F88D9B" w14:textId="563F0299" w:rsidR="007B7D75" w:rsidRPr="00415D24" w:rsidRDefault="007B7D75" w:rsidP="00025115">
      <w:pPr>
        <w:pStyle w:val="Pargrafdellista"/>
        <w:keepNext/>
        <w:keepLines/>
        <w:widowControl/>
        <w:numPr>
          <w:ilvl w:val="0"/>
          <w:numId w:val="22"/>
        </w:numPr>
        <w:tabs>
          <w:tab w:val="left" w:pos="838"/>
          <w:tab w:val="left" w:pos="839"/>
        </w:tabs>
        <w:spacing w:before="142"/>
        <w:jc w:val="both"/>
        <w:rPr>
          <w:lang w:val="ca-ES"/>
        </w:rPr>
      </w:pPr>
      <w:r w:rsidRPr="00415D24">
        <w:rPr>
          <w:lang w:val="ca-ES"/>
        </w:rPr>
        <w:t>% d'import d'aju</w:t>
      </w:r>
      <w:r w:rsidR="00415D24">
        <w:rPr>
          <w:lang w:val="ca-ES"/>
        </w:rPr>
        <w:t>t</w:t>
      </w:r>
      <w:r w:rsidRPr="00415D24">
        <w:rPr>
          <w:lang w:val="ca-ES"/>
        </w:rPr>
        <w:t xml:space="preserve"> sobre el total d'ajut atorgat</w:t>
      </w:r>
    </w:p>
    <w:p w14:paraId="385D6726"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724AEFBF"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3FDC7583"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0794F7A3"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78ECE1E8" w14:textId="3431323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r w:rsidRPr="007B7D75">
        <w:rPr>
          <w:lang w:val="ca-ES"/>
        </w:rPr>
        <w:t>Data i signatura del</w:t>
      </w:r>
      <w:r w:rsidR="00415D24">
        <w:rPr>
          <w:lang w:val="ca-ES"/>
        </w:rPr>
        <w:t xml:space="preserve"> </w:t>
      </w:r>
      <w:r w:rsidRPr="007B7D75">
        <w:rPr>
          <w:lang w:val="ca-ES"/>
        </w:rPr>
        <w:t>tècnic del</w:t>
      </w:r>
      <w:r w:rsidR="00415D24">
        <w:rPr>
          <w:lang w:val="ca-ES"/>
        </w:rPr>
        <w:t xml:space="preserve"> </w:t>
      </w:r>
      <w:r w:rsidRPr="007B7D75">
        <w:rPr>
          <w:lang w:val="ca-ES"/>
        </w:rPr>
        <w:t>mostreig:</w:t>
      </w:r>
    </w:p>
    <w:p w14:paraId="44E20CD9"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2F13AEC2"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21241EB9" w14:textId="77777777" w:rsidR="007B7D75" w:rsidRPr="007B7D75" w:rsidRDefault="007B7D75" w:rsidP="00E57D29">
      <w:pPr>
        <w:pStyle w:val="Pargrafdellista"/>
        <w:keepNext/>
        <w:keepLines/>
        <w:widowControl/>
        <w:tabs>
          <w:tab w:val="left" w:pos="838"/>
          <w:tab w:val="left" w:pos="839"/>
        </w:tabs>
        <w:spacing w:before="142"/>
        <w:ind w:left="374" w:firstLine="0"/>
        <w:jc w:val="both"/>
        <w:rPr>
          <w:lang w:val="ca-ES"/>
        </w:rPr>
      </w:pPr>
    </w:p>
    <w:p w14:paraId="5A1727BF" w14:textId="7D09AB87" w:rsidR="00283EB7" w:rsidRPr="00204E7E" w:rsidRDefault="007B7D75" w:rsidP="00E57D29">
      <w:pPr>
        <w:pStyle w:val="Pargrafdellista"/>
        <w:keepNext/>
        <w:keepLines/>
        <w:widowControl/>
        <w:tabs>
          <w:tab w:val="left" w:pos="838"/>
          <w:tab w:val="left" w:pos="839"/>
        </w:tabs>
        <w:spacing w:before="142"/>
        <w:ind w:left="374" w:firstLine="0"/>
        <w:jc w:val="both"/>
        <w:rPr>
          <w:lang w:val="ca-ES"/>
        </w:rPr>
      </w:pPr>
      <w:r w:rsidRPr="007B7D75">
        <w:rPr>
          <w:lang w:val="ca-ES"/>
        </w:rPr>
        <w:t xml:space="preserve">Data i signatura del cap de Divisió de </w:t>
      </w:r>
      <w:r w:rsidR="00BE0B7E">
        <w:rPr>
          <w:lang w:val="ca-ES"/>
        </w:rPr>
        <w:t>Planificació</w:t>
      </w:r>
      <w:r w:rsidRPr="007B7D75">
        <w:rPr>
          <w:lang w:val="ca-ES"/>
        </w:rPr>
        <w:t xml:space="preserve"> Energètica:</w:t>
      </w:r>
    </w:p>
    <w:sectPr w:rsidR="00283EB7" w:rsidRPr="00204E7E">
      <w:pgSz w:w="11910" w:h="16840"/>
      <w:pgMar w:top="1320" w:right="1580" w:bottom="1180" w:left="1580" w:header="708"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10B85" w14:textId="77777777" w:rsidR="0022288A" w:rsidRDefault="0022288A">
      <w:r>
        <w:separator/>
      </w:r>
    </w:p>
  </w:endnote>
  <w:endnote w:type="continuationSeparator" w:id="0">
    <w:p w14:paraId="7B14533D" w14:textId="77777777" w:rsidR="0022288A" w:rsidRDefault="0022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7014" w14:textId="77777777" w:rsidR="00EC5BF3" w:rsidRDefault="00EC5BF3">
    <w:pPr>
      <w:pStyle w:val="Textindependent"/>
      <w:spacing w:line="14" w:lineRule="auto"/>
      <w:rPr>
        <w:sz w:val="20"/>
      </w:rPr>
    </w:pPr>
    <w:r>
      <w:rPr>
        <w:noProof/>
        <w:lang w:val="ca-ES" w:eastAsia="ca-ES"/>
      </w:rPr>
      <mc:AlternateContent>
        <mc:Choice Requires="wps">
          <w:drawing>
            <wp:anchor distT="0" distB="0" distL="114300" distR="114300" simplePos="0" relativeHeight="251658240" behindDoc="1" locked="0" layoutInCell="1" allowOverlap="1" wp14:anchorId="1BC2BD05" wp14:editId="18DA3446">
              <wp:simplePos x="0" y="0"/>
              <wp:positionH relativeFrom="page">
                <wp:posOffset>6300470</wp:posOffset>
              </wp:positionH>
              <wp:positionV relativeFrom="page">
                <wp:posOffset>9918065</wp:posOffset>
              </wp:positionV>
              <wp:extent cx="21971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4118A" w14:textId="3CB0A039" w:rsidR="00EC5BF3" w:rsidRDefault="00EC5BF3">
                          <w:pPr>
                            <w:pStyle w:val="Textindependent"/>
                            <w:spacing w:line="247" w:lineRule="exact"/>
                            <w:ind w:left="60"/>
                            <w:rPr>
                              <w:rFonts w:ascii="Carlito"/>
                            </w:rPr>
                          </w:pPr>
                          <w:r>
                            <w:fldChar w:fldCharType="begin"/>
                          </w:r>
                          <w:r>
                            <w:rPr>
                              <w:rFonts w:ascii="Carlito"/>
                            </w:rPr>
                            <w:instrText xml:space="preserve"> PAGE </w:instrText>
                          </w:r>
                          <w:r>
                            <w:fldChar w:fldCharType="separate"/>
                          </w:r>
                          <w:r w:rsidR="000272A0">
                            <w:rPr>
                              <w:rFonts w:ascii="Carlito"/>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2BD05" id="_x0000_t202" coordsize="21600,21600" o:spt="202" path="m,l,21600r21600,l21600,xe">
              <v:stroke joinstyle="miter"/>
              <v:path gradientshapeok="t" o:connecttype="rect"/>
            </v:shapetype>
            <v:shape id="Text Box 1" o:spid="_x0000_s1026" type="#_x0000_t202" style="position:absolute;margin-left:496.1pt;margin-top:780.95pt;width:17.3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" filled="f" stroked="f">
              <v:textbox inset="0,0,0,0">
                <w:txbxContent>
                  <w:p w14:paraId="0614118A" w14:textId="3CB0A039" w:rsidR="00EC5BF3" w:rsidRDefault="00EC5BF3">
                    <w:pPr>
                      <w:pStyle w:val="Textindependent"/>
                      <w:spacing w:line="247" w:lineRule="exact"/>
                      <w:ind w:left="60"/>
                      <w:rPr>
                        <w:rFonts w:ascii="Carlito"/>
                      </w:rPr>
                    </w:pPr>
                    <w:r>
                      <w:fldChar w:fldCharType="begin"/>
                    </w:r>
                    <w:r>
                      <w:rPr>
                        <w:rFonts w:ascii="Carlito"/>
                      </w:rPr>
                      <w:instrText xml:space="preserve"> PAGE </w:instrText>
                    </w:r>
                    <w:r>
                      <w:fldChar w:fldCharType="separate"/>
                    </w:r>
                    <w:r w:rsidR="000272A0">
                      <w:rPr>
                        <w:rFonts w:ascii="Carlito"/>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C987" w14:textId="77777777" w:rsidR="0022288A" w:rsidRDefault="0022288A">
      <w:r>
        <w:separator/>
      </w:r>
    </w:p>
  </w:footnote>
  <w:footnote w:type="continuationSeparator" w:id="0">
    <w:p w14:paraId="20FA5E4B" w14:textId="77777777" w:rsidR="0022288A" w:rsidRDefault="0022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277"/>
    </w:tblGrid>
    <w:tr w:rsidR="00EC5BF3" w14:paraId="29F48A96" w14:textId="77777777" w:rsidTr="00AD74C9">
      <w:tc>
        <w:tcPr>
          <w:tcW w:w="4370" w:type="dxa"/>
          <w:vAlign w:val="center"/>
        </w:tcPr>
        <w:p w14:paraId="3BB7DC88" w14:textId="77777777" w:rsidR="00EC5BF3" w:rsidRDefault="00EC5BF3" w:rsidP="00B46657">
          <w:pPr>
            <w:pStyle w:val="Ttol"/>
            <w:keepNext/>
            <w:keepLines/>
            <w:widowControl/>
            <w:ind w:left="0"/>
            <w:rPr>
              <w:color w:val="2D74B5"/>
            </w:rPr>
          </w:pPr>
          <w:r>
            <w:rPr>
              <w:noProof/>
              <w:lang w:val="ca-ES" w:eastAsia="ca-ES"/>
            </w:rPr>
            <w:drawing>
              <wp:anchor distT="0" distB="0" distL="0" distR="0" simplePos="0" relativeHeight="251660288" behindDoc="1" locked="0" layoutInCell="1" allowOverlap="1" wp14:anchorId="257563D3" wp14:editId="5EBF06D2">
                <wp:simplePos x="0" y="0"/>
                <wp:positionH relativeFrom="page">
                  <wp:align>left</wp:align>
                </wp:positionH>
                <wp:positionV relativeFrom="page">
                  <wp:align>center</wp:align>
                </wp:positionV>
                <wp:extent cx="2080800" cy="327600"/>
                <wp:effectExtent l="0" t="0" r="0" b="0"/>
                <wp:wrapNone/>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80800" cy="327600"/>
                        </a:xfrm>
                        <a:prstGeom prst="rect">
                          <a:avLst/>
                        </a:prstGeom>
                      </pic:spPr>
                    </pic:pic>
                  </a:graphicData>
                </a:graphic>
                <wp14:sizeRelH relativeFrom="margin">
                  <wp14:pctWidth>0</wp14:pctWidth>
                </wp14:sizeRelH>
                <wp14:sizeRelV relativeFrom="margin">
                  <wp14:pctHeight>0</wp14:pctHeight>
                </wp14:sizeRelV>
              </wp:anchor>
            </w:drawing>
          </w:r>
        </w:p>
      </w:tc>
      <w:tc>
        <w:tcPr>
          <w:tcW w:w="4277" w:type="dxa"/>
        </w:tcPr>
        <w:p w14:paraId="179428F9" w14:textId="77AEFA32" w:rsidR="00EC5BF3" w:rsidRDefault="00EC5BF3" w:rsidP="00EB1FBA">
          <w:pPr>
            <w:pStyle w:val="Ttol"/>
            <w:keepNext/>
            <w:keepLines/>
            <w:widowControl/>
            <w:tabs>
              <w:tab w:val="left" w:pos="763"/>
              <w:tab w:val="left" w:pos="1431"/>
            </w:tabs>
            <w:ind w:left="0"/>
            <w:jc w:val="right"/>
            <w:rPr>
              <w:color w:val="2D74B5"/>
            </w:rPr>
          </w:pPr>
          <w:r>
            <w:rPr>
              <w:noProof/>
              <w:color w:val="2D74B5"/>
              <w:lang w:val="ca-ES" w:eastAsia="ca-ES"/>
            </w:rPr>
            <w:drawing>
              <wp:inline distT="0" distB="0" distL="0" distR="0" wp14:anchorId="0EC14E1F" wp14:editId="5058CBEF">
                <wp:extent cx="1328510" cy="444557"/>
                <wp:effectExtent l="0" t="0" r="5080" b="0"/>
                <wp:docPr id="155" name="Imat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UnaManeraDeHacerEurop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7122" cy="460824"/>
                        </a:xfrm>
                        <a:prstGeom prst="rect">
                          <a:avLst/>
                        </a:prstGeom>
                      </pic:spPr>
                    </pic:pic>
                  </a:graphicData>
                </a:graphic>
              </wp:inline>
            </w:drawing>
          </w:r>
        </w:p>
      </w:tc>
    </w:tr>
  </w:tbl>
  <w:p w14:paraId="03467458" w14:textId="77777777" w:rsidR="00EC5BF3" w:rsidRDefault="00EC5BF3" w:rsidP="00AD74C9">
    <w:pPr>
      <w:pStyle w:val="Textindependent"/>
      <w:tabs>
        <w:tab w:val="left" w:pos="0"/>
        <w:tab w:val="right" w:pos="8750"/>
      </w:tab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252"/>
    <w:multiLevelType w:val="hybridMultilevel"/>
    <w:tmpl w:val="8452C0F0"/>
    <w:lvl w:ilvl="0" w:tplc="FB30272E">
      <w:start w:val="1"/>
      <w:numFmt w:val="decimal"/>
      <w:lvlText w:val="%1."/>
      <w:lvlJc w:val="left"/>
      <w:pPr>
        <w:ind w:left="487" w:hanging="369"/>
      </w:pPr>
      <w:rPr>
        <w:rFonts w:ascii="Arial" w:eastAsia="Arial" w:hAnsi="Arial" w:cs="Arial" w:hint="default"/>
        <w:spacing w:val="0"/>
        <w:w w:val="101"/>
        <w:sz w:val="22"/>
        <w:szCs w:val="22"/>
        <w:lang w:val="es-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F834C9"/>
    <w:multiLevelType w:val="hybridMultilevel"/>
    <w:tmpl w:val="A32692D8"/>
    <w:lvl w:ilvl="0" w:tplc="FEF496C2">
      <w:start w:val="1"/>
      <w:numFmt w:val="lowerLetter"/>
      <w:lvlText w:val="%1)"/>
      <w:lvlJc w:val="left"/>
      <w:pPr>
        <w:ind w:left="487" w:hanging="369"/>
      </w:pPr>
      <w:rPr>
        <w:rFonts w:ascii="Arial" w:eastAsia="Arial" w:hAnsi="Arial" w:cs="Arial" w:hint="default"/>
        <w:spacing w:val="0"/>
        <w:w w:val="101"/>
        <w:sz w:val="22"/>
        <w:szCs w:val="22"/>
        <w:lang w:val="es-ES" w:eastAsia="en-US" w:bidi="ar-SA"/>
      </w:rPr>
    </w:lvl>
    <w:lvl w:ilvl="1" w:tplc="1F186364">
      <w:start w:val="1"/>
      <w:numFmt w:val="upperLetter"/>
      <w:lvlText w:val="%2."/>
      <w:lvlJc w:val="left"/>
      <w:pPr>
        <w:ind w:left="839" w:hanging="352"/>
      </w:pPr>
      <w:rPr>
        <w:rFonts w:ascii="Arial" w:eastAsia="Arial" w:hAnsi="Arial" w:cs="Arial" w:hint="default"/>
        <w:spacing w:val="-6"/>
        <w:w w:val="101"/>
        <w:sz w:val="22"/>
        <w:szCs w:val="22"/>
        <w:lang w:val="es-ES" w:eastAsia="en-US" w:bidi="ar-SA"/>
      </w:rPr>
    </w:lvl>
    <w:lvl w:ilvl="2" w:tplc="8964413C">
      <w:numFmt w:val="bullet"/>
      <w:lvlText w:val="-"/>
      <w:lvlJc w:val="left"/>
      <w:pPr>
        <w:ind w:left="1207" w:hanging="369"/>
      </w:pPr>
      <w:rPr>
        <w:rFonts w:ascii="Carlito" w:eastAsia="Carlito" w:hAnsi="Carlito" w:cs="Carlito" w:hint="default"/>
        <w:w w:val="101"/>
        <w:sz w:val="22"/>
        <w:szCs w:val="22"/>
        <w:lang w:val="es-ES" w:eastAsia="en-US" w:bidi="ar-SA"/>
      </w:rPr>
    </w:lvl>
    <w:lvl w:ilvl="3" w:tplc="E8127C7E">
      <w:numFmt w:val="bullet"/>
      <w:lvlText w:val="•"/>
      <w:lvlJc w:val="left"/>
      <w:pPr>
        <w:ind w:left="2143" w:hanging="369"/>
      </w:pPr>
      <w:rPr>
        <w:rFonts w:hint="default"/>
        <w:lang w:val="es-ES" w:eastAsia="en-US" w:bidi="ar-SA"/>
      </w:rPr>
    </w:lvl>
    <w:lvl w:ilvl="4" w:tplc="7898ED16">
      <w:numFmt w:val="bullet"/>
      <w:lvlText w:val="•"/>
      <w:lvlJc w:val="left"/>
      <w:pPr>
        <w:ind w:left="3086" w:hanging="369"/>
      </w:pPr>
      <w:rPr>
        <w:rFonts w:hint="default"/>
        <w:lang w:val="es-ES" w:eastAsia="en-US" w:bidi="ar-SA"/>
      </w:rPr>
    </w:lvl>
    <w:lvl w:ilvl="5" w:tplc="E39A493E">
      <w:numFmt w:val="bullet"/>
      <w:lvlText w:val="•"/>
      <w:lvlJc w:val="left"/>
      <w:pPr>
        <w:ind w:left="4029" w:hanging="369"/>
      </w:pPr>
      <w:rPr>
        <w:rFonts w:hint="default"/>
        <w:lang w:val="es-ES" w:eastAsia="en-US" w:bidi="ar-SA"/>
      </w:rPr>
    </w:lvl>
    <w:lvl w:ilvl="6" w:tplc="1F76751C">
      <w:numFmt w:val="bullet"/>
      <w:lvlText w:val="•"/>
      <w:lvlJc w:val="left"/>
      <w:pPr>
        <w:ind w:left="4972" w:hanging="369"/>
      </w:pPr>
      <w:rPr>
        <w:rFonts w:hint="default"/>
        <w:lang w:val="es-ES" w:eastAsia="en-US" w:bidi="ar-SA"/>
      </w:rPr>
    </w:lvl>
    <w:lvl w:ilvl="7" w:tplc="23A8293A">
      <w:numFmt w:val="bullet"/>
      <w:lvlText w:val="•"/>
      <w:lvlJc w:val="left"/>
      <w:pPr>
        <w:ind w:left="5915" w:hanging="369"/>
      </w:pPr>
      <w:rPr>
        <w:rFonts w:hint="default"/>
        <w:lang w:val="es-ES" w:eastAsia="en-US" w:bidi="ar-SA"/>
      </w:rPr>
    </w:lvl>
    <w:lvl w:ilvl="8" w:tplc="EBA4949C">
      <w:numFmt w:val="bullet"/>
      <w:lvlText w:val="•"/>
      <w:lvlJc w:val="left"/>
      <w:pPr>
        <w:ind w:left="6858" w:hanging="369"/>
      </w:pPr>
      <w:rPr>
        <w:rFonts w:hint="default"/>
        <w:lang w:val="es-ES" w:eastAsia="en-US" w:bidi="ar-SA"/>
      </w:rPr>
    </w:lvl>
  </w:abstractNum>
  <w:abstractNum w:abstractNumId="2" w15:restartNumberingAfterBreak="0">
    <w:nsid w:val="1B6B1D03"/>
    <w:multiLevelType w:val="hybridMultilevel"/>
    <w:tmpl w:val="7090DC02"/>
    <w:lvl w:ilvl="0" w:tplc="DDEA01AE">
      <w:start w:val="1"/>
      <w:numFmt w:val="decimal"/>
      <w:lvlText w:val="%1."/>
      <w:lvlJc w:val="left"/>
      <w:pPr>
        <w:ind w:left="839" w:hanging="465"/>
      </w:pPr>
      <w:rPr>
        <w:rFonts w:ascii="Arial" w:eastAsia="Arial" w:hAnsi="Arial" w:cs="Arial" w:hint="default"/>
        <w:b/>
        <w:bCs/>
        <w:spacing w:val="0"/>
        <w:w w:val="101"/>
        <w:sz w:val="22"/>
        <w:szCs w:val="22"/>
        <w:lang w:val="es-ES" w:eastAsia="en-US" w:bidi="ar-SA"/>
      </w:rPr>
    </w:lvl>
    <w:lvl w:ilvl="1" w:tplc="B9F6B21E">
      <w:numFmt w:val="bullet"/>
      <w:lvlText w:val="•"/>
      <w:lvlJc w:val="left"/>
      <w:pPr>
        <w:ind w:left="1630" w:hanging="465"/>
      </w:pPr>
      <w:rPr>
        <w:rFonts w:hint="default"/>
        <w:lang w:val="es-ES" w:eastAsia="en-US" w:bidi="ar-SA"/>
      </w:rPr>
    </w:lvl>
    <w:lvl w:ilvl="2" w:tplc="A0D20196">
      <w:numFmt w:val="bullet"/>
      <w:lvlText w:val="•"/>
      <w:lvlJc w:val="left"/>
      <w:pPr>
        <w:ind w:left="2420" w:hanging="465"/>
      </w:pPr>
      <w:rPr>
        <w:rFonts w:hint="default"/>
        <w:lang w:val="es-ES" w:eastAsia="en-US" w:bidi="ar-SA"/>
      </w:rPr>
    </w:lvl>
    <w:lvl w:ilvl="3" w:tplc="13667C04">
      <w:numFmt w:val="bullet"/>
      <w:lvlText w:val="•"/>
      <w:lvlJc w:val="left"/>
      <w:pPr>
        <w:ind w:left="3211" w:hanging="465"/>
      </w:pPr>
      <w:rPr>
        <w:rFonts w:hint="default"/>
        <w:lang w:val="es-ES" w:eastAsia="en-US" w:bidi="ar-SA"/>
      </w:rPr>
    </w:lvl>
    <w:lvl w:ilvl="4" w:tplc="082CCE92">
      <w:numFmt w:val="bullet"/>
      <w:lvlText w:val="•"/>
      <w:lvlJc w:val="left"/>
      <w:pPr>
        <w:ind w:left="4001" w:hanging="465"/>
      </w:pPr>
      <w:rPr>
        <w:rFonts w:hint="default"/>
        <w:lang w:val="es-ES" w:eastAsia="en-US" w:bidi="ar-SA"/>
      </w:rPr>
    </w:lvl>
    <w:lvl w:ilvl="5" w:tplc="2D986AEC">
      <w:numFmt w:val="bullet"/>
      <w:lvlText w:val="•"/>
      <w:lvlJc w:val="left"/>
      <w:pPr>
        <w:ind w:left="4792" w:hanging="465"/>
      </w:pPr>
      <w:rPr>
        <w:rFonts w:hint="default"/>
        <w:lang w:val="es-ES" w:eastAsia="en-US" w:bidi="ar-SA"/>
      </w:rPr>
    </w:lvl>
    <w:lvl w:ilvl="6" w:tplc="70F86F2C">
      <w:numFmt w:val="bullet"/>
      <w:lvlText w:val="•"/>
      <w:lvlJc w:val="left"/>
      <w:pPr>
        <w:ind w:left="5582" w:hanging="465"/>
      </w:pPr>
      <w:rPr>
        <w:rFonts w:hint="default"/>
        <w:lang w:val="es-ES" w:eastAsia="en-US" w:bidi="ar-SA"/>
      </w:rPr>
    </w:lvl>
    <w:lvl w:ilvl="7" w:tplc="6D1AF5F6">
      <w:numFmt w:val="bullet"/>
      <w:lvlText w:val="•"/>
      <w:lvlJc w:val="left"/>
      <w:pPr>
        <w:ind w:left="6372" w:hanging="465"/>
      </w:pPr>
      <w:rPr>
        <w:rFonts w:hint="default"/>
        <w:lang w:val="es-ES" w:eastAsia="en-US" w:bidi="ar-SA"/>
      </w:rPr>
    </w:lvl>
    <w:lvl w:ilvl="8" w:tplc="710C7A96">
      <w:numFmt w:val="bullet"/>
      <w:lvlText w:val="•"/>
      <w:lvlJc w:val="left"/>
      <w:pPr>
        <w:ind w:left="7163" w:hanging="465"/>
      </w:pPr>
      <w:rPr>
        <w:rFonts w:hint="default"/>
        <w:lang w:val="es-ES" w:eastAsia="en-US" w:bidi="ar-SA"/>
      </w:rPr>
    </w:lvl>
  </w:abstractNum>
  <w:abstractNum w:abstractNumId="3" w15:restartNumberingAfterBreak="0">
    <w:nsid w:val="1D1A2EE9"/>
    <w:multiLevelType w:val="hybridMultilevel"/>
    <w:tmpl w:val="B8BEEB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767D77"/>
    <w:multiLevelType w:val="hybridMultilevel"/>
    <w:tmpl w:val="1F7056EC"/>
    <w:lvl w:ilvl="0" w:tplc="04030017">
      <w:start w:val="1"/>
      <w:numFmt w:val="lowerLetter"/>
      <w:lvlText w:val="%1)"/>
      <w:lvlJc w:val="left"/>
      <w:pPr>
        <w:ind w:left="838" w:hanging="360"/>
      </w:pPr>
    </w:lvl>
    <w:lvl w:ilvl="1" w:tplc="04030019">
      <w:start w:val="1"/>
      <w:numFmt w:val="lowerLetter"/>
      <w:lvlText w:val="%2."/>
      <w:lvlJc w:val="left"/>
      <w:pPr>
        <w:ind w:left="1558" w:hanging="360"/>
      </w:pPr>
    </w:lvl>
    <w:lvl w:ilvl="2" w:tplc="0403001B">
      <w:start w:val="1"/>
      <w:numFmt w:val="lowerRoman"/>
      <w:lvlText w:val="%3."/>
      <w:lvlJc w:val="right"/>
      <w:pPr>
        <w:ind w:left="2278" w:hanging="180"/>
      </w:pPr>
    </w:lvl>
    <w:lvl w:ilvl="3" w:tplc="0403000F" w:tentative="1">
      <w:start w:val="1"/>
      <w:numFmt w:val="decimal"/>
      <w:lvlText w:val="%4."/>
      <w:lvlJc w:val="left"/>
      <w:pPr>
        <w:ind w:left="2998" w:hanging="360"/>
      </w:pPr>
    </w:lvl>
    <w:lvl w:ilvl="4" w:tplc="04030019" w:tentative="1">
      <w:start w:val="1"/>
      <w:numFmt w:val="lowerLetter"/>
      <w:lvlText w:val="%5."/>
      <w:lvlJc w:val="left"/>
      <w:pPr>
        <w:ind w:left="3718" w:hanging="360"/>
      </w:pPr>
    </w:lvl>
    <w:lvl w:ilvl="5" w:tplc="0403001B" w:tentative="1">
      <w:start w:val="1"/>
      <w:numFmt w:val="lowerRoman"/>
      <w:lvlText w:val="%6."/>
      <w:lvlJc w:val="right"/>
      <w:pPr>
        <w:ind w:left="4438" w:hanging="180"/>
      </w:pPr>
    </w:lvl>
    <w:lvl w:ilvl="6" w:tplc="0403000F" w:tentative="1">
      <w:start w:val="1"/>
      <w:numFmt w:val="decimal"/>
      <w:lvlText w:val="%7."/>
      <w:lvlJc w:val="left"/>
      <w:pPr>
        <w:ind w:left="5158" w:hanging="360"/>
      </w:pPr>
    </w:lvl>
    <w:lvl w:ilvl="7" w:tplc="04030019" w:tentative="1">
      <w:start w:val="1"/>
      <w:numFmt w:val="lowerLetter"/>
      <w:lvlText w:val="%8."/>
      <w:lvlJc w:val="left"/>
      <w:pPr>
        <w:ind w:left="5878" w:hanging="360"/>
      </w:pPr>
    </w:lvl>
    <w:lvl w:ilvl="8" w:tplc="0403001B" w:tentative="1">
      <w:start w:val="1"/>
      <w:numFmt w:val="lowerRoman"/>
      <w:lvlText w:val="%9."/>
      <w:lvlJc w:val="right"/>
      <w:pPr>
        <w:ind w:left="6598" w:hanging="180"/>
      </w:pPr>
    </w:lvl>
  </w:abstractNum>
  <w:abstractNum w:abstractNumId="5" w15:restartNumberingAfterBreak="0">
    <w:nsid w:val="2F68592B"/>
    <w:multiLevelType w:val="hybridMultilevel"/>
    <w:tmpl w:val="2CA6675E"/>
    <w:lvl w:ilvl="0" w:tplc="FB30272E">
      <w:start w:val="1"/>
      <w:numFmt w:val="decimal"/>
      <w:lvlText w:val="%1."/>
      <w:lvlJc w:val="left"/>
      <w:pPr>
        <w:ind w:left="487" w:hanging="369"/>
      </w:pPr>
      <w:rPr>
        <w:rFonts w:ascii="Arial" w:eastAsia="Arial" w:hAnsi="Arial" w:cs="Arial" w:hint="default"/>
        <w:spacing w:val="0"/>
        <w:w w:val="101"/>
        <w:sz w:val="22"/>
        <w:szCs w:val="22"/>
        <w:lang w:val="es-ES" w:eastAsia="en-US" w:bidi="ar-SA"/>
      </w:rPr>
    </w:lvl>
    <w:lvl w:ilvl="1" w:tplc="7DB880D2">
      <w:start w:val="5"/>
      <w:numFmt w:val="decimal"/>
      <w:lvlText w:val="%2."/>
      <w:lvlJc w:val="left"/>
      <w:pPr>
        <w:ind w:left="839" w:hanging="465"/>
      </w:pPr>
      <w:rPr>
        <w:rFonts w:ascii="Arial" w:eastAsia="Arial" w:hAnsi="Arial" w:cs="Arial" w:hint="default"/>
        <w:b/>
        <w:bCs/>
        <w:spacing w:val="0"/>
        <w:w w:val="101"/>
        <w:sz w:val="22"/>
        <w:szCs w:val="22"/>
        <w:lang w:val="es-ES" w:eastAsia="en-US" w:bidi="ar-SA"/>
      </w:rPr>
    </w:lvl>
    <w:lvl w:ilvl="2" w:tplc="70D2C58C">
      <w:start w:val="1"/>
      <w:numFmt w:val="lowerLetter"/>
      <w:lvlText w:val="%3)"/>
      <w:lvlJc w:val="left"/>
      <w:pPr>
        <w:ind w:left="727" w:hanging="257"/>
      </w:pPr>
      <w:rPr>
        <w:rFonts w:ascii="Arial" w:eastAsia="Arial" w:hAnsi="Arial" w:cs="Arial" w:hint="default"/>
        <w:spacing w:val="0"/>
        <w:w w:val="101"/>
        <w:sz w:val="22"/>
        <w:szCs w:val="22"/>
        <w:lang w:val="es-ES" w:eastAsia="en-US" w:bidi="ar-SA"/>
      </w:rPr>
    </w:lvl>
    <w:lvl w:ilvl="3" w:tplc="1A80E63E">
      <w:numFmt w:val="bullet"/>
      <w:lvlText w:val="•"/>
      <w:lvlJc w:val="left"/>
      <w:pPr>
        <w:ind w:left="1828" w:hanging="257"/>
      </w:pPr>
      <w:rPr>
        <w:rFonts w:hint="default"/>
        <w:lang w:val="es-ES" w:eastAsia="en-US" w:bidi="ar-SA"/>
      </w:rPr>
    </w:lvl>
    <w:lvl w:ilvl="4" w:tplc="72D02EBC">
      <w:numFmt w:val="bullet"/>
      <w:lvlText w:val="•"/>
      <w:lvlJc w:val="left"/>
      <w:pPr>
        <w:ind w:left="2816" w:hanging="257"/>
      </w:pPr>
      <w:rPr>
        <w:rFonts w:hint="default"/>
        <w:lang w:val="es-ES" w:eastAsia="en-US" w:bidi="ar-SA"/>
      </w:rPr>
    </w:lvl>
    <w:lvl w:ilvl="5" w:tplc="4FACFE0C">
      <w:numFmt w:val="bullet"/>
      <w:lvlText w:val="•"/>
      <w:lvlJc w:val="left"/>
      <w:pPr>
        <w:ind w:left="3804" w:hanging="257"/>
      </w:pPr>
      <w:rPr>
        <w:rFonts w:hint="default"/>
        <w:lang w:val="es-ES" w:eastAsia="en-US" w:bidi="ar-SA"/>
      </w:rPr>
    </w:lvl>
    <w:lvl w:ilvl="6" w:tplc="9976E30A">
      <w:numFmt w:val="bullet"/>
      <w:lvlText w:val="•"/>
      <w:lvlJc w:val="left"/>
      <w:pPr>
        <w:ind w:left="4792" w:hanging="257"/>
      </w:pPr>
      <w:rPr>
        <w:rFonts w:hint="default"/>
        <w:lang w:val="es-ES" w:eastAsia="en-US" w:bidi="ar-SA"/>
      </w:rPr>
    </w:lvl>
    <w:lvl w:ilvl="7" w:tplc="A02A1C80">
      <w:numFmt w:val="bullet"/>
      <w:lvlText w:val="•"/>
      <w:lvlJc w:val="left"/>
      <w:pPr>
        <w:ind w:left="5780" w:hanging="257"/>
      </w:pPr>
      <w:rPr>
        <w:rFonts w:hint="default"/>
        <w:lang w:val="es-ES" w:eastAsia="en-US" w:bidi="ar-SA"/>
      </w:rPr>
    </w:lvl>
    <w:lvl w:ilvl="8" w:tplc="AE544072">
      <w:numFmt w:val="bullet"/>
      <w:lvlText w:val="•"/>
      <w:lvlJc w:val="left"/>
      <w:pPr>
        <w:ind w:left="6768" w:hanging="257"/>
      </w:pPr>
      <w:rPr>
        <w:rFonts w:hint="default"/>
        <w:lang w:val="es-ES" w:eastAsia="en-US" w:bidi="ar-SA"/>
      </w:rPr>
    </w:lvl>
  </w:abstractNum>
  <w:abstractNum w:abstractNumId="6" w15:restartNumberingAfterBreak="0">
    <w:nsid w:val="32843532"/>
    <w:multiLevelType w:val="hybridMultilevel"/>
    <w:tmpl w:val="1F72D698"/>
    <w:lvl w:ilvl="0" w:tplc="04030001">
      <w:start w:val="1"/>
      <w:numFmt w:val="bullet"/>
      <w:lvlText w:val=""/>
      <w:lvlJc w:val="left"/>
      <w:pPr>
        <w:ind w:left="1094" w:hanging="360"/>
      </w:pPr>
      <w:rPr>
        <w:rFonts w:ascii="Symbol" w:hAnsi="Symbol" w:hint="default"/>
      </w:rPr>
    </w:lvl>
    <w:lvl w:ilvl="1" w:tplc="04030003" w:tentative="1">
      <w:start w:val="1"/>
      <w:numFmt w:val="bullet"/>
      <w:lvlText w:val="o"/>
      <w:lvlJc w:val="left"/>
      <w:pPr>
        <w:ind w:left="1814" w:hanging="360"/>
      </w:pPr>
      <w:rPr>
        <w:rFonts w:ascii="Courier New" w:hAnsi="Courier New" w:cs="Courier New" w:hint="default"/>
      </w:rPr>
    </w:lvl>
    <w:lvl w:ilvl="2" w:tplc="04030005" w:tentative="1">
      <w:start w:val="1"/>
      <w:numFmt w:val="bullet"/>
      <w:lvlText w:val=""/>
      <w:lvlJc w:val="left"/>
      <w:pPr>
        <w:ind w:left="2534" w:hanging="360"/>
      </w:pPr>
      <w:rPr>
        <w:rFonts w:ascii="Wingdings" w:hAnsi="Wingdings" w:hint="default"/>
      </w:rPr>
    </w:lvl>
    <w:lvl w:ilvl="3" w:tplc="04030001" w:tentative="1">
      <w:start w:val="1"/>
      <w:numFmt w:val="bullet"/>
      <w:lvlText w:val=""/>
      <w:lvlJc w:val="left"/>
      <w:pPr>
        <w:ind w:left="3254" w:hanging="360"/>
      </w:pPr>
      <w:rPr>
        <w:rFonts w:ascii="Symbol" w:hAnsi="Symbol" w:hint="default"/>
      </w:rPr>
    </w:lvl>
    <w:lvl w:ilvl="4" w:tplc="04030003" w:tentative="1">
      <w:start w:val="1"/>
      <w:numFmt w:val="bullet"/>
      <w:lvlText w:val="o"/>
      <w:lvlJc w:val="left"/>
      <w:pPr>
        <w:ind w:left="3974" w:hanging="360"/>
      </w:pPr>
      <w:rPr>
        <w:rFonts w:ascii="Courier New" w:hAnsi="Courier New" w:cs="Courier New" w:hint="default"/>
      </w:rPr>
    </w:lvl>
    <w:lvl w:ilvl="5" w:tplc="04030005" w:tentative="1">
      <w:start w:val="1"/>
      <w:numFmt w:val="bullet"/>
      <w:lvlText w:val=""/>
      <w:lvlJc w:val="left"/>
      <w:pPr>
        <w:ind w:left="4694" w:hanging="360"/>
      </w:pPr>
      <w:rPr>
        <w:rFonts w:ascii="Wingdings" w:hAnsi="Wingdings" w:hint="default"/>
      </w:rPr>
    </w:lvl>
    <w:lvl w:ilvl="6" w:tplc="04030001" w:tentative="1">
      <w:start w:val="1"/>
      <w:numFmt w:val="bullet"/>
      <w:lvlText w:val=""/>
      <w:lvlJc w:val="left"/>
      <w:pPr>
        <w:ind w:left="5414" w:hanging="360"/>
      </w:pPr>
      <w:rPr>
        <w:rFonts w:ascii="Symbol" w:hAnsi="Symbol" w:hint="default"/>
      </w:rPr>
    </w:lvl>
    <w:lvl w:ilvl="7" w:tplc="04030003" w:tentative="1">
      <w:start w:val="1"/>
      <w:numFmt w:val="bullet"/>
      <w:lvlText w:val="o"/>
      <w:lvlJc w:val="left"/>
      <w:pPr>
        <w:ind w:left="6134" w:hanging="360"/>
      </w:pPr>
      <w:rPr>
        <w:rFonts w:ascii="Courier New" w:hAnsi="Courier New" w:cs="Courier New" w:hint="default"/>
      </w:rPr>
    </w:lvl>
    <w:lvl w:ilvl="8" w:tplc="04030005" w:tentative="1">
      <w:start w:val="1"/>
      <w:numFmt w:val="bullet"/>
      <w:lvlText w:val=""/>
      <w:lvlJc w:val="left"/>
      <w:pPr>
        <w:ind w:left="6854" w:hanging="360"/>
      </w:pPr>
      <w:rPr>
        <w:rFonts w:ascii="Wingdings" w:hAnsi="Wingdings" w:hint="default"/>
      </w:rPr>
    </w:lvl>
  </w:abstractNum>
  <w:abstractNum w:abstractNumId="7" w15:restartNumberingAfterBreak="0">
    <w:nsid w:val="331B58BC"/>
    <w:multiLevelType w:val="hybridMultilevel"/>
    <w:tmpl w:val="EFCE5E5E"/>
    <w:lvl w:ilvl="0" w:tplc="A150F860">
      <w:numFmt w:val="bullet"/>
      <w:lvlText w:val=""/>
      <w:lvlJc w:val="left"/>
      <w:pPr>
        <w:ind w:left="487" w:hanging="369"/>
      </w:pPr>
      <w:rPr>
        <w:rFonts w:ascii="Symbol" w:eastAsia="Symbol" w:hAnsi="Symbol" w:cs="Symbol" w:hint="default"/>
        <w:w w:val="101"/>
        <w:sz w:val="22"/>
        <w:szCs w:val="22"/>
        <w:lang w:val="es-ES" w:eastAsia="en-US" w:bidi="ar-SA"/>
      </w:rPr>
    </w:lvl>
    <w:lvl w:ilvl="1" w:tplc="3E549A36">
      <w:numFmt w:val="bullet"/>
      <w:lvlText w:val="-"/>
      <w:lvlJc w:val="left"/>
      <w:pPr>
        <w:ind w:left="839" w:hanging="112"/>
      </w:pPr>
      <w:rPr>
        <w:rFonts w:ascii="Carlito" w:eastAsia="Carlito" w:hAnsi="Carlito" w:cs="Carlito" w:hint="default"/>
        <w:w w:val="101"/>
        <w:sz w:val="22"/>
        <w:szCs w:val="22"/>
        <w:lang w:val="es-ES" w:eastAsia="en-US" w:bidi="ar-SA"/>
      </w:rPr>
    </w:lvl>
    <w:lvl w:ilvl="2" w:tplc="B81A5DB2">
      <w:numFmt w:val="bullet"/>
      <w:lvlText w:val="•"/>
      <w:lvlJc w:val="left"/>
      <w:pPr>
        <w:ind w:left="1718" w:hanging="112"/>
      </w:pPr>
      <w:rPr>
        <w:rFonts w:hint="default"/>
        <w:lang w:val="es-ES" w:eastAsia="en-US" w:bidi="ar-SA"/>
      </w:rPr>
    </w:lvl>
    <w:lvl w:ilvl="3" w:tplc="D1368174">
      <w:numFmt w:val="bullet"/>
      <w:lvlText w:val="•"/>
      <w:lvlJc w:val="left"/>
      <w:pPr>
        <w:ind w:left="2596" w:hanging="112"/>
      </w:pPr>
      <w:rPr>
        <w:rFonts w:hint="default"/>
        <w:lang w:val="es-ES" w:eastAsia="en-US" w:bidi="ar-SA"/>
      </w:rPr>
    </w:lvl>
    <w:lvl w:ilvl="4" w:tplc="D160EFBC">
      <w:numFmt w:val="bullet"/>
      <w:lvlText w:val="•"/>
      <w:lvlJc w:val="left"/>
      <w:pPr>
        <w:ind w:left="3474" w:hanging="112"/>
      </w:pPr>
      <w:rPr>
        <w:rFonts w:hint="default"/>
        <w:lang w:val="es-ES" w:eastAsia="en-US" w:bidi="ar-SA"/>
      </w:rPr>
    </w:lvl>
    <w:lvl w:ilvl="5" w:tplc="9124BB48">
      <w:numFmt w:val="bullet"/>
      <w:lvlText w:val="•"/>
      <w:lvlJc w:val="left"/>
      <w:pPr>
        <w:ind w:left="4352" w:hanging="112"/>
      </w:pPr>
      <w:rPr>
        <w:rFonts w:hint="default"/>
        <w:lang w:val="es-ES" w:eastAsia="en-US" w:bidi="ar-SA"/>
      </w:rPr>
    </w:lvl>
    <w:lvl w:ilvl="6" w:tplc="3EB2C7A4">
      <w:numFmt w:val="bullet"/>
      <w:lvlText w:val="•"/>
      <w:lvlJc w:val="left"/>
      <w:pPr>
        <w:ind w:left="5231" w:hanging="112"/>
      </w:pPr>
      <w:rPr>
        <w:rFonts w:hint="default"/>
        <w:lang w:val="es-ES" w:eastAsia="en-US" w:bidi="ar-SA"/>
      </w:rPr>
    </w:lvl>
    <w:lvl w:ilvl="7" w:tplc="95CC5A12">
      <w:numFmt w:val="bullet"/>
      <w:lvlText w:val="•"/>
      <w:lvlJc w:val="left"/>
      <w:pPr>
        <w:ind w:left="6109" w:hanging="112"/>
      </w:pPr>
      <w:rPr>
        <w:rFonts w:hint="default"/>
        <w:lang w:val="es-ES" w:eastAsia="en-US" w:bidi="ar-SA"/>
      </w:rPr>
    </w:lvl>
    <w:lvl w:ilvl="8" w:tplc="BB32FBA6">
      <w:numFmt w:val="bullet"/>
      <w:lvlText w:val="•"/>
      <w:lvlJc w:val="left"/>
      <w:pPr>
        <w:ind w:left="6987" w:hanging="112"/>
      </w:pPr>
      <w:rPr>
        <w:rFonts w:hint="default"/>
        <w:lang w:val="es-ES" w:eastAsia="en-US" w:bidi="ar-SA"/>
      </w:rPr>
    </w:lvl>
  </w:abstractNum>
  <w:abstractNum w:abstractNumId="8" w15:restartNumberingAfterBreak="0">
    <w:nsid w:val="38500214"/>
    <w:multiLevelType w:val="hybridMultilevel"/>
    <w:tmpl w:val="F36618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088663B"/>
    <w:multiLevelType w:val="hybridMultilevel"/>
    <w:tmpl w:val="3F64739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A19720A"/>
    <w:multiLevelType w:val="multilevel"/>
    <w:tmpl w:val="9BE8BE44"/>
    <w:lvl w:ilvl="0">
      <w:start w:val="5"/>
      <w:numFmt w:val="decimal"/>
      <w:lvlText w:val="%1"/>
      <w:lvlJc w:val="left"/>
      <w:pPr>
        <w:ind w:left="551" w:hanging="433"/>
      </w:pPr>
      <w:rPr>
        <w:rFonts w:hint="default"/>
        <w:lang w:val="es-ES" w:eastAsia="en-US" w:bidi="ar-SA"/>
      </w:rPr>
    </w:lvl>
    <w:lvl w:ilvl="1">
      <w:start w:val="1"/>
      <w:numFmt w:val="decimal"/>
      <w:lvlText w:val="%1.%2."/>
      <w:lvlJc w:val="left"/>
      <w:pPr>
        <w:ind w:left="551" w:hanging="433"/>
      </w:pPr>
      <w:rPr>
        <w:rFonts w:ascii="Arial" w:eastAsia="Arial" w:hAnsi="Arial" w:cs="Arial" w:hint="default"/>
        <w:b/>
        <w:bCs/>
        <w:spacing w:val="0"/>
        <w:w w:val="101"/>
        <w:sz w:val="22"/>
        <w:szCs w:val="22"/>
        <w:lang w:val="es-ES" w:eastAsia="en-US" w:bidi="ar-SA"/>
      </w:rPr>
    </w:lvl>
    <w:lvl w:ilvl="2">
      <w:start w:val="1"/>
      <w:numFmt w:val="decimal"/>
      <w:lvlText w:val="%3."/>
      <w:lvlJc w:val="left"/>
      <w:pPr>
        <w:ind w:left="374" w:hanging="465"/>
      </w:pPr>
      <w:rPr>
        <w:rFonts w:ascii="Arial" w:eastAsia="Arial" w:hAnsi="Arial" w:cs="Arial" w:hint="default"/>
        <w:spacing w:val="0"/>
        <w:w w:val="101"/>
        <w:sz w:val="22"/>
        <w:szCs w:val="22"/>
        <w:lang w:val="es-ES" w:eastAsia="en-US" w:bidi="ar-SA"/>
      </w:rPr>
    </w:lvl>
    <w:lvl w:ilvl="3">
      <w:start w:val="1"/>
      <w:numFmt w:val="lowerLetter"/>
      <w:lvlText w:val="%4."/>
      <w:lvlJc w:val="left"/>
      <w:pPr>
        <w:ind w:left="1560" w:hanging="465"/>
      </w:pPr>
      <w:rPr>
        <w:rFonts w:ascii="Arial" w:eastAsia="Arial" w:hAnsi="Arial" w:cs="Arial" w:hint="default"/>
        <w:spacing w:val="0"/>
        <w:w w:val="101"/>
        <w:sz w:val="22"/>
        <w:szCs w:val="22"/>
        <w:lang w:val="es-ES" w:eastAsia="en-US" w:bidi="ar-SA"/>
      </w:rPr>
    </w:lvl>
    <w:lvl w:ilvl="4">
      <w:numFmt w:val="bullet"/>
      <w:lvlText w:val="•"/>
      <w:lvlJc w:val="left"/>
      <w:pPr>
        <w:ind w:left="3356" w:hanging="465"/>
      </w:pPr>
      <w:rPr>
        <w:rFonts w:hint="default"/>
        <w:lang w:val="es-ES" w:eastAsia="en-US" w:bidi="ar-SA"/>
      </w:rPr>
    </w:lvl>
    <w:lvl w:ilvl="5">
      <w:numFmt w:val="bullet"/>
      <w:lvlText w:val="•"/>
      <w:lvlJc w:val="left"/>
      <w:pPr>
        <w:ind w:left="4254" w:hanging="465"/>
      </w:pPr>
      <w:rPr>
        <w:rFonts w:hint="default"/>
        <w:lang w:val="es-ES" w:eastAsia="en-US" w:bidi="ar-SA"/>
      </w:rPr>
    </w:lvl>
    <w:lvl w:ilvl="6">
      <w:numFmt w:val="bullet"/>
      <w:lvlText w:val="•"/>
      <w:lvlJc w:val="left"/>
      <w:pPr>
        <w:ind w:left="5152" w:hanging="465"/>
      </w:pPr>
      <w:rPr>
        <w:rFonts w:hint="default"/>
        <w:lang w:val="es-ES" w:eastAsia="en-US" w:bidi="ar-SA"/>
      </w:rPr>
    </w:lvl>
    <w:lvl w:ilvl="7">
      <w:numFmt w:val="bullet"/>
      <w:lvlText w:val="•"/>
      <w:lvlJc w:val="left"/>
      <w:pPr>
        <w:ind w:left="6050" w:hanging="465"/>
      </w:pPr>
      <w:rPr>
        <w:rFonts w:hint="default"/>
        <w:lang w:val="es-ES" w:eastAsia="en-US" w:bidi="ar-SA"/>
      </w:rPr>
    </w:lvl>
    <w:lvl w:ilvl="8">
      <w:numFmt w:val="bullet"/>
      <w:lvlText w:val="•"/>
      <w:lvlJc w:val="left"/>
      <w:pPr>
        <w:ind w:left="6948" w:hanging="465"/>
      </w:pPr>
      <w:rPr>
        <w:rFonts w:hint="default"/>
        <w:lang w:val="es-ES" w:eastAsia="en-US" w:bidi="ar-SA"/>
      </w:rPr>
    </w:lvl>
  </w:abstractNum>
  <w:abstractNum w:abstractNumId="11" w15:restartNumberingAfterBreak="0">
    <w:nsid w:val="4C0229D7"/>
    <w:multiLevelType w:val="hybridMultilevel"/>
    <w:tmpl w:val="A6B263DC"/>
    <w:lvl w:ilvl="0" w:tplc="898433A8">
      <w:start w:val="1"/>
      <w:numFmt w:val="lowerLetter"/>
      <w:lvlText w:val="%1)"/>
      <w:lvlJc w:val="left"/>
      <w:pPr>
        <w:ind w:left="487" w:hanging="369"/>
      </w:pPr>
      <w:rPr>
        <w:rFonts w:ascii="Arial" w:eastAsia="Arial" w:hAnsi="Arial" w:cs="Arial" w:hint="default"/>
        <w:spacing w:val="0"/>
        <w:w w:val="101"/>
        <w:sz w:val="22"/>
        <w:szCs w:val="22"/>
        <w:lang w:val="es-ES" w:eastAsia="en-US" w:bidi="ar-SA"/>
      </w:rPr>
    </w:lvl>
    <w:lvl w:ilvl="1" w:tplc="2B80168A">
      <w:numFmt w:val="bullet"/>
      <w:lvlText w:val="•"/>
      <w:lvlJc w:val="left"/>
      <w:pPr>
        <w:ind w:left="1306" w:hanging="369"/>
      </w:pPr>
      <w:rPr>
        <w:rFonts w:hint="default"/>
        <w:lang w:val="es-ES" w:eastAsia="en-US" w:bidi="ar-SA"/>
      </w:rPr>
    </w:lvl>
    <w:lvl w:ilvl="2" w:tplc="1E60D13A">
      <w:numFmt w:val="bullet"/>
      <w:lvlText w:val="•"/>
      <w:lvlJc w:val="left"/>
      <w:pPr>
        <w:ind w:left="2132" w:hanging="369"/>
      </w:pPr>
      <w:rPr>
        <w:rFonts w:hint="default"/>
        <w:lang w:val="es-ES" w:eastAsia="en-US" w:bidi="ar-SA"/>
      </w:rPr>
    </w:lvl>
    <w:lvl w:ilvl="3" w:tplc="5E4E3A9A">
      <w:numFmt w:val="bullet"/>
      <w:lvlText w:val="•"/>
      <w:lvlJc w:val="left"/>
      <w:pPr>
        <w:ind w:left="2959" w:hanging="369"/>
      </w:pPr>
      <w:rPr>
        <w:rFonts w:hint="default"/>
        <w:lang w:val="es-ES" w:eastAsia="en-US" w:bidi="ar-SA"/>
      </w:rPr>
    </w:lvl>
    <w:lvl w:ilvl="4" w:tplc="95AA46A4">
      <w:numFmt w:val="bullet"/>
      <w:lvlText w:val="•"/>
      <w:lvlJc w:val="left"/>
      <w:pPr>
        <w:ind w:left="3785" w:hanging="369"/>
      </w:pPr>
      <w:rPr>
        <w:rFonts w:hint="default"/>
        <w:lang w:val="es-ES" w:eastAsia="en-US" w:bidi="ar-SA"/>
      </w:rPr>
    </w:lvl>
    <w:lvl w:ilvl="5" w:tplc="843A0DD8">
      <w:numFmt w:val="bullet"/>
      <w:lvlText w:val="•"/>
      <w:lvlJc w:val="left"/>
      <w:pPr>
        <w:ind w:left="4612" w:hanging="369"/>
      </w:pPr>
      <w:rPr>
        <w:rFonts w:hint="default"/>
        <w:lang w:val="es-ES" w:eastAsia="en-US" w:bidi="ar-SA"/>
      </w:rPr>
    </w:lvl>
    <w:lvl w:ilvl="6" w:tplc="5AAC05D8">
      <w:numFmt w:val="bullet"/>
      <w:lvlText w:val="•"/>
      <w:lvlJc w:val="left"/>
      <w:pPr>
        <w:ind w:left="5438" w:hanging="369"/>
      </w:pPr>
      <w:rPr>
        <w:rFonts w:hint="default"/>
        <w:lang w:val="es-ES" w:eastAsia="en-US" w:bidi="ar-SA"/>
      </w:rPr>
    </w:lvl>
    <w:lvl w:ilvl="7" w:tplc="AB0EAA42">
      <w:numFmt w:val="bullet"/>
      <w:lvlText w:val="•"/>
      <w:lvlJc w:val="left"/>
      <w:pPr>
        <w:ind w:left="6264" w:hanging="369"/>
      </w:pPr>
      <w:rPr>
        <w:rFonts w:hint="default"/>
        <w:lang w:val="es-ES" w:eastAsia="en-US" w:bidi="ar-SA"/>
      </w:rPr>
    </w:lvl>
    <w:lvl w:ilvl="8" w:tplc="165297F0">
      <w:numFmt w:val="bullet"/>
      <w:lvlText w:val="•"/>
      <w:lvlJc w:val="left"/>
      <w:pPr>
        <w:ind w:left="7091" w:hanging="369"/>
      </w:pPr>
      <w:rPr>
        <w:rFonts w:hint="default"/>
        <w:lang w:val="es-ES" w:eastAsia="en-US" w:bidi="ar-SA"/>
      </w:rPr>
    </w:lvl>
  </w:abstractNum>
  <w:abstractNum w:abstractNumId="12" w15:restartNumberingAfterBreak="0">
    <w:nsid w:val="4DF33137"/>
    <w:multiLevelType w:val="hybridMultilevel"/>
    <w:tmpl w:val="0B5287B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51A277CF"/>
    <w:multiLevelType w:val="hybridMultilevel"/>
    <w:tmpl w:val="19202B8A"/>
    <w:lvl w:ilvl="0" w:tplc="04030001">
      <w:start w:val="1"/>
      <w:numFmt w:val="bullet"/>
      <w:lvlText w:val=""/>
      <w:lvlJc w:val="left"/>
      <w:pPr>
        <w:ind w:left="838" w:hanging="360"/>
      </w:pPr>
      <w:rPr>
        <w:rFonts w:ascii="Symbol" w:hAnsi="Symbol" w:hint="default"/>
      </w:rPr>
    </w:lvl>
    <w:lvl w:ilvl="1" w:tplc="04030003" w:tentative="1">
      <w:start w:val="1"/>
      <w:numFmt w:val="bullet"/>
      <w:lvlText w:val="o"/>
      <w:lvlJc w:val="left"/>
      <w:pPr>
        <w:ind w:left="1558" w:hanging="360"/>
      </w:pPr>
      <w:rPr>
        <w:rFonts w:ascii="Courier New" w:hAnsi="Courier New" w:cs="Courier New" w:hint="default"/>
      </w:rPr>
    </w:lvl>
    <w:lvl w:ilvl="2" w:tplc="04030005" w:tentative="1">
      <w:start w:val="1"/>
      <w:numFmt w:val="bullet"/>
      <w:lvlText w:val=""/>
      <w:lvlJc w:val="left"/>
      <w:pPr>
        <w:ind w:left="2278" w:hanging="360"/>
      </w:pPr>
      <w:rPr>
        <w:rFonts w:ascii="Wingdings" w:hAnsi="Wingdings" w:hint="default"/>
      </w:rPr>
    </w:lvl>
    <w:lvl w:ilvl="3" w:tplc="04030001" w:tentative="1">
      <w:start w:val="1"/>
      <w:numFmt w:val="bullet"/>
      <w:lvlText w:val=""/>
      <w:lvlJc w:val="left"/>
      <w:pPr>
        <w:ind w:left="2998" w:hanging="360"/>
      </w:pPr>
      <w:rPr>
        <w:rFonts w:ascii="Symbol" w:hAnsi="Symbol" w:hint="default"/>
      </w:rPr>
    </w:lvl>
    <w:lvl w:ilvl="4" w:tplc="04030003" w:tentative="1">
      <w:start w:val="1"/>
      <w:numFmt w:val="bullet"/>
      <w:lvlText w:val="o"/>
      <w:lvlJc w:val="left"/>
      <w:pPr>
        <w:ind w:left="3718" w:hanging="360"/>
      </w:pPr>
      <w:rPr>
        <w:rFonts w:ascii="Courier New" w:hAnsi="Courier New" w:cs="Courier New" w:hint="default"/>
      </w:rPr>
    </w:lvl>
    <w:lvl w:ilvl="5" w:tplc="04030005" w:tentative="1">
      <w:start w:val="1"/>
      <w:numFmt w:val="bullet"/>
      <w:lvlText w:val=""/>
      <w:lvlJc w:val="left"/>
      <w:pPr>
        <w:ind w:left="4438" w:hanging="360"/>
      </w:pPr>
      <w:rPr>
        <w:rFonts w:ascii="Wingdings" w:hAnsi="Wingdings" w:hint="default"/>
      </w:rPr>
    </w:lvl>
    <w:lvl w:ilvl="6" w:tplc="04030001" w:tentative="1">
      <w:start w:val="1"/>
      <w:numFmt w:val="bullet"/>
      <w:lvlText w:val=""/>
      <w:lvlJc w:val="left"/>
      <w:pPr>
        <w:ind w:left="5158" w:hanging="360"/>
      </w:pPr>
      <w:rPr>
        <w:rFonts w:ascii="Symbol" w:hAnsi="Symbol" w:hint="default"/>
      </w:rPr>
    </w:lvl>
    <w:lvl w:ilvl="7" w:tplc="04030003" w:tentative="1">
      <w:start w:val="1"/>
      <w:numFmt w:val="bullet"/>
      <w:lvlText w:val="o"/>
      <w:lvlJc w:val="left"/>
      <w:pPr>
        <w:ind w:left="5878" w:hanging="360"/>
      </w:pPr>
      <w:rPr>
        <w:rFonts w:ascii="Courier New" w:hAnsi="Courier New" w:cs="Courier New" w:hint="default"/>
      </w:rPr>
    </w:lvl>
    <w:lvl w:ilvl="8" w:tplc="04030005" w:tentative="1">
      <w:start w:val="1"/>
      <w:numFmt w:val="bullet"/>
      <w:lvlText w:val=""/>
      <w:lvlJc w:val="left"/>
      <w:pPr>
        <w:ind w:left="6598" w:hanging="360"/>
      </w:pPr>
      <w:rPr>
        <w:rFonts w:ascii="Wingdings" w:hAnsi="Wingdings" w:hint="default"/>
      </w:rPr>
    </w:lvl>
  </w:abstractNum>
  <w:abstractNum w:abstractNumId="14" w15:restartNumberingAfterBreak="0">
    <w:nsid w:val="566F2504"/>
    <w:multiLevelType w:val="hybridMultilevel"/>
    <w:tmpl w:val="8B7A27CE"/>
    <w:lvl w:ilvl="0" w:tplc="82C2C2A2">
      <w:start w:val="1"/>
      <w:numFmt w:val="lowerLetter"/>
      <w:lvlText w:val="%1)"/>
      <w:lvlJc w:val="left"/>
      <w:pPr>
        <w:ind w:left="487" w:hanging="369"/>
      </w:pPr>
      <w:rPr>
        <w:rFonts w:ascii="Arial" w:eastAsia="Arial" w:hAnsi="Arial" w:cs="Arial" w:hint="default"/>
        <w:spacing w:val="0"/>
        <w:w w:val="101"/>
        <w:sz w:val="22"/>
        <w:szCs w:val="22"/>
        <w:lang w:val="es-ES" w:eastAsia="en-US" w:bidi="ar-SA"/>
      </w:rPr>
    </w:lvl>
    <w:lvl w:ilvl="1" w:tplc="72606E70">
      <w:numFmt w:val="bullet"/>
      <w:lvlText w:val=""/>
      <w:lvlJc w:val="left"/>
      <w:pPr>
        <w:ind w:left="839" w:hanging="352"/>
      </w:pPr>
      <w:rPr>
        <w:rFonts w:ascii="Symbol" w:eastAsia="Symbol" w:hAnsi="Symbol" w:cs="Symbol" w:hint="default"/>
        <w:w w:val="101"/>
        <w:sz w:val="22"/>
        <w:szCs w:val="22"/>
        <w:lang w:val="es-ES" w:eastAsia="en-US" w:bidi="ar-SA"/>
      </w:rPr>
    </w:lvl>
    <w:lvl w:ilvl="2" w:tplc="1EB67D64">
      <w:numFmt w:val="bullet"/>
      <w:lvlText w:val="•"/>
      <w:lvlJc w:val="left"/>
      <w:pPr>
        <w:ind w:left="1718" w:hanging="352"/>
      </w:pPr>
      <w:rPr>
        <w:rFonts w:hint="default"/>
        <w:lang w:val="es-ES" w:eastAsia="en-US" w:bidi="ar-SA"/>
      </w:rPr>
    </w:lvl>
    <w:lvl w:ilvl="3" w:tplc="D0083F6A">
      <w:numFmt w:val="bullet"/>
      <w:lvlText w:val="•"/>
      <w:lvlJc w:val="left"/>
      <w:pPr>
        <w:ind w:left="2596" w:hanging="352"/>
      </w:pPr>
      <w:rPr>
        <w:rFonts w:hint="default"/>
        <w:lang w:val="es-ES" w:eastAsia="en-US" w:bidi="ar-SA"/>
      </w:rPr>
    </w:lvl>
    <w:lvl w:ilvl="4" w:tplc="4A7000FE">
      <w:numFmt w:val="bullet"/>
      <w:lvlText w:val="•"/>
      <w:lvlJc w:val="left"/>
      <w:pPr>
        <w:ind w:left="3474" w:hanging="352"/>
      </w:pPr>
      <w:rPr>
        <w:rFonts w:hint="default"/>
        <w:lang w:val="es-ES" w:eastAsia="en-US" w:bidi="ar-SA"/>
      </w:rPr>
    </w:lvl>
    <w:lvl w:ilvl="5" w:tplc="6A7A6028">
      <w:numFmt w:val="bullet"/>
      <w:lvlText w:val="•"/>
      <w:lvlJc w:val="left"/>
      <w:pPr>
        <w:ind w:left="4352" w:hanging="352"/>
      </w:pPr>
      <w:rPr>
        <w:rFonts w:hint="default"/>
        <w:lang w:val="es-ES" w:eastAsia="en-US" w:bidi="ar-SA"/>
      </w:rPr>
    </w:lvl>
    <w:lvl w:ilvl="6" w:tplc="7548C54C">
      <w:numFmt w:val="bullet"/>
      <w:lvlText w:val="•"/>
      <w:lvlJc w:val="left"/>
      <w:pPr>
        <w:ind w:left="5231" w:hanging="352"/>
      </w:pPr>
      <w:rPr>
        <w:rFonts w:hint="default"/>
        <w:lang w:val="es-ES" w:eastAsia="en-US" w:bidi="ar-SA"/>
      </w:rPr>
    </w:lvl>
    <w:lvl w:ilvl="7" w:tplc="9C608BF6">
      <w:numFmt w:val="bullet"/>
      <w:lvlText w:val="•"/>
      <w:lvlJc w:val="left"/>
      <w:pPr>
        <w:ind w:left="6109" w:hanging="352"/>
      </w:pPr>
      <w:rPr>
        <w:rFonts w:hint="default"/>
        <w:lang w:val="es-ES" w:eastAsia="en-US" w:bidi="ar-SA"/>
      </w:rPr>
    </w:lvl>
    <w:lvl w:ilvl="8" w:tplc="D65E65B0">
      <w:numFmt w:val="bullet"/>
      <w:lvlText w:val="•"/>
      <w:lvlJc w:val="left"/>
      <w:pPr>
        <w:ind w:left="6987" w:hanging="352"/>
      </w:pPr>
      <w:rPr>
        <w:rFonts w:hint="default"/>
        <w:lang w:val="es-ES" w:eastAsia="en-US" w:bidi="ar-SA"/>
      </w:rPr>
    </w:lvl>
  </w:abstractNum>
  <w:abstractNum w:abstractNumId="15" w15:restartNumberingAfterBreak="0">
    <w:nsid w:val="58917101"/>
    <w:multiLevelType w:val="multilevel"/>
    <w:tmpl w:val="A642D7A6"/>
    <w:lvl w:ilvl="0">
      <w:start w:val="4"/>
      <w:numFmt w:val="decimal"/>
      <w:lvlText w:val="%1"/>
      <w:lvlJc w:val="left"/>
      <w:pPr>
        <w:ind w:left="551" w:hanging="433"/>
      </w:pPr>
      <w:rPr>
        <w:rFonts w:hint="default"/>
        <w:lang w:val="es-ES" w:eastAsia="en-US" w:bidi="ar-SA"/>
      </w:rPr>
    </w:lvl>
    <w:lvl w:ilvl="1">
      <w:start w:val="1"/>
      <w:numFmt w:val="decimal"/>
      <w:lvlText w:val="%1.%2."/>
      <w:lvlJc w:val="left"/>
      <w:pPr>
        <w:ind w:left="551" w:hanging="433"/>
      </w:pPr>
      <w:rPr>
        <w:rFonts w:ascii="Arial" w:eastAsia="Arial" w:hAnsi="Arial" w:cs="Arial" w:hint="default"/>
        <w:b/>
        <w:bCs/>
        <w:spacing w:val="0"/>
        <w:w w:val="101"/>
        <w:sz w:val="22"/>
        <w:szCs w:val="22"/>
        <w:lang w:val="es-ES" w:eastAsia="en-US" w:bidi="ar-SA"/>
      </w:rPr>
    </w:lvl>
    <w:lvl w:ilvl="2">
      <w:numFmt w:val="bullet"/>
      <w:lvlText w:val=""/>
      <w:lvlJc w:val="left"/>
      <w:pPr>
        <w:ind w:left="839" w:hanging="352"/>
      </w:pPr>
      <w:rPr>
        <w:rFonts w:ascii="Symbol" w:eastAsia="Symbol" w:hAnsi="Symbol" w:cs="Symbol" w:hint="default"/>
        <w:b/>
        <w:bCs/>
        <w:w w:val="101"/>
        <w:sz w:val="22"/>
        <w:szCs w:val="22"/>
        <w:lang w:val="es-ES" w:eastAsia="en-US" w:bidi="ar-SA"/>
      </w:rPr>
    </w:lvl>
    <w:lvl w:ilvl="3">
      <w:numFmt w:val="bullet"/>
      <w:lvlText w:val="•"/>
      <w:lvlJc w:val="left"/>
      <w:pPr>
        <w:ind w:left="2596" w:hanging="352"/>
      </w:pPr>
      <w:rPr>
        <w:rFonts w:hint="default"/>
        <w:lang w:val="es-ES" w:eastAsia="en-US" w:bidi="ar-SA"/>
      </w:rPr>
    </w:lvl>
    <w:lvl w:ilvl="4">
      <w:numFmt w:val="bullet"/>
      <w:lvlText w:val="•"/>
      <w:lvlJc w:val="left"/>
      <w:pPr>
        <w:ind w:left="3474" w:hanging="352"/>
      </w:pPr>
      <w:rPr>
        <w:rFonts w:hint="default"/>
        <w:lang w:val="es-ES" w:eastAsia="en-US" w:bidi="ar-SA"/>
      </w:rPr>
    </w:lvl>
    <w:lvl w:ilvl="5">
      <w:numFmt w:val="bullet"/>
      <w:lvlText w:val="•"/>
      <w:lvlJc w:val="left"/>
      <w:pPr>
        <w:ind w:left="4352" w:hanging="352"/>
      </w:pPr>
      <w:rPr>
        <w:rFonts w:hint="default"/>
        <w:lang w:val="es-ES" w:eastAsia="en-US" w:bidi="ar-SA"/>
      </w:rPr>
    </w:lvl>
    <w:lvl w:ilvl="6">
      <w:numFmt w:val="bullet"/>
      <w:lvlText w:val="•"/>
      <w:lvlJc w:val="left"/>
      <w:pPr>
        <w:ind w:left="5231" w:hanging="352"/>
      </w:pPr>
      <w:rPr>
        <w:rFonts w:hint="default"/>
        <w:lang w:val="es-ES" w:eastAsia="en-US" w:bidi="ar-SA"/>
      </w:rPr>
    </w:lvl>
    <w:lvl w:ilvl="7">
      <w:numFmt w:val="bullet"/>
      <w:lvlText w:val="•"/>
      <w:lvlJc w:val="left"/>
      <w:pPr>
        <w:ind w:left="6109" w:hanging="352"/>
      </w:pPr>
      <w:rPr>
        <w:rFonts w:hint="default"/>
        <w:lang w:val="es-ES" w:eastAsia="en-US" w:bidi="ar-SA"/>
      </w:rPr>
    </w:lvl>
    <w:lvl w:ilvl="8">
      <w:numFmt w:val="bullet"/>
      <w:lvlText w:val="•"/>
      <w:lvlJc w:val="left"/>
      <w:pPr>
        <w:ind w:left="6987" w:hanging="352"/>
      </w:pPr>
      <w:rPr>
        <w:rFonts w:hint="default"/>
        <w:lang w:val="es-ES" w:eastAsia="en-US" w:bidi="ar-SA"/>
      </w:rPr>
    </w:lvl>
  </w:abstractNum>
  <w:abstractNum w:abstractNumId="16" w15:restartNumberingAfterBreak="0">
    <w:nsid w:val="5A705075"/>
    <w:multiLevelType w:val="hybridMultilevel"/>
    <w:tmpl w:val="BDC4A7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B1341E9"/>
    <w:multiLevelType w:val="hybridMultilevel"/>
    <w:tmpl w:val="B9523294"/>
    <w:lvl w:ilvl="0" w:tplc="D04A545A">
      <w:numFmt w:val="bullet"/>
      <w:lvlText w:val="-"/>
      <w:lvlJc w:val="left"/>
      <w:pPr>
        <w:ind w:left="968" w:hanging="128"/>
      </w:pPr>
      <w:rPr>
        <w:rFonts w:ascii="Arial" w:eastAsia="Arial" w:hAnsi="Arial" w:cs="Arial" w:hint="default"/>
        <w:w w:val="101"/>
        <w:sz w:val="22"/>
        <w:szCs w:val="22"/>
        <w:lang w:val="es-ES" w:eastAsia="en-US" w:bidi="ar-SA"/>
      </w:rPr>
    </w:lvl>
    <w:lvl w:ilvl="1" w:tplc="54C0A2E0">
      <w:numFmt w:val="bullet"/>
      <w:lvlText w:val="•"/>
      <w:lvlJc w:val="left"/>
      <w:pPr>
        <w:ind w:left="1785" w:hanging="128"/>
      </w:pPr>
      <w:rPr>
        <w:rFonts w:hint="default"/>
        <w:lang w:val="es-ES" w:eastAsia="en-US" w:bidi="ar-SA"/>
      </w:rPr>
    </w:lvl>
    <w:lvl w:ilvl="2" w:tplc="ECF4D198">
      <w:numFmt w:val="bullet"/>
      <w:lvlText w:val="•"/>
      <w:lvlJc w:val="left"/>
      <w:pPr>
        <w:ind w:left="2597" w:hanging="128"/>
      </w:pPr>
      <w:rPr>
        <w:rFonts w:hint="default"/>
        <w:lang w:val="es-ES" w:eastAsia="en-US" w:bidi="ar-SA"/>
      </w:rPr>
    </w:lvl>
    <w:lvl w:ilvl="3" w:tplc="53AA387C">
      <w:numFmt w:val="bullet"/>
      <w:lvlText w:val="•"/>
      <w:lvlJc w:val="left"/>
      <w:pPr>
        <w:ind w:left="3410" w:hanging="128"/>
      </w:pPr>
      <w:rPr>
        <w:rFonts w:hint="default"/>
        <w:lang w:val="es-ES" w:eastAsia="en-US" w:bidi="ar-SA"/>
      </w:rPr>
    </w:lvl>
    <w:lvl w:ilvl="4" w:tplc="7736ED28">
      <w:numFmt w:val="bullet"/>
      <w:lvlText w:val="•"/>
      <w:lvlJc w:val="left"/>
      <w:pPr>
        <w:ind w:left="4222" w:hanging="128"/>
      </w:pPr>
      <w:rPr>
        <w:rFonts w:hint="default"/>
        <w:lang w:val="es-ES" w:eastAsia="en-US" w:bidi="ar-SA"/>
      </w:rPr>
    </w:lvl>
    <w:lvl w:ilvl="5" w:tplc="B88EB0BA">
      <w:numFmt w:val="bullet"/>
      <w:lvlText w:val="•"/>
      <w:lvlJc w:val="left"/>
      <w:pPr>
        <w:ind w:left="5035" w:hanging="128"/>
      </w:pPr>
      <w:rPr>
        <w:rFonts w:hint="default"/>
        <w:lang w:val="es-ES" w:eastAsia="en-US" w:bidi="ar-SA"/>
      </w:rPr>
    </w:lvl>
    <w:lvl w:ilvl="6" w:tplc="598A6F26">
      <w:numFmt w:val="bullet"/>
      <w:lvlText w:val="•"/>
      <w:lvlJc w:val="left"/>
      <w:pPr>
        <w:ind w:left="5847" w:hanging="128"/>
      </w:pPr>
      <w:rPr>
        <w:rFonts w:hint="default"/>
        <w:lang w:val="es-ES" w:eastAsia="en-US" w:bidi="ar-SA"/>
      </w:rPr>
    </w:lvl>
    <w:lvl w:ilvl="7" w:tplc="5E9A93CE">
      <w:numFmt w:val="bullet"/>
      <w:lvlText w:val="•"/>
      <w:lvlJc w:val="left"/>
      <w:pPr>
        <w:ind w:left="6659" w:hanging="128"/>
      </w:pPr>
      <w:rPr>
        <w:rFonts w:hint="default"/>
        <w:lang w:val="es-ES" w:eastAsia="en-US" w:bidi="ar-SA"/>
      </w:rPr>
    </w:lvl>
    <w:lvl w:ilvl="8" w:tplc="D12639D0">
      <w:numFmt w:val="bullet"/>
      <w:lvlText w:val="•"/>
      <w:lvlJc w:val="left"/>
      <w:pPr>
        <w:ind w:left="7472" w:hanging="128"/>
      </w:pPr>
      <w:rPr>
        <w:rFonts w:hint="default"/>
        <w:lang w:val="es-ES" w:eastAsia="en-US" w:bidi="ar-SA"/>
      </w:rPr>
    </w:lvl>
  </w:abstractNum>
  <w:abstractNum w:abstractNumId="18" w15:restartNumberingAfterBreak="0">
    <w:nsid w:val="64D33401"/>
    <w:multiLevelType w:val="hybridMultilevel"/>
    <w:tmpl w:val="5052B356"/>
    <w:lvl w:ilvl="0" w:tplc="B13E0EAC">
      <w:start w:val="1"/>
      <w:numFmt w:val="lowerLetter"/>
      <w:lvlText w:val="%1)"/>
      <w:lvlJc w:val="left"/>
      <w:pPr>
        <w:ind w:left="846" w:hanging="360"/>
      </w:pPr>
      <w:rPr>
        <w:rFonts w:hint="default"/>
      </w:rPr>
    </w:lvl>
    <w:lvl w:ilvl="1" w:tplc="04030019" w:tentative="1">
      <w:start w:val="1"/>
      <w:numFmt w:val="lowerLetter"/>
      <w:lvlText w:val="%2."/>
      <w:lvlJc w:val="left"/>
      <w:pPr>
        <w:ind w:left="1566" w:hanging="360"/>
      </w:pPr>
    </w:lvl>
    <w:lvl w:ilvl="2" w:tplc="0403001B" w:tentative="1">
      <w:start w:val="1"/>
      <w:numFmt w:val="lowerRoman"/>
      <w:lvlText w:val="%3."/>
      <w:lvlJc w:val="right"/>
      <w:pPr>
        <w:ind w:left="2286" w:hanging="180"/>
      </w:pPr>
    </w:lvl>
    <w:lvl w:ilvl="3" w:tplc="0403000F" w:tentative="1">
      <w:start w:val="1"/>
      <w:numFmt w:val="decimal"/>
      <w:lvlText w:val="%4."/>
      <w:lvlJc w:val="left"/>
      <w:pPr>
        <w:ind w:left="3006" w:hanging="360"/>
      </w:pPr>
    </w:lvl>
    <w:lvl w:ilvl="4" w:tplc="04030019" w:tentative="1">
      <w:start w:val="1"/>
      <w:numFmt w:val="lowerLetter"/>
      <w:lvlText w:val="%5."/>
      <w:lvlJc w:val="left"/>
      <w:pPr>
        <w:ind w:left="3726" w:hanging="360"/>
      </w:pPr>
    </w:lvl>
    <w:lvl w:ilvl="5" w:tplc="0403001B" w:tentative="1">
      <w:start w:val="1"/>
      <w:numFmt w:val="lowerRoman"/>
      <w:lvlText w:val="%6."/>
      <w:lvlJc w:val="right"/>
      <w:pPr>
        <w:ind w:left="4446" w:hanging="180"/>
      </w:pPr>
    </w:lvl>
    <w:lvl w:ilvl="6" w:tplc="0403000F" w:tentative="1">
      <w:start w:val="1"/>
      <w:numFmt w:val="decimal"/>
      <w:lvlText w:val="%7."/>
      <w:lvlJc w:val="left"/>
      <w:pPr>
        <w:ind w:left="5166" w:hanging="360"/>
      </w:pPr>
    </w:lvl>
    <w:lvl w:ilvl="7" w:tplc="04030019" w:tentative="1">
      <w:start w:val="1"/>
      <w:numFmt w:val="lowerLetter"/>
      <w:lvlText w:val="%8."/>
      <w:lvlJc w:val="left"/>
      <w:pPr>
        <w:ind w:left="5886" w:hanging="360"/>
      </w:pPr>
    </w:lvl>
    <w:lvl w:ilvl="8" w:tplc="0403001B" w:tentative="1">
      <w:start w:val="1"/>
      <w:numFmt w:val="lowerRoman"/>
      <w:lvlText w:val="%9."/>
      <w:lvlJc w:val="right"/>
      <w:pPr>
        <w:ind w:left="6606" w:hanging="180"/>
      </w:pPr>
    </w:lvl>
  </w:abstractNum>
  <w:abstractNum w:abstractNumId="19" w15:restartNumberingAfterBreak="0">
    <w:nsid w:val="657D4769"/>
    <w:multiLevelType w:val="hybridMultilevel"/>
    <w:tmpl w:val="7644AC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1FA42D0"/>
    <w:multiLevelType w:val="hybridMultilevel"/>
    <w:tmpl w:val="B7E67564"/>
    <w:lvl w:ilvl="0" w:tplc="04030001">
      <w:start w:val="1"/>
      <w:numFmt w:val="bullet"/>
      <w:lvlText w:val=""/>
      <w:lvlJc w:val="left"/>
      <w:pPr>
        <w:ind w:left="838" w:hanging="360"/>
      </w:pPr>
      <w:rPr>
        <w:rFonts w:ascii="Symbol" w:hAnsi="Symbol" w:hint="default"/>
      </w:rPr>
    </w:lvl>
    <w:lvl w:ilvl="1" w:tplc="04030003" w:tentative="1">
      <w:start w:val="1"/>
      <w:numFmt w:val="bullet"/>
      <w:lvlText w:val="o"/>
      <w:lvlJc w:val="left"/>
      <w:pPr>
        <w:ind w:left="1558" w:hanging="360"/>
      </w:pPr>
      <w:rPr>
        <w:rFonts w:ascii="Courier New" w:hAnsi="Courier New" w:cs="Courier New" w:hint="default"/>
      </w:rPr>
    </w:lvl>
    <w:lvl w:ilvl="2" w:tplc="04030005" w:tentative="1">
      <w:start w:val="1"/>
      <w:numFmt w:val="bullet"/>
      <w:lvlText w:val=""/>
      <w:lvlJc w:val="left"/>
      <w:pPr>
        <w:ind w:left="2278" w:hanging="360"/>
      </w:pPr>
      <w:rPr>
        <w:rFonts w:ascii="Wingdings" w:hAnsi="Wingdings" w:hint="default"/>
      </w:rPr>
    </w:lvl>
    <w:lvl w:ilvl="3" w:tplc="04030001" w:tentative="1">
      <w:start w:val="1"/>
      <w:numFmt w:val="bullet"/>
      <w:lvlText w:val=""/>
      <w:lvlJc w:val="left"/>
      <w:pPr>
        <w:ind w:left="2998" w:hanging="360"/>
      </w:pPr>
      <w:rPr>
        <w:rFonts w:ascii="Symbol" w:hAnsi="Symbol" w:hint="default"/>
      </w:rPr>
    </w:lvl>
    <w:lvl w:ilvl="4" w:tplc="04030003" w:tentative="1">
      <w:start w:val="1"/>
      <w:numFmt w:val="bullet"/>
      <w:lvlText w:val="o"/>
      <w:lvlJc w:val="left"/>
      <w:pPr>
        <w:ind w:left="3718" w:hanging="360"/>
      </w:pPr>
      <w:rPr>
        <w:rFonts w:ascii="Courier New" w:hAnsi="Courier New" w:cs="Courier New" w:hint="default"/>
      </w:rPr>
    </w:lvl>
    <w:lvl w:ilvl="5" w:tplc="04030005" w:tentative="1">
      <w:start w:val="1"/>
      <w:numFmt w:val="bullet"/>
      <w:lvlText w:val=""/>
      <w:lvlJc w:val="left"/>
      <w:pPr>
        <w:ind w:left="4438" w:hanging="360"/>
      </w:pPr>
      <w:rPr>
        <w:rFonts w:ascii="Wingdings" w:hAnsi="Wingdings" w:hint="default"/>
      </w:rPr>
    </w:lvl>
    <w:lvl w:ilvl="6" w:tplc="04030001" w:tentative="1">
      <w:start w:val="1"/>
      <w:numFmt w:val="bullet"/>
      <w:lvlText w:val=""/>
      <w:lvlJc w:val="left"/>
      <w:pPr>
        <w:ind w:left="5158" w:hanging="360"/>
      </w:pPr>
      <w:rPr>
        <w:rFonts w:ascii="Symbol" w:hAnsi="Symbol" w:hint="default"/>
      </w:rPr>
    </w:lvl>
    <w:lvl w:ilvl="7" w:tplc="04030003" w:tentative="1">
      <w:start w:val="1"/>
      <w:numFmt w:val="bullet"/>
      <w:lvlText w:val="o"/>
      <w:lvlJc w:val="left"/>
      <w:pPr>
        <w:ind w:left="5878" w:hanging="360"/>
      </w:pPr>
      <w:rPr>
        <w:rFonts w:ascii="Courier New" w:hAnsi="Courier New" w:cs="Courier New" w:hint="default"/>
      </w:rPr>
    </w:lvl>
    <w:lvl w:ilvl="8" w:tplc="04030005" w:tentative="1">
      <w:start w:val="1"/>
      <w:numFmt w:val="bullet"/>
      <w:lvlText w:val=""/>
      <w:lvlJc w:val="left"/>
      <w:pPr>
        <w:ind w:left="6598" w:hanging="360"/>
      </w:pPr>
      <w:rPr>
        <w:rFonts w:ascii="Wingdings" w:hAnsi="Wingdings" w:hint="default"/>
      </w:rPr>
    </w:lvl>
  </w:abstractNum>
  <w:abstractNum w:abstractNumId="21" w15:restartNumberingAfterBreak="0">
    <w:nsid w:val="7A0E407D"/>
    <w:multiLevelType w:val="hybridMultilevel"/>
    <w:tmpl w:val="7858244E"/>
    <w:lvl w:ilvl="0" w:tplc="04030001">
      <w:start w:val="1"/>
      <w:numFmt w:val="bullet"/>
      <w:lvlText w:val=""/>
      <w:lvlJc w:val="left"/>
      <w:pPr>
        <w:ind w:left="838" w:hanging="360"/>
      </w:pPr>
      <w:rPr>
        <w:rFonts w:ascii="Symbol" w:hAnsi="Symbol" w:hint="default"/>
      </w:rPr>
    </w:lvl>
    <w:lvl w:ilvl="1" w:tplc="04030003">
      <w:start w:val="1"/>
      <w:numFmt w:val="bullet"/>
      <w:lvlText w:val="o"/>
      <w:lvlJc w:val="left"/>
      <w:pPr>
        <w:ind w:left="1558" w:hanging="360"/>
      </w:pPr>
      <w:rPr>
        <w:rFonts w:ascii="Courier New" w:hAnsi="Courier New" w:cs="Courier New" w:hint="default"/>
      </w:rPr>
    </w:lvl>
    <w:lvl w:ilvl="2" w:tplc="04030005">
      <w:start w:val="1"/>
      <w:numFmt w:val="bullet"/>
      <w:lvlText w:val=""/>
      <w:lvlJc w:val="left"/>
      <w:pPr>
        <w:ind w:left="2278" w:hanging="360"/>
      </w:pPr>
      <w:rPr>
        <w:rFonts w:ascii="Wingdings" w:hAnsi="Wingdings" w:hint="default"/>
      </w:rPr>
    </w:lvl>
    <w:lvl w:ilvl="3" w:tplc="04030001">
      <w:start w:val="1"/>
      <w:numFmt w:val="bullet"/>
      <w:lvlText w:val=""/>
      <w:lvlJc w:val="left"/>
      <w:pPr>
        <w:ind w:left="2998" w:hanging="360"/>
      </w:pPr>
      <w:rPr>
        <w:rFonts w:ascii="Symbol" w:hAnsi="Symbol" w:hint="default"/>
      </w:rPr>
    </w:lvl>
    <w:lvl w:ilvl="4" w:tplc="04030003" w:tentative="1">
      <w:start w:val="1"/>
      <w:numFmt w:val="bullet"/>
      <w:lvlText w:val="o"/>
      <w:lvlJc w:val="left"/>
      <w:pPr>
        <w:ind w:left="3718" w:hanging="360"/>
      </w:pPr>
      <w:rPr>
        <w:rFonts w:ascii="Courier New" w:hAnsi="Courier New" w:cs="Courier New" w:hint="default"/>
      </w:rPr>
    </w:lvl>
    <w:lvl w:ilvl="5" w:tplc="04030005" w:tentative="1">
      <w:start w:val="1"/>
      <w:numFmt w:val="bullet"/>
      <w:lvlText w:val=""/>
      <w:lvlJc w:val="left"/>
      <w:pPr>
        <w:ind w:left="4438" w:hanging="360"/>
      </w:pPr>
      <w:rPr>
        <w:rFonts w:ascii="Wingdings" w:hAnsi="Wingdings" w:hint="default"/>
      </w:rPr>
    </w:lvl>
    <w:lvl w:ilvl="6" w:tplc="04030001" w:tentative="1">
      <w:start w:val="1"/>
      <w:numFmt w:val="bullet"/>
      <w:lvlText w:val=""/>
      <w:lvlJc w:val="left"/>
      <w:pPr>
        <w:ind w:left="5158" w:hanging="360"/>
      </w:pPr>
      <w:rPr>
        <w:rFonts w:ascii="Symbol" w:hAnsi="Symbol" w:hint="default"/>
      </w:rPr>
    </w:lvl>
    <w:lvl w:ilvl="7" w:tplc="04030003" w:tentative="1">
      <w:start w:val="1"/>
      <w:numFmt w:val="bullet"/>
      <w:lvlText w:val="o"/>
      <w:lvlJc w:val="left"/>
      <w:pPr>
        <w:ind w:left="5878" w:hanging="360"/>
      </w:pPr>
      <w:rPr>
        <w:rFonts w:ascii="Courier New" w:hAnsi="Courier New" w:cs="Courier New" w:hint="default"/>
      </w:rPr>
    </w:lvl>
    <w:lvl w:ilvl="8" w:tplc="04030005" w:tentative="1">
      <w:start w:val="1"/>
      <w:numFmt w:val="bullet"/>
      <w:lvlText w:val=""/>
      <w:lvlJc w:val="left"/>
      <w:pPr>
        <w:ind w:left="6598" w:hanging="360"/>
      </w:pPr>
      <w:rPr>
        <w:rFonts w:ascii="Wingdings" w:hAnsi="Wingdings" w:hint="default"/>
      </w:rPr>
    </w:lvl>
  </w:abstractNum>
  <w:num w:numId="1">
    <w:abstractNumId w:val="17"/>
  </w:num>
  <w:num w:numId="2">
    <w:abstractNumId w:val="7"/>
  </w:num>
  <w:num w:numId="3">
    <w:abstractNumId w:val="10"/>
  </w:num>
  <w:num w:numId="4">
    <w:abstractNumId w:val="1"/>
  </w:num>
  <w:num w:numId="5">
    <w:abstractNumId w:val="15"/>
  </w:num>
  <w:num w:numId="6">
    <w:abstractNumId w:val="5"/>
  </w:num>
  <w:num w:numId="7">
    <w:abstractNumId w:val="14"/>
  </w:num>
  <w:num w:numId="8">
    <w:abstractNumId w:val="11"/>
  </w:num>
  <w:num w:numId="9">
    <w:abstractNumId w:val="2"/>
  </w:num>
  <w:num w:numId="10">
    <w:abstractNumId w:val="20"/>
  </w:num>
  <w:num w:numId="11">
    <w:abstractNumId w:val="13"/>
  </w:num>
  <w:num w:numId="12">
    <w:abstractNumId w:val="21"/>
  </w:num>
  <w:num w:numId="13">
    <w:abstractNumId w:val="9"/>
  </w:num>
  <w:num w:numId="14">
    <w:abstractNumId w:val="3"/>
  </w:num>
  <w:num w:numId="15">
    <w:abstractNumId w:val="12"/>
  </w:num>
  <w:num w:numId="16">
    <w:abstractNumId w:val="8"/>
  </w:num>
  <w:num w:numId="17">
    <w:abstractNumId w:val="18"/>
  </w:num>
  <w:num w:numId="18">
    <w:abstractNumId w:val="4"/>
  </w:num>
  <w:num w:numId="19">
    <w:abstractNumId w:val="0"/>
  </w:num>
  <w:num w:numId="20">
    <w:abstractNumId w:val="6"/>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B7"/>
    <w:rsid w:val="00025115"/>
    <w:rsid w:val="000272A0"/>
    <w:rsid w:val="00082197"/>
    <w:rsid w:val="000C6D32"/>
    <w:rsid w:val="001639AF"/>
    <w:rsid w:val="001D0A83"/>
    <w:rsid w:val="002030B1"/>
    <w:rsid w:val="00204E7E"/>
    <w:rsid w:val="0022288A"/>
    <w:rsid w:val="00261A45"/>
    <w:rsid w:val="00283EB7"/>
    <w:rsid w:val="003628EE"/>
    <w:rsid w:val="003751F6"/>
    <w:rsid w:val="003F1622"/>
    <w:rsid w:val="003F4C49"/>
    <w:rsid w:val="00415D24"/>
    <w:rsid w:val="0044041C"/>
    <w:rsid w:val="00463EBE"/>
    <w:rsid w:val="00497644"/>
    <w:rsid w:val="004B4B2A"/>
    <w:rsid w:val="00595552"/>
    <w:rsid w:val="005D437C"/>
    <w:rsid w:val="006329D5"/>
    <w:rsid w:val="00657D6F"/>
    <w:rsid w:val="00783C92"/>
    <w:rsid w:val="007B22AD"/>
    <w:rsid w:val="007B7D75"/>
    <w:rsid w:val="007D50F9"/>
    <w:rsid w:val="007E06E2"/>
    <w:rsid w:val="008D7B12"/>
    <w:rsid w:val="008F0F40"/>
    <w:rsid w:val="0094652C"/>
    <w:rsid w:val="009875E1"/>
    <w:rsid w:val="009A534B"/>
    <w:rsid w:val="009C71C6"/>
    <w:rsid w:val="009F6CF8"/>
    <w:rsid w:val="00A4582F"/>
    <w:rsid w:val="00A5760D"/>
    <w:rsid w:val="00AD74C9"/>
    <w:rsid w:val="00B46657"/>
    <w:rsid w:val="00BC284B"/>
    <w:rsid w:val="00BE0B7E"/>
    <w:rsid w:val="00C70FBC"/>
    <w:rsid w:val="00CA3708"/>
    <w:rsid w:val="00CD190D"/>
    <w:rsid w:val="00D439DF"/>
    <w:rsid w:val="00D738DA"/>
    <w:rsid w:val="00DD5475"/>
    <w:rsid w:val="00DE0498"/>
    <w:rsid w:val="00DE308A"/>
    <w:rsid w:val="00E51E97"/>
    <w:rsid w:val="00E51F35"/>
    <w:rsid w:val="00E57D29"/>
    <w:rsid w:val="00E75C0D"/>
    <w:rsid w:val="00EB1FBA"/>
    <w:rsid w:val="00EC5BF3"/>
    <w:rsid w:val="00EF74C8"/>
    <w:rsid w:val="00F2197C"/>
    <w:rsid w:val="00F54A0C"/>
    <w:rsid w:val="00F7211C"/>
    <w:rsid w:val="00FD3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3456E"/>
  <w15:docId w15:val="{994E5BB5-A7A5-43C9-B0F1-DE76B2FD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ol1">
    <w:name w:val="heading 1"/>
    <w:basedOn w:val="Normal"/>
    <w:uiPriority w:val="1"/>
    <w:qFormat/>
    <w:pPr>
      <w:ind w:left="551" w:hanging="433"/>
      <w:outlineLvl w:val="0"/>
    </w:pPr>
    <w:rPr>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Ttol">
    <w:name w:val="Title"/>
    <w:basedOn w:val="Normal"/>
    <w:uiPriority w:val="1"/>
    <w:qFormat/>
    <w:pPr>
      <w:spacing w:before="90"/>
      <w:ind w:left="118"/>
    </w:pPr>
    <w:rPr>
      <w:b/>
      <w:bCs/>
      <w:sz w:val="32"/>
      <w:szCs w:val="32"/>
    </w:rPr>
  </w:style>
  <w:style w:type="paragraph" w:styleId="Pargrafdellista">
    <w:name w:val="List Paragraph"/>
    <w:basedOn w:val="Normal"/>
    <w:uiPriority w:val="1"/>
    <w:qFormat/>
    <w:pPr>
      <w:ind w:left="599" w:hanging="113"/>
    </w:pPr>
  </w:style>
  <w:style w:type="paragraph" w:customStyle="1" w:styleId="TableParagraph">
    <w:name w:val="Table Paragraph"/>
    <w:basedOn w:val="Normal"/>
    <w:uiPriority w:val="1"/>
    <w:qFormat/>
    <w:pPr>
      <w:ind w:left="117"/>
    </w:pPr>
  </w:style>
  <w:style w:type="paragraph" w:styleId="Textdeglobus">
    <w:name w:val="Balloon Text"/>
    <w:basedOn w:val="Normal"/>
    <w:link w:val="TextdeglobusCar"/>
    <w:uiPriority w:val="99"/>
    <w:semiHidden/>
    <w:unhideWhenUsed/>
    <w:rsid w:val="00DD547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D5475"/>
    <w:rPr>
      <w:rFonts w:ascii="Tahoma" w:eastAsia="Arial" w:hAnsi="Tahoma" w:cs="Tahoma"/>
      <w:sz w:val="16"/>
      <w:szCs w:val="16"/>
      <w:lang w:val="es-ES"/>
    </w:rPr>
  </w:style>
  <w:style w:type="character" w:styleId="Refernciadecomentari">
    <w:name w:val="annotation reference"/>
    <w:basedOn w:val="Tipusdelletraperdefectedelpargraf"/>
    <w:uiPriority w:val="99"/>
    <w:semiHidden/>
    <w:unhideWhenUsed/>
    <w:rsid w:val="00DD5475"/>
    <w:rPr>
      <w:sz w:val="16"/>
      <w:szCs w:val="16"/>
    </w:rPr>
  </w:style>
  <w:style w:type="paragraph" w:styleId="Textdecomentari">
    <w:name w:val="annotation text"/>
    <w:basedOn w:val="Normal"/>
    <w:link w:val="TextdecomentariCar"/>
    <w:uiPriority w:val="99"/>
    <w:semiHidden/>
    <w:unhideWhenUsed/>
    <w:rsid w:val="00DD5475"/>
    <w:rPr>
      <w:sz w:val="20"/>
      <w:szCs w:val="20"/>
    </w:rPr>
  </w:style>
  <w:style w:type="character" w:customStyle="1" w:styleId="TextdecomentariCar">
    <w:name w:val="Text de comentari Car"/>
    <w:basedOn w:val="Tipusdelletraperdefectedelpargraf"/>
    <w:link w:val="Textdecomentari"/>
    <w:uiPriority w:val="99"/>
    <w:semiHidden/>
    <w:rsid w:val="00DD5475"/>
    <w:rPr>
      <w:rFonts w:ascii="Arial" w:eastAsia="Arial" w:hAnsi="Arial" w:cs="Arial"/>
      <w:sz w:val="20"/>
      <w:szCs w:val="20"/>
      <w:lang w:val="es-ES"/>
    </w:rPr>
  </w:style>
  <w:style w:type="paragraph" w:styleId="Temadelcomentari">
    <w:name w:val="annotation subject"/>
    <w:basedOn w:val="Textdecomentari"/>
    <w:next w:val="Textdecomentari"/>
    <w:link w:val="TemadelcomentariCar"/>
    <w:uiPriority w:val="99"/>
    <w:semiHidden/>
    <w:unhideWhenUsed/>
    <w:rsid w:val="00DD5475"/>
    <w:rPr>
      <w:b/>
      <w:bCs/>
    </w:rPr>
  </w:style>
  <w:style w:type="character" w:customStyle="1" w:styleId="TemadelcomentariCar">
    <w:name w:val="Tema del comentari Car"/>
    <w:basedOn w:val="TextdecomentariCar"/>
    <w:link w:val="Temadelcomentari"/>
    <w:uiPriority w:val="99"/>
    <w:semiHidden/>
    <w:rsid w:val="00DD5475"/>
    <w:rPr>
      <w:rFonts w:ascii="Arial" w:eastAsia="Arial" w:hAnsi="Arial" w:cs="Arial"/>
      <w:b/>
      <w:bCs/>
      <w:sz w:val="20"/>
      <w:szCs w:val="20"/>
      <w:lang w:val="es-ES"/>
    </w:rPr>
  </w:style>
  <w:style w:type="paragraph" w:customStyle="1" w:styleId="Default">
    <w:name w:val="Default"/>
    <w:rsid w:val="007D50F9"/>
    <w:pPr>
      <w:widowControl/>
      <w:adjustRightInd w:val="0"/>
    </w:pPr>
    <w:rPr>
      <w:rFonts w:ascii="Calibri" w:hAnsi="Calibri" w:cs="Calibri"/>
      <w:color w:val="000000"/>
      <w:sz w:val="24"/>
      <w:szCs w:val="24"/>
      <w:lang w:val="es-ES"/>
    </w:rPr>
  </w:style>
  <w:style w:type="paragraph" w:styleId="Capalera">
    <w:name w:val="header"/>
    <w:basedOn w:val="Normal"/>
    <w:link w:val="CapaleraCar"/>
    <w:uiPriority w:val="99"/>
    <w:unhideWhenUsed/>
    <w:rsid w:val="00DE0498"/>
    <w:pPr>
      <w:tabs>
        <w:tab w:val="center" w:pos="4252"/>
        <w:tab w:val="right" w:pos="8504"/>
      </w:tabs>
    </w:pPr>
  </w:style>
  <w:style w:type="character" w:customStyle="1" w:styleId="CapaleraCar">
    <w:name w:val="Capçalera Car"/>
    <w:basedOn w:val="Tipusdelletraperdefectedelpargraf"/>
    <w:link w:val="Capalera"/>
    <w:uiPriority w:val="99"/>
    <w:rsid w:val="00DE0498"/>
    <w:rPr>
      <w:rFonts w:ascii="Arial" w:eastAsia="Arial" w:hAnsi="Arial" w:cs="Arial"/>
      <w:lang w:val="es-ES"/>
    </w:rPr>
  </w:style>
  <w:style w:type="paragraph" w:styleId="Peu">
    <w:name w:val="footer"/>
    <w:basedOn w:val="Normal"/>
    <w:link w:val="PeuCar"/>
    <w:uiPriority w:val="99"/>
    <w:unhideWhenUsed/>
    <w:rsid w:val="00DE0498"/>
    <w:pPr>
      <w:tabs>
        <w:tab w:val="center" w:pos="4252"/>
        <w:tab w:val="right" w:pos="8504"/>
      </w:tabs>
    </w:pPr>
  </w:style>
  <w:style w:type="character" w:customStyle="1" w:styleId="PeuCar">
    <w:name w:val="Peu Car"/>
    <w:basedOn w:val="Tipusdelletraperdefectedelpargraf"/>
    <w:link w:val="Peu"/>
    <w:uiPriority w:val="99"/>
    <w:rsid w:val="00DE0498"/>
    <w:rPr>
      <w:rFonts w:ascii="Arial" w:eastAsia="Arial" w:hAnsi="Arial" w:cs="Arial"/>
      <w:lang w:val="es-ES"/>
    </w:rPr>
  </w:style>
  <w:style w:type="table" w:styleId="Taulaambquadrcula">
    <w:name w:val="Table Grid"/>
    <w:basedOn w:val="Taulanormal"/>
    <w:uiPriority w:val="59"/>
    <w:rsid w:val="0098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E1423B05F8C04185F2FCB454B57276" ma:contentTypeVersion="0" ma:contentTypeDescription="Crea un document nou" ma:contentTypeScope="" ma:versionID="bc5bb85218c4c2bbb6cfde3d40ddf2a6">
  <xsd:schema xmlns:xsd="http://www.w3.org/2001/XMLSchema" xmlns:xs="http://www.w3.org/2001/XMLSchema" xmlns:p="http://schemas.microsoft.com/office/2006/metadata/properties" targetNamespace="http://schemas.microsoft.com/office/2006/metadata/properties" ma:root="true" ma:fieldsID="d2532cd9c0ddb72105caaf4daf8814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B9D8D-7640-4372-A747-A829C519F534}">
  <ds:schemaRefs>
    <ds:schemaRef ds:uri="http://schemas.openxmlformats.org/officeDocument/2006/bibliography"/>
  </ds:schemaRefs>
</ds:datastoreItem>
</file>

<file path=customXml/itemProps2.xml><?xml version="1.0" encoding="utf-8"?>
<ds:datastoreItem xmlns:ds="http://schemas.openxmlformats.org/officeDocument/2006/customXml" ds:itemID="{9901907B-3857-4D51-829A-2056FBA475D1}"/>
</file>

<file path=customXml/itemProps3.xml><?xml version="1.0" encoding="utf-8"?>
<ds:datastoreItem xmlns:ds="http://schemas.openxmlformats.org/officeDocument/2006/customXml" ds:itemID="{F19F3DFF-2536-441D-B69F-30B4B89D9AA2}"/>
</file>

<file path=customXml/itemProps4.xml><?xml version="1.0" encoding="utf-8"?>
<ds:datastoreItem xmlns:ds="http://schemas.openxmlformats.org/officeDocument/2006/customXml" ds:itemID="{06459293-75D0-4553-BC3F-2C10F8581648}"/>
</file>

<file path=docProps/app.xml><?xml version="1.0" encoding="utf-8"?>
<Properties xmlns="http://schemas.openxmlformats.org/officeDocument/2006/extended-properties" xmlns:vt="http://schemas.openxmlformats.org/officeDocument/2006/docPropsVTypes">
  <Template>Normal.dotm</Template>
  <TotalTime>79</TotalTime>
  <Pages>14</Pages>
  <Words>3881</Words>
  <Characters>22122</Characters>
  <Application>Microsoft Office Word</Application>
  <DocSecurity>0</DocSecurity>
  <Lines>184</Lines>
  <Paragraphs>51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Sanchez, Joan Josep</dc:creator>
  <cp:lastModifiedBy>Morer Forns, Lluis</cp:lastModifiedBy>
  <cp:revision>8</cp:revision>
  <dcterms:created xsi:type="dcterms:W3CDTF">2021-01-12T13:24:00Z</dcterms:created>
  <dcterms:modified xsi:type="dcterms:W3CDTF">2022-05-26T15:25:00Z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2020-12-10T00:00:00Z</vt:filetime>
  </property>
  <property fmtid="{D5CDD505-2E9C-101B-9397-08002B2CF9AE}" pid="5" name="ContentTypeId">
    <vt:lpwstr>0x010100B3E1423B05F8C04185F2FCB454B57276</vt:lpwstr>
  </property>
</Properties>
</file>