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06707E" w14:textId="77777777" w:rsidR="002B55DA" w:rsidRPr="005D5ED6" w:rsidRDefault="002B55DA" w:rsidP="005D5ED6">
      <w:pPr>
        <w:widowControl w:val="0"/>
        <w:spacing w:before="160" w:after="16" w:line="336" w:lineRule="auto"/>
        <w:ind w:right="113"/>
        <w:jc w:val="both"/>
        <w:outlineLvl w:val="0"/>
        <w:rPr>
          <w:rFonts w:ascii="Verdana" w:eastAsia="Calibri" w:hAnsi="Verdana"/>
          <w:b/>
          <w:color w:val="4F81BD" w:themeColor="accent1"/>
          <w:sz w:val="18"/>
          <w:szCs w:val="18"/>
          <w:lang w:val="ca-ES" w:eastAsia="en-US"/>
        </w:rPr>
      </w:pPr>
      <w:r w:rsidRPr="005D5ED6">
        <w:rPr>
          <w:rFonts w:ascii="Verdana" w:eastAsia="Calibri" w:hAnsi="Verdana"/>
          <w:b/>
          <w:color w:val="4F81BD" w:themeColor="accent1"/>
          <w:sz w:val="18"/>
          <w:szCs w:val="18"/>
          <w:lang w:val="ca-ES" w:eastAsia="en-US"/>
        </w:rPr>
        <w:t>ANUNCI</w:t>
      </w:r>
      <w:r w:rsidR="005D5ED6">
        <w:rPr>
          <w:rFonts w:ascii="Verdana" w:eastAsia="Calibri" w:hAnsi="Verdana"/>
          <w:b/>
          <w:color w:val="4F81BD" w:themeColor="accent1"/>
          <w:sz w:val="18"/>
          <w:szCs w:val="18"/>
          <w:lang w:val="ca-ES" w:eastAsia="en-US"/>
        </w:rPr>
        <w:t xml:space="preserve"> LICITACIÓ</w:t>
      </w:r>
    </w:p>
    <w:p w14:paraId="38167F8B" w14:textId="33FB6789" w:rsidR="002B55DA" w:rsidRPr="00762C0A" w:rsidRDefault="002B55DA" w:rsidP="00762C0A">
      <w:pPr>
        <w:widowControl w:val="0"/>
        <w:spacing w:before="160" w:after="16" w:line="336" w:lineRule="auto"/>
        <w:ind w:right="113"/>
        <w:contextualSpacing/>
        <w:jc w:val="both"/>
        <w:outlineLvl w:val="0"/>
        <w:rPr>
          <w:rFonts w:ascii="Verdana" w:eastAsia="Calibri" w:hAnsi="Verdana"/>
          <w:sz w:val="18"/>
          <w:szCs w:val="18"/>
          <w:lang w:val="ca-ES" w:eastAsia="en-US"/>
        </w:rPr>
      </w:pPr>
      <w:r w:rsidRPr="00762C0A">
        <w:rPr>
          <w:rFonts w:ascii="Verdana" w:eastAsia="Calibri" w:hAnsi="Verdana"/>
          <w:sz w:val="18"/>
          <w:szCs w:val="18"/>
          <w:lang w:val="ca-ES" w:eastAsia="en-US"/>
        </w:rPr>
        <w:t>Aigües del Prat, S.A. pel qual es fa públic</w:t>
      </w:r>
      <w:r w:rsidR="002625E1">
        <w:rPr>
          <w:rFonts w:ascii="Verdana" w:eastAsia="Calibri" w:hAnsi="Verdana"/>
          <w:sz w:val="18"/>
          <w:szCs w:val="18"/>
          <w:lang w:val="ca-ES" w:eastAsia="en-US"/>
        </w:rPr>
        <w:t>a la licitació d'un c</w:t>
      </w:r>
      <w:r w:rsidR="005D2581">
        <w:rPr>
          <w:rFonts w:ascii="Verdana" w:eastAsia="Calibri" w:hAnsi="Verdana"/>
          <w:sz w:val="18"/>
          <w:szCs w:val="18"/>
          <w:lang w:val="ca-ES" w:eastAsia="en-US"/>
        </w:rPr>
        <w:t>ontracte d’obres (</w:t>
      </w:r>
      <w:r w:rsidR="005D2581" w:rsidRPr="00402984">
        <w:rPr>
          <w:rFonts w:ascii="Verdana" w:eastAsia="Calibri" w:hAnsi="Verdana"/>
          <w:sz w:val="18"/>
          <w:szCs w:val="18"/>
          <w:lang w:val="ca-ES" w:eastAsia="en-US"/>
        </w:rPr>
        <w:t xml:space="preserve">exp. </w:t>
      </w:r>
      <w:r w:rsidR="00E42411" w:rsidRPr="00402984">
        <w:rPr>
          <w:rFonts w:ascii="Verdana" w:eastAsia="Calibri" w:hAnsi="Verdana"/>
          <w:sz w:val="18"/>
          <w:szCs w:val="18"/>
          <w:lang w:val="ca-ES" w:eastAsia="en-US"/>
        </w:rPr>
        <w:t>C-20</w:t>
      </w:r>
      <w:r w:rsidR="00402984" w:rsidRPr="00402984">
        <w:rPr>
          <w:rFonts w:ascii="Verdana" w:eastAsia="Calibri" w:hAnsi="Verdana"/>
          <w:sz w:val="18"/>
          <w:szCs w:val="18"/>
          <w:lang w:val="ca-ES" w:eastAsia="en-US"/>
        </w:rPr>
        <w:t>2</w:t>
      </w:r>
      <w:r w:rsidR="00296B2C">
        <w:rPr>
          <w:rFonts w:ascii="Verdana" w:eastAsia="Calibri" w:hAnsi="Verdana"/>
          <w:sz w:val="18"/>
          <w:szCs w:val="18"/>
          <w:lang w:val="ca-ES" w:eastAsia="en-US"/>
        </w:rPr>
        <w:t>2</w:t>
      </w:r>
      <w:r w:rsidR="00402984" w:rsidRPr="00402984">
        <w:rPr>
          <w:rFonts w:ascii="Verdana" w:eastAsia="Calibri" w:hAnsi="Verdana"/>
          <w:sz w:val="18"/>
          <w:szCs w:val="18"/>
          <w:lang w:val="ca-ES" w:eastAsia="en-US"/>
        </w:rPr>
        <w:t>-0</w:t>
      </w:r>
      <w:r w:rsidR="00296B2C">
        <w:rPr>
          <w:rFonts w:ascii="Verdana" w:eastAsia="Calibri" w:hAnsi="Verdana"/>
          <w:sz w:val="18"/>
          <w:szCs w:val="18"/>
          <w:lang w:val="ca-ES" w:eastAsia="en-US"/>
        </w:rPr>
        <w:t>1</w:t>
      </w:r>
      <w:r w:rsidRPr="00402984">
        <w:rPr>
          <w:rFonts w:ascii="Verdana" w:eastAsia="Calibri" w:hAnsi="Verdana"/>
          <w:sz w:val="18"/>
          <w:szCs w:val="18"/>
          <w:lang w:val="ca-ES" w:eastAsia="en-US"/>
        </w:rPr>
        <w:t>)</w:t>
      </w:r>
    </w:p>
    <w:p w14:paraId="5227D54E" w14:textId="77777777" w:rsidR="00762C0A" w:rsidRPr="00762C0A" w:rsidRDefault="00762C0A" w:rsidP="00762C0A">
      <w:pPr>
        <w:widowControl w:val="0"/>
        <w:spacing w:before="160" w:after="16" w:line="336" w:lineRule="auto"/>
        <w:ind w:right="113"/>
        <w:contextualSpacing/>
        <w:jc w:val="both"/>
        <w:outlineLvl w:val="0"/>
        <w:rPr>
          <w:rFonts w:ascii="Verdana" w:eastAsia="Calibri" w:hAnsi="Verdana"/>
          <w:sz w:val="18"/>
          <w:szCs w:val="18"/>
          <w:lang w:val="ca-ES" w:eastAsia="en-US"/>
        </w:rPr>
      </w:pPr>
    </w:p>
    <w:p w14:paraId="5D2EFB0F" w14:textId="77777777" w:rsidR="002B55DA" w:rsidRPr="009F46FD" w:rsidRDefault="002B55DA" w:rsidP="00762C0A">
      <w:pPr>
        <w:widowControl w:val="0"/>
        <w:spacing w:before="160" w:after="16" w:line="336" w:lineRule="auto"/>
        <w:ind w:right="113"/>
        <w:contextualSpacing/>
        <w:jc w:val="both"/>
        <w:outlineLvl w:val="0"/>
        <w:rPr>
          <w:rFonts w:ascii="Verdana" w:eastAsia="Calibri" w:hAnsi="Verdana"/>
          <w:sz w:val="18"/>
          <w:szCs w:val="18"/>
          <w:u w:val="single"/>
          <w:lang w:val="ca-ES" w:eastAsia="en-US"/>
        </w:rPr>
      </w:pPr>
      <w:r w:rsidRPr="009F46FD">
        <w:rPr>
          <w:rFonts w:ascii="Verdana" w:eastAsia="Calibri" w:hAnsi="Verdana"/>
          <w:sz w:val="18"/>
          <w:szCs w:val="18"/>
          <w:u w:val="single"/>
          <w:lang w:val="ca-ES" w:eastAsia="en-US"/>
        </w:rPr>
        <w:t>1 Entitat adjudicadora</w:t>
      </w:r>
    </w:p>
    <w:p w14:paraId="6E62539A" w14:textId="77777777" w:rsidR="002B55DA" w:rsidRPr="00762C0A" w:rsidRDefault="002B55DA" w:rsidP="00762C0A">
      <w:pPr>
        <w:widowControl w:val="0"/>
        <w:spacing w:before="160" w:after="16" w:line="336" w:lineRule="auto"/>
        <w:ind w:right="113"/>
        <w:contextualSpacing/>
        <w:jc w:val="both"/>
        <w:outlineLvl w:val="0"/>
        <w:rPr>
          <w:rFonts w:ascii="Verdana" w:eastAsia="Calibri" w:hAnsi="Verdana"/>
          <w:sz w:val="18"/>
          <w:szCs w:val="18"/>
          <w:lang w:val="ca-ES" w:eastAsia="en-US"/>
        </w:rPr>
      </w:pPr>
      <w:r w:rsidRPr="00762C0A">
        <w:rPr>
          <w:rFonts w:ascii="Verdana" w:eastAsia="Calibri" w:hAnsi="Verdana"/>
          <w:sz w:val="18"/>
          <w:szCs w:val="18"/>
          <w:lang w:val="ca-ES" w:eastAsia="en-US"/>
        </w:rPr>
        <w:t>a)</w:t>
      </w:r>
      <w:r w:rsidR="00762C0A" w:rsidRPr="00762C0A">
        <w:rPr>
          <w:rFonts w:ascii="Verdana" w:eastAsia="Calibri" w:hAnsi="Verdana"/>
          <w:sz w:val="18"/>
          <w:szCs w:val="18"/>
          <w:lang w:val="ca-ES" w:eastAsia="en-US"/>
        </w:rPr>
        <w:t xml:space="preserve"> </w:t>
      </w:r>
      <w:r w:rsidRPr="00762C0A">
        <w:rPr>
          <w:rFonts w:ascii="Verdana" w:eastAsia="Calibri" w:hAnsi="Verdana"/>
          <w:sz w:val="18"/>
          <w:szCs w:val="18"/>
          <w:lang w:val="ca-ES" w:eastAsia="en-US"/>
        </w:rPr>
        <w:t>Organisme: Aigües del Prat, S.A..</w:t>
      </w:r>
    </w:p>
    <w:p w14:paraId="4D2E1D07" w14:textId="77777777" w:rsidR="002B55DA" w:rsidRPr="00762C0A" w:rsidRDefault="00762C0A" w:rsidP="00762C0A">
      <w:pPr>
        <w:widowControl w:val="0"/>
        <w:spacing w:before="160" w:after="16" w:line="336" w:lineRule="auto"/>
        <w:ind w:right="113"/>
        <w:contextualSpacing/>
        <w:jc w:val="both"/>
        <w:outlineLvl w:val="0"/>
        <w:rPr>
          <w:rFonts w:ascii="Verdana" w:eastAsia="Calibri" w:hAnsi="Verdana"/>
          <w:sz w:val="18"/>
          <w:szCs w:val="18"/>
          <w:lang w:val="ca-ES" w:eastAsia="en-US"/>
        </w:rPr>
      </w:pPr>
      <w:r w:rsidRPr="00762C0A">
        <w:rPr>
          <w:rFonts w:ascii="Verdana" w:eastAsia="Calibri" w:hAnsi="Verdana"/>
          <w:sz w:val="18"/>
          <w:szCs w:val="18"/>
          <w:lang w:val="ca-ES" w:eastAsia="en-US"/>
        </w:rPr>
        <w:t xml:space="preserve">b) </w:t>
      </w:r>
      <w:r w:rsidR="002B55DA" w:rsidRPr="00762C0A">
        <w:rPr>
          <w:rFonts w:ascii="Verdana" w:eastAsia="Calibri" w:hAnsi="Verdana"/>
          <w:sz w:val="18"/>
          <w:szCs w:val="18"/>
          <w:lang w:val="ca-ES" w:eastAsia="en-US"/>
        </w:rPr>
        <w:t>Núm</w:t>
      </w:r>
      <w:r w:rsidR="005D5ED6" w:rsidRPr="00762C0A">
        <w:rPr>
          <w:rFonts w:ascii="Verdana" w:eastAsia="Calibri" w:hAnsi="Verdana"/>
          <w:sz w:val="18"/>
          <w:szCs w:val="18"/>
          <w:lang w:val="ca-ES" w:eastAsia="en-US"/>
        </w:rPr>
        <w:t>ero d’identificació: 816915019</w:t>
      </w:r>
    </w:p>
    <w:p w14:paraId="7D1C6689" w14:textId="77777777" w:rsidR="002B55DA" w:rsidRPr="00762C0A" w:rsidRDefault="00762C0A" w:rsidP="00762C0A">
      <w:pPr>
        <w:widowControl w:val="0"/>
        <w:spacing w:before="160" w:after="16" w:line="336" w:lineRule="auto"/>
        <w:ind w:right="113"/>
        <w:contextualSpacing/>
        <w:jc w:val="both"/>
        <w:outlineLvl w:val="0"/>
        <w:rPr>
          <w:rFonts w:ascii="Verdana" w:eastAsia="Calibri" w:hAnsi="Verdana"/>
          <w:sz w:val="18"/>
          <w:szCs w:val="18"/>
          <w:lang w:val="ca-ES" w:eastAsia="en-US"/>
        </w:rPr>
      </w:pPr>
      <w:r w:rsidRPr="00762C0A">
        <w:rPr>
          <w:rFonts w:ascii="Verdana" w:eastAsia="Calibri" w:hAnsi="Verdana"/>
          <w:sz w:val="18"/>
          <w:szCs w:val="18"/>
          <w:lang w:val="ca-ES" w:eastAsia="en-US"/>
        </w:rPr>
        <w:t xml:space="preserve">c) </w:t>
      </w:r>
      <w:r w:rsidR="002B55DA" w:rsidRPr="00762C0A">
        <w:rPr>
          <w:rFonts w:ascii="Verdana" w:eastAsia="Calibri" w:hAnsi="Verdana"/>
          <w:sz w:val="18"/>
          <w:szCs w:val="18"/>
          <w:lang w:val="ca-ES" w:eastAsia="en-US"/>
        </w:rPr>
        <w:t>Dependència que tramita l'expedient: Aigües del Prat, S</w:t>
      </w:r>
      <w:r w:rsidR="005D5ED6" w:rsidRPr="00762C0A">
        <w:rPr>
          <w:rFonts w:ascii="Verdana" w:eastAsia="Calibri" w:hAnsi="Verdana"/>
          <w:sz w:val="18"/>
          <w:szCs w:val="18"/>
          <w:lang w:val="ca-ES" w:eastAsia="en-US"/>
        </w:rPr>
        <w:t>A</w:t>
      </w:r>
    </w:p>
    <w:p w14:paraId="4596A389" w14:textId="77777777" w:rsidR="002B55DA" w:rsidRPr="00762C0A" w:rsidRDefault="00762C0A" w:rsidP="00762C0A">
      <w:pPr>
        <w:widowControl w:val="0"/>
        <w:spacing w:before="160" w:after="16" w:line="336" w:lineRule="auto"/>
        <w:ind w:right="113"/>
        <w:contextualSpacing/>
        <w:jc w:val="both"/>
        <w:outlineLvl w:val="0"/>
        <w:rPr>
          <w:rFonts w:ascii="Verdana" w:eastAsia="Calibri" w:hAnsi="Verdana"/>
          <w:sz w:val="18"/>
          <w:szCs w:val="18"/>
          <w:lang w:val="ca-ES" w:eastAsia="en-US"/>
        </w:rPr>
      </w:pPr>
      <w:r w:rsidRPr="00762C0A">
        <w:rPr>
          <w:rFonts w:ascii="Verdana" w:eastAsia="Calibri" w:hAnsi="Verdana"/>
          <w:sz w:val="18"/>
          <w:szCs w:val="18"/>
          <w:lang w:val="ca-ES" w:eastAsia="en-US"/>
        </w:rPr>
        <w:t xml:space="preserve">d) </w:t>
      </w:r>
      <w:r w:rsidR="005D5ED6" w:rsidRPr="00762C0A">
        <w:rPr>
          <w:rFonts w:ascii="Verdana" w:eastAsia="Calibri" w:hAnsi="Verdana"/>
          <w:sz w:val="18"/>
          <w:szCs w:val="18"/>
          <w:lang w:val="ca-ES" w:eastAsia="en-US"/>
        </w:rPr>
        <w:t xml:space="preserve">Tipus de poder adjudicador </w:t>
      </w:r>
      <w:r w:rsidR="002B55DA" w:rsidRPr="00762C0A">
        <w:rPr>
          <w:rFonts w:ascii="Verdana" w:eastAsia="Calibri" w:hAnsi="Verdana"/>
          <w:sz w:val="18"/>
          <w:szCs w:val="18"/>
          <w:lang w:val="ca-ES" w:eastAsia="en-US"/>
        </w:rPr>
        <w:t xml:space="preserve">Poder Adjudicador No Administració Pública </w:t>
      </w:r>
    </w:p>
    <w:p w14:paraId="3F0C8BB9" w14:textId="77777777" w:rsidR="002B55DA" w:rsidRPr="00762C0A" w:rsidRDefault="00762C0A" w:rsidP="00762C0A">
      <w:pPr>
        <w:widowControl w:val="0"/>
        <w:spacing w:before="160" w:after="16" w:line="336" w:lineRule="auto"/>
        <w:ind w:right="113"/>
        <w:contextualSpacing/>
        <w:jc w:val="both"/>
        <w:outlineLvl w:val="0"/>
        <w:rPr>
          <w:rFonts w:ascii="Verdana" w:eastAsia="Calibri" w:hAnsi="Verdana"/>
          <w:sz w:val="18"/>
          <w:szCs w:val="18"/>
          <w:lang w:val="ca-ES" w:eastAsia="en-US"/>
        </w:rPr>
      </w:pPr>
      <w:r w:rsidRPr="00762C0A">
        <w:rPr>
          <w:rFonts w:ascii="Verdana" w:eastAsia="Calibri" w:hAnsi="Verdana"/>
          <w:sz w:val="18"/>
          <w:szCs w:val="18"/>
          <w:lang w:val="ca-ES" w:eastAsia="en-US"/>
        </w:rPr>
        <w:t xml:space="preserve">e) </w:t>
      </w:r>
      <w:r w:rsidR="002B55DA" w:rsidRPr="00762C0A">
        <w:rPr>
          <w:rFonts w:ascii="Verdana" w:eastAsia="Calibri" w:hAnsi="Verdana"/>
          <w:sz w:val="18"/>
          <w:szCs w:val="18"/>
          <w:lang w:val="ca-ES" w:eastAsia="en-US"/>
        </w:rPr>
        <w:t xml:space="preserve">Principal </w:t>
      </w:r>
      <w:r w:rsidR="005D5ED6" w:rsidRPr="00762C0A">
        <w:rPr>
          <w:rFonts w:ascii="Verdana" w:eastAsia="Calibri" w:hAnsi="Verdana"/>
          <w:sz w:val="18"/>
          <w:szCs w:val="18"/>
          <w:lang w:val="ca-ES" w:eastAsia="en-US"/>
        </w:rPr>
        <w:t xml:space="preserve">activitat del poder adjudicador: captació, tractament i distribució d’aigua potable. </w:t>
      </w:r>
    </w:p>
    <w:p w14:paraId="5F590096" w14:textId="77777777" w:rsidR="002B55DA" w:rsidRPr="00762C0A" w:rsidRDefault="002B55DA" w:rsidP="00762C0A">
      <w:pPr>
        <w:widowControl w:val="0"/>
        <w:spacing w:before="160" w:after="16" w:line="336" w:lineRule="auto"/>
        <w:ind w:right="113"/>
        <w:contextualSpacing/>
        <w:jc w:val="both"/>
        <w:outlineLvl w:val="0"/>
        <w:rPr>
          <w:rFonts w:ascii="Verdana" w:eastAsia="Calibri" w:hAnsi="Verdana"/>
          <w:sz w:val="18"/>
          <w:szCs w:val="18"/>
          <w:lang w:val="ca-ES" w:eastAsia="en-US"/>
        </w:rPr>
      </w:pPr>
      <w:r w:rsidRPr="00762C0A">
        <w:rPr>
          <w:rFonts w:ascii="Verdana" w:eastAsia="Calibri" w:hAnsi="Verdana"/>
          <w:sz w:val="18"/>
          <w:szCs w:val="18"/>
          <w:lang w:val="ca-ES" w:eastAsia="en-US"/>
        </w:rPr>
        <w:t>f)</w:t>
      </w:r>
      <w:r w:rsidR="00762C0A" w:rsidRPr="00762C0A">
        <w:rPr>
          <w:rFonts w:ascii="Verdana" w:eastAsia="Calibri" w:hAnsi="Verdana"/>
          <w:sz w:val="18"/>
          <w:szCs w:val="18"/>
          <w:lang w:val="ca-ES" w:eastAsia="en-US"/>
        </w:rPr>
        <w:t xml:space="preserve"> </w:t>
      </w:r>
      <w:r w:rsidRPr="00762C0A">
        <w:rPr>
          <w:rFonts w:ascii="Verdana" w:eastAsia="Calibri" w:hAnsi="Verdana"/>
          <w:sz w:val="18"/>
          <w:szCs w:val="18"/>
          <w:lang w:val="ca-ES" w:eastAsia="en-US"/>
        </w:rPr>
        <w:t xml:space="preserve">Central de </w:t>
      </w:r>
      <w:r w:rsidR="00762C0A" w:rsidRPr="00762C0A">
        <w:rPr>
          <w:rFonts w:ascii="Verdana" w:eastAsia="Calibri" w:hAnsi="Verdana"/>
          <w:sz w:val="18"/>
          <w:szCs w:val="18"/>
          <w:lang w:val="ca-ES" w:eastAsia="en-US"/>
        </w:rPr>
        <w:t>compres / contractació conjunta: NO</w:t>
      </w:r>
    </w:p>
    <w:p w14:paraId="74786629" w14:textId="04C65838" w:rsidR="002B55DA" w:rsidRPr="00762C0A" w:rsidRDefault="002B55DA" w:rsidP="00762C0A">
      <w:pPr>
        <w:widowControl w:val="0"/>
        <w:spacing w:before="160" w:after="16" w:line="336" w:lineRule="auto"/>
        <w:ind w:right="113"/>
        <w:contextualSpacing/>
        <w:jc w:val="both"/>
        <w:outlineLvl w:val="0"/>
        <w:rPr>
          <w:rFonts w:ascii="Verdana" w:eastAsia="Calibri" w:hAnsi="Verdana"/>
          <w:sz w:val="18"/>
          <w:szCs w:val="18"/>
          <w:lang w:val="ca-ES" w:eastAsia="en-US"/>
        </w:rPr>
      </w:pPr>
      <w:r w:rsidRPr="00762C0A">
        <w:rPr>
          <w:rFonts w:ascii="Verdana" w:eastAsia="Calibri" w:hAnsi="Verdana"/>
          <w:sz w:val="18"/>
          <w:szCs w:val="18"/>
          <w:lang w:val="ca-ES" w:eastAsia="en-US"/>
        </w:rPr>
        <w:t>g</w:t>
      </w:r>
      <w:r w:rsidR="00751A5C">
        <w:rPr>
          <w:rFonts w:ascii="Verdana" w:eastAsia="Calibri" w:hAnsi="Verdana"/>
          <w:sz w:val="18"/>
          <w:szCs w:val="18"/>
          <w:lang w:val="ca-ES" w:eastAsia="en-US"/>
        </w:rPr>
        <w:t>) Número d'expedient: C-</w:t>
      </w:r>
      <w:r w:rsidR="00D07FA7">
        <w:rPr>
          <w:rFonts w:ascii="Verdana" w:eastAsia="Calibri" w:hAnsi="Verdana"/>
          <w:sz w:val="18"/>
          <w:szCs w:val="18"/>
          <w:lang w:val="ca-ES" w:eastAsia="en-US"/>
        </w:rPr>
        <w:t>202</w:t>
      </w:r>
      <w:r w:rsidR="00296B2C">
        <w:rPr>
          <w:rFonts w:ascii="Verdana" w:eastAsia="Calibri" w:hAnsi="Verdana"/>
          <w:sz w:val="18"/>
          <w:szCs w:val="18"/>
          <w:lang w:val="ca-ES" w:eastAsia="en-US"/>
        </w:rPr>
        <w:t>2</w:t>
      </w:r>
      <w:r w:rsidR="00D07FA7">
        <w:rPr>
          <w:rFonts w:ascii="Verdana" w:eastAsia="Calibri" w:hAnsi="Verdana"/>
          <w:sz w:val="18"/>
          <w:szCs w:val="18"/>
          <w:lang w:val="ca-ES" w:eastAsia="en-US"/>
        </w:rPr>
        <w:t>-0</w:t>
      </w:r>
      <w:r w:rsidR="00296B2C">
        <w:rPr>
          <w:rFonts w:ascii="Verdana" w:eastAsia="Calibri" w:hAnsi="Verdana"/>
          <w:sz w:val="18"/>
          <w:szCs w:val="18"/>
          <w:lang w:val="ca-ES" w:eastAsia="en-US"/>
        </w:rPr>
        <w:t>1</w:t>
      </w:r>
    </w:p>
    <w:p w14:paraId="49F433C5" w14:textId="77777777" w:rsidR="002B55DA" w:rsidRPr="00762C0A" w:rsidRDefault="002B55DA">
      <w:pPr>
        <w:widowControl w:val="0"/>
        <w:tabs>
          <w:tab w:val="left" w:pos="288"/>
        </w:tabs>
        <w:autoSpaceDE w:val="0"/>
        <w:autoSpaceDN w:val="0"/>
        <w:adjustRightInd w:val="0"/>
        <w:spacing w:after="0" w:line="240" w:lineRule="auto"/>
        <w:rPr>
          <w:rFonts w:ascii="Verdana" w:hAnsi="Verdana" w:cs="Courier New"/>
          <w:sz w:val="18"/>
          <w:szCs w:val="18"/>
          <w:lang w:val="ca-ES"/>
        </w:rPr>
      </w:pPr>
    </w:p>
    <w:p w14:paraId="3872F697" w14:textId="77777777" w:rsidR="002B55DA" w:rsidRPr="009F46FD" w:rsidRDefault="002B55DA" w:rsidP="009F46FD">
      <w:pPr>
        <w:widowControl w:val="0"/>
        <w:spacing w:before="160" w:after="16" w:line="336" w:lineRule="auto"/>
        <w:ind w:right="113"/>
        <w:contextualSpacing/>
        <w:jc w:val="both"/>
        <w:outlineLvl w:val="0"/>
        <w:rPr>
          <w:rFonts w:ascii="Verdana" w:eastAsia="Calibri" w:hAnsi="Verdana"/>
          <w:sz w:val="18"/>
          <w:szCs w:val="18"/>
          <w:u w:val="single"/>
          <w:lang w:val="ca-ES" w:eastAsia="en-US"/>
        </w:rPr>
      </w:pPr>
      <w:r w:rsidRPr="009F46FD">
        <w:rPr>
          <w:rFonts w:ascii="Verdana" w:eastAsia="Calibri" w:hAnsi="Verdana"/>
          <w:sz w:val="18"/>
          <w:szCs w:val="18"/>
          <w:u w:val="single"/>
          <w:lang w:val="ca-ES" w:eastAsia="en-US"/>
        </w:rPr>
        <w:t>2 Obtenció de la documentació i informació</w:t>
      </w:r>
    </w:p>
    <w:p w14:paraId="2D6AD985" w14:textId="77777777" w:rsidR="002B55DA" w:rsidRPr="009F46FD" w:rsidRDefault="009F46FD" w:rsidP="009F46FD">
      <w:pPr>
        <w:widowControl w:val="0"/>
        <w:spacing w:before="160" w:after="16" w:line="336" w:lineRule="auto"/>
        <w:ind w:right="113"/>
        <w:contextualSpacing/>
        <w:jc w:val="both"/>
        <w:outlineLvl w:val="0"/>
        <w:rPr>
          <w:rFonts w:ascii="Verdana" w:eastAsia="Calibri" w:hAnsi="Verdana"/>
          <w:sz w:val="18"/>
          <w:szCs w:val="18"/>
          <w:lang w:val="ca-ES" w:eastAsia="en-US"/>
        </w:rPr>
      </w:pPr>
      <w:r w:rsidRPr="009F46FD">
        <w:rPr>
          <w:rFonts w:ascii="Verdana" w:eastAsia="Calibri" w:hAnsi="Verdana"/>
          <w:sz w:val="18"/>
          <w:szCs w:val="18"/>
          <w:lang w:val="ca-ES" w:eastAsia="en-US"/>
        </w:rPr>
        <w:t xml:space="preserve">a) </w:t>
      </w:r>
      <w:r w:rsidR="00762C0A" w:rsidRPr="009F46FD">
        <w:rPr>
          <w:rFonts w:ascii="Verdana" w:eastAsia="Calibri" w:hAnsi="Verdana"/>
          <w:sz w:val="18"/>
          <w:szCs w:val="18"/>
          <w:lang w:val="ca-ES" w:eastAsia="en-US"/>
        </w:rPr>
        <w:t>Entitat: Aigües del Prat, SA</w:t>
      </w:r>
    </w:p>
    <w:p w14:paraId="772794E9" w14:textId="77777777" w:rsidR="002B55DA" w:rsidRPr="009F46FD" w:rsidRDefault="009F46FD" w:rsidP="009F46FD">
      <w:pPr>
        <w:widowControl w:val="0"/>
        <w:spacing w:before="160" w:after="16" w:line="336" w:lineRule="auto"/>
        <w:ind w:right="113"/>
        <w:contextualSpacing/>
        <w:jc w:val="both"/>
        <w:outlineLvl w:val="0"/>
        <w:rPr>
          <w:rFonts w:ascii="Verdana" w:eastAsia="Calibri" w:hAnsi="Verdana"/>
          <w:sz w:val="18"/>
          <w:szCs w:val="18"/>
          <w:lang w:val="ca-ES" w:eastAsia="en-US"/>
        </w:rPr>
      </w:pPr>
      <w:r w:rsidRPr="009F46FD">
        <w:rPr>
          <w:rFonts w:ascii="Verdana" w:eastAsia="Calibri" w:hAnsi="Verdana"/>
          <w:sz w:val="18"/>
          <w:szCs w:val="18"/>
          <w:lang w:val="ca-ES" w:eastAsia="en-US"/>
        </w:rPr>
        <w:t xml:space="preserve">b) </w:t>
      </w:r>
      <w:r w:rsidR="002B55DA" w:rsidRPr="009F46FD">
        <w:rPr>
          <w:rFonts w:ascii="Verdana" w:eastAsia="Calibri" w:hAnsi="Verdana"/>
          <w:sz w:val="18"/>
          <w:szCs w:val="18"/>
          <w:lang w:val="ca-ES" w:eastAsia="en-US"/>
        </w:rPr>
        <w:t>Domicili: Plaça de l'Aigua, 1</w:t>
      </w:r>
    </w:p>
    <w:p w14:paraId="4488A76E" w14:textId="77777777" w:rsidR="002B55DA" w:rsidRPr="009F46FD" w:rsidRDefault="009F46FD" w:rsidP="009F46FD">
      <w:pPr>
        <w:widowControl w:val="0"/>
        <w:spacing w:before="160" w:after="16" w:line="336" w:lineRule="auto"/>
        <w:ind w:right="113"/>
        <w:contextualSpacing/>
        <w:jc w:val="both"/>
        <w:outlineLvl w:val="0"/>
        <w:rPr>
          <w:rFonts w:ascii="Verdana" w:eastAsia="Calibri" w:hAnsi="Verdana"/>
          <w:sz w:val="18"/>
          <w:szCs w:val="18"/>
          <w:lang w:val="ca-ES" w:eastAsia="en-US"/>
        </w:rPr>
      </w:pPr>
      <w:r w:rsidRPr="009F46FD">
        <w:rPr>
          <w:rFonts w:ascii="Verdana" w:eastAsia="Calibri" w:hAnsi="Verdana"/>
          <w:sz w:val="18"/>
          <w:szCs w:val="18"/>
          <w:lang w:val="ca-ES" w:eastAsia="en-US"/>
        </w:rPr>
        <w:t xml:space="preserve">c) </w:t>
      </w:r>
      <w:r w:rsidR="002B55DA" w:rsidRPr="009F46FD">
        <w:rPr>
          <w:rFonts w:ascii="Verdana" w:eastAsia="Calibri" w:hAnsi="Verdana"/>
          <w:sz w:val="18"/>
          <w:szCs w:val="18"/>
          <w:lang w:val="ca-ES" w:eastAsia="en-US"/>
        </w:rPr>
        <w:t xml:space="preserve">Localitat i codi postal: </w:t>
      </w:r>
      <w:r w:rsidRPr="009F46FD">
        <w:rPr>
          <w:rFonts w:ascii="Verdana" w:eastAsia="Calibri" w:hAnsi="Verdana"/>
          <w:sz w:val="18"/>
          <w:szCs w:val="18"/>
          <w:lang w:val="ca-ES" w:eastAsia="en-US"/>
        </w:rPr>
        <w:t xml:space="preserve"> </w:t>
      </w:r>
      <w:r w:rsidR="002B55DA" w:rsidRPr="009F46FD">
        <w:rPr>
          <w:rFonts w:ascii="Verdana" w:eastAsia="Calibri" w:hAnsi="Verdana"/>
          <w:sz w:val="18"/>
          <w:szCs w:val="18"/>
          <w:lang w:val="ca-ES" w:eastAsia="en-US"/>
        </w:rPr>
        <w:t>E</w:t>
      </w:r>
      <w:r w:rsidR="00762C0A" w:rsidRPr="009F46FD">
        <w:rPr>
          <w:rFonts w:ascii="Verdana" w:eastAsia="Calibri" w:hAnsi="Verdana"/>
          <w:sz w:val="18"/>
          <w:szCs w:val="18"/>
          <w:lang w:val="ca-ES" w:eastAsia="en-US"/>
        </w:rPr>
        <w:t>l Prat de Llobregat</w:t>
      </w:r>
      <w:r w:rsidRPr="009F46FD">
        <w:rPr>
          <w:rFonts w:ascii="Verdana" w:eastAsia="Calibri" w:hAnsi="Verdana"/>
          <w:sz w:val="18"/>
          <w:szCs w:val="18"/>
          <w:lang w:val="ca-ES" w:eastAsia="en-US"/>
        </w:rPr>
        <w:t xml:space="preserve"> (</w:t>
      </w:r>
      <w:r w:rsidR="00762C0A" w:rsidRPr="009F46FD">
        <w:rPr>
          <w:rFonts w:ascii="Verdana" w:eastAsia="Calibri" w:hAnsi="Verdana"/>
          <w:sz w:val="18"/>
          <w:szCs w:val="18"/>
          <w:lang w:val="ca-ES" w:eastAsia="en-US"/>
        </w:rPr>
        <w:t>08820</w:t>
      </w:r>
      <w:r w:rsidRPr="009F46FD">
        <w:rPr>
          <w:rFonts w:ascii="Verdana" w:eastAsia="Calibri" w:hAnsi="Verdana"/>
          <w:sz w:val="18"/>
          <w:szCs w:val="18"/>
          <w:lang w:val="ca-ES" w:eastAsia="en-US"/>
        </w:rPr>
        <w:t>)</w:t>
      </w:r>
    </w:p>
    <w:p w14:paraId="498BF94F" w14:textId="77777777" w:rsidR="002B55DA" w:rsidRPr="009F46FD" w:rsidRDefault="009F46FD" w:rsidP="009F46FD">
      <w:pPr>
        <w:widowControl w:val="0"/>
        <w:spacing w:before="160" w:after="16" w:line="336" w:lineRule="auto"/>
        <w:ind w:right="113"/>
        <w:contextualSpacing/>
        <w:jc w:val="both"/>
        <w:outlineLvl w:val="0"/>
        <w:rPr>
          <w:rFonts w:ascii="Verdana" w:eastAsia="Calibri" w:hAnsi="Verdana"/>
          <w:sz w:val="18"/>
          <w:szCs w:val="18"/>
          <w:lang w:val="ca-ES" w:eastAsia="en-US"/>
        </w:rPr>
      </w:pPr>
      <w:r w:rsidRPr="009F46FD">
        <w:rPr>
          <w:rFonts w:ascii="Verdana" w:eastAsia="Calibri" w:hAnsi="Verdana"/>
          <w:sz w:val="18"/>
          <w:szCs w:val="18"/>
          <w:lang w:val="ca-ES" w:eastAsia="en-US"/>
        </w:rPr>
        <w:t xml:space="preserve">d) </w:t>
      </w:r>
      <w:r w:rsidR="002B55DA" w:rsidRPr="009F46FD">
        <w:rPr>
          <w:rFonts w:ascii="Verdana" w:eastAsia="Calibri" w:hAnsi="Verdana"/>
          <w:sz w:val="18"/>
          <w:szCs w:val="18"/>
          <w:lang w:val="ca-ES" w:eastAsia="en-US"/>
        </w:rPr>
        <w:t xml:space="preserve">Codi NUTS:    </w:t>
      </w:r>
      <w:r w:rsidR="00762C0A" w:rsidRPr="009F46FD">
        <w:rPr>
          <w:rFonts w:ascii="Verdana" w:eastAsia="Calibri" w:hAnsi="Verdana"/>
          <w:sz w:val="18"/>
          <w:szCs w:val="18"/>
          <w:lang w:val="ca-ES" w:eastAsia="en-US"/>
        </w:rPr>
        <w:t>ES511</w:t>
      </w:r>
    </w:p>
    <w:p w14:paraId="19E81714" w14:textId="77777777" w:rsidR="002B55DA" w:rsidRPr="009F46FD" w:rsidRDefault="009F46FD" w:rsidP="009F46FD">
      <w:pPr>
        <w:widowControl w:val="0"/>
        <w:spacing w:before="160" w:after="16" w:line="336" w:lineRule="auto"/>
        <w:ind w:right="113"/>
        <w:contextualSpacing/>
        <w:jc w:val="both"/>
        <w:outlineLvl w:val="0"/>
        <w:rPr>
          <w:rFonts w:ascii="Verdana" w:eastAsia="Calibri" w:hAnsi="Verdana"/>
          <w:sz w:val="18"/>
          <w:szCs w:val="18"/>
          <w:lang w:val="ca-ES" w:eastAsia="en-US"/>
        </w:rPr>
      </w:pPr>
      <w:r w:rsidRPr="009F46FD">
        <w:rPr>
          <w:rFonts w:ascii="Verdana" w:eastAsia="Calibri" w:hAnsi="Verdana"/>
          <w:sz w:val="18"/>
          <w:szCs w:val="18"/>
          <w:lang w:val="ca-ES" w:eastAsia="en-US"/>
        </w:rPr>
        <w:t xml:space="preserve">e) </w:t>
      </w:r>
      <w:r w:rsidR="00762C0A" w:rsidRPr="009F46FD">
        <w:rPr>
          <w:rFonts w:ascii="Verdana" w:eastAsia="Calibri" w:hAnsi="Verdana"/>
          <w:sz w:val="18"/>
          <w:szCs w:val="18"/>
          <w:lang w:val="ca-ES" w:eastAsia="en-US"/>
        </w:rPr>
        <w:t>Telèfon: 934793535</w:t>
      </w:r>
    </w:p>
    <w:p w14:paraId="77CA29C3" w14:textId="77777777" w:rsidR="002B55DA" w:rsidRPr="009F46FD" w:rsidRDefault="009F46FD" w:rsidP="009F46FD">
      <w:pPr>
        <w:widowControl w:val="0"/>
        <w:spacing w:before="160" w:after="16" w:line="336" w:lineRule="auto"/>
        <w:ind w:right="113"/>
        <w:contextualSpacing/>
        <w:jc w:val="both"/>
        <w:outlineLvl w:val="0"/>
        <w:rPr>
          <w:rFonts w:ascii="Verdana" w:eastAsia="Calibri" w:hAnsi="Verdana"/>
          <w:sz w:val="18"/>
          <w:szCs w:val="18"/>
          <w:lang w:val="ca-ES" w:eastAsia="en-US"/>
        </w:rPr>
      </w:pPr>
      <w:r w:rsidRPr="009F46FD">
        <w:rPr>
          <w:rFonts w:ascii="Verdana" w:eastAsia="Calibri" w:hAnsi="Verdana"/>
          <w:sz w:val="18"/>
          <w:szCs w:val="18"/>
          <w:lang w:val="ca-ES" w:eastAsia="en-US"/>
        </w:rPr>
        <w:t xml:space="preserve">f) </w:t>
      </w:r>
      <w:r w:rsidR="002B55DA" w:rsidRPr="009F46FD">
        <w:rPr>
          <w:rFonts w:ascii="Verdana" w:eastAsia="Calibri" w:hAnsi="Verdana"/>
          <w:sz w:val="18"/>
          <w:szCs w:val="18"/>
          <w:lang w:val="ca-ES" w:eastAsia="en-US"/>
        </w:rPr>
        <w:t xml:space="preserve">Adreça electrònica: </w:t>
      </w:r>
      <w:r w:rsidR="00762C0A" w:rsidRPr="009F46FD">
        <w:rPr>
          <w:rFonts w:ascii="Verdana" w:eastAsia="Calibri" w:hAnsi="Verdana"/>
          <w:sz w:val="18"/>
          <w:szCs w:val="18"/>
          <w:lang w:val="ca-ES" w:eastAsia="en-US"/>
        </w:rPr>
        <w:t>compres@aiguesdelprat.cat</w:t>
      </w:r>
    </w:p>
    <w:p w14:paraId="21B11354" w14:textId="77777777" w:rsidR="00142D68" w:rsidRPr="009F46FD" w:rsidRDefault="009F46FD" w:rsidP="009F46FD">
      <w:pPr>
        <w:widowControl w:val="0"/>
        <w:spacing w:before="160" w:after="16" w:line="336" w:lineRule="auto"/>
        <w:ind w:right="113"/>
        <w:contextualSpacing/>
        <w:jc w:val="both"/>
        <w:outlineLvl w:val="0"/>
        <w:rPr>
          <w:rFonts w:ascii="Verdana" w:eastAsia="Calibri" w:hAnsi="Verdana"/>
          <w:sz w:val="18"/>
          <w:szCs w:val="18"/>
          <w:lang w:val="ca-ES" w:eastAsia="en-US"/>
        </w:rPr>
      </w:pPr>
      <w:r w:rsidRPr="009F46FD">
        <w:rPr>
          <w:rFonts w:ascii="Verdana" w:eastAsia="Calibri" w:hAnsi="Verdana"/>
          <w:sz w:val="18"/>
          <w:szCs w:val="18"/>
          <w:lang w:val="ca-ES" w:eastAsia="en-US"/>
        </w:rPr>
        <w:t xml:space="preserve">g) </w:t>
      </w:r>
      <w:r w:rsidR="002B55DA" w:rsidRPr="009F46FD">
        <w:rPr>
          <w:rFonts w:ascii="Verdana" w:eastAsia="Calibri" w:hAnsi="Verdana"/>
          <w:sz w:val="18"/>
          <w:szCs w:val="18"/>
          <w:lang w:val="ca-ES" w:eastAsia="en-US"/>
        </w:rPr>
        <w:t xml:space="preserve">Adreça d'Internet del perfil del contractant: </w:t>
      </w:r>
    </w:p>
    <w:p w14:paraId="213F502A" w14:textId="77777777" w:rsidR="00142D68" w:rsidRPr="009F46FD" w:rsidRDefault="00843F46" w:rsidP="009F46FD">
      <w:pPr>
        <w:widowControl w:val="0"/>
        <w:tabs>
          <w:tab w:val="left" w:pos="288"/>
        </w:tabs>
        <w:autoSpaceDE w:val="0"/>
        <w:autoSpaceDN w:val="0"/>
        <w:adjustRightInd w:val="0"/>
        <w:spacing w:after="0" w:line="240" w:lineRule="auto"/>
        <w:rPr>
          <w:rFonts w:ascii="Verdana" w:hAnsi="Verdana" w:cs="Courier New"/>
          <w:sz w:val="18"/>
          <w:szCs w:val="18"/>
          <w:lang w:val="ca-ES"/>
        </w:rPr>
      </w:pPr>
      <w:hyperlink r:id="rId7" w:history="1">
        <w:r w:rsidR="00142D68" w:rsidRPr="009F46FD">
          <w:rPr>
            <w:rStyle w:val="Hipervnculo"/>
            <w:rFonts w:ascii="Verdana" w:hAnsi="Verdana" w:cs="Courier New"/>
            <w:sz w:val="18"/>
            <w:szCs w:val="18"/>
          </w:rPr>
          <w:t>https://contractaciopublica.gencat.cat/ecofin_pscp/AppJava/perfil/8506335/customProf</w:t>
        </w:r>
      </w:hyperlink>
    </w:p>
    <w:p w14:paraId="14F31C26" w14:textId="77777777" w:rsidR="002625E1" w:rsidRDefault="002625E1" w:rsidP="009F46FD">
      <w:pPr>
        <w:widowControl w:val="0"/>
        <w:spacing w:before="160" w:after="16" w:line="336" w:lineRule="auto"/>
        <w:ind w:right="113"/>
        <w:contextualSpacing/>
        <w:jc w:val="both"/>
        <w:outlineLvl w:val="0"/>
        <w:rPr>
          <w:rFonts w:ascii="Verdana" w:hAnsi="Verdana" w:cs="Courier New"/>
          <w:sz w:val="18"/>
          <w:szCs w:val="18"/>
          <w:lang w:val="ca-ES"/>
        </w:rPr>
      </w:pPr>
    </w:p>
    <w:p w14:paraId="4D8B9CD2" w14:textId="18310A16" w:rsidR="00751A5C" w:rsidRDefault="009F46FD" w:rsidP="009F46FD">
      <w:pPr>
        <w:widowControl w:val="0"/>
        <w:spacing w:before="160" w:after="16" w:line="336" w:lineRule="auto"/>
        <w:ind w:right="113"/>
        <w:contextualSpacing/>
        <w:jc w:val="both"/>
        <w:outlineLvl w:val="0"/>
        <w:rPr>
          <w:rFonts w:ascii="Verdana" w:eastAsia="Calibri" w:hAnsi="Verdana"/>
          <w:b/>
          <w:sz w:val="18"/>
          <w:szCs w:val="18"/>
          <w:lang w:val="ca-ES" w:eastAsia="en-US"/>
        </w:rPr>
      </w:pPr>
      <w:r w:rsidRPr="009F46FD">
        <w:rPr>
          <w:rFonts w:ascii="Verdana" w:hAnsi="Verdana" w:cs="Courier New"/>
          <w:sz w:val="18"/>
          <w:szCs w:val="18"/>
          <w:lang w:val="ca-ES"/>
        </w:rPr>
        <w:t>h)</w:t>
      </w:r>
      <w:r w:rsidR="002B55DA" w:rsidRPr="009F46FD">
        <w:rPr>
          <w:rFonts w:ascii="Verdana" w:eastAsia="Calibri" w:hAnsi="Verdana"/>
          <w:sz w:val="18"/>
          <w:szCs w:val="18"/>
          <w:lang w:val="ca-ES" w:eastAsia="en-US"/>
        </w:rPr>
        <w:t>Data límit d'obte</w:t>
      </w:r>
      <w:r w:rsidRPr="009F46FD">
        <w:rPr>
          <w:rFonts w:ascii="Verdana" w:eastAsia="Calibri" w:hAnsi="Verdana"/>
          <w:sz w:val="18"/>
          <w:szCs w:val="18"/>
          <w:lang w:val="ca-ES" w:eastAsia="en-US"/>
        </w:rPr>
        <w:t>nció de documents</w:t>
      </w:r>
      <w:r w:rsidR="00E42411">
        <w:rPr>
          <w:rFonts w:ascii="Verdana" w:eastAsia="Calibri" w:hAnsi="Verdana"/>
          <w:sz w:val="18"/>
          <w:szCs w:val="18"/>
          <w:lang w:val="ca-ES" w:eastAsia="en-US"/>
        </w:rPr>
        <w:t xml:space="preserve"> i informació: Veure clàusul</w:t>
      </w:r>
      <w:r w:rsidR="00E42411" w:rsidRPr="00843F46">
        <w:rPr>
          <w:rFonts w:ascii="Verdana" w:eastAsia="Calibri" w:hAnsi="Verdana"/>
          <w:sz w:val="18"/>
          <w:szCs w:val="18"/>
          <w:lang w:val="ca-ES" w:eastAsia="en-US"/>
        </w:rPr>
        <w:t>a</w:t>
      </w:r>
      <w:r w:rsidR="001805F4" w:rsidRPr="00843F46">
        <w:rPr>
          <w:rFonts w:ascii="Verdana" w:eastAsia="Calibri" w:hAnsi="Verdana"/>
          <w:sz w:val="18"/>
          <w:szCs w:val="18"/>
          <w:lang w:val="ca-ES" w:eastAsia="en-US"/>
        </w:rPr>
        <w:t xml:space="preserve"> </w:t>
      </w:r>
      <w:r w:rsidR="00984762" w:rsidRPr="00843F46">
        <w:rPr>
          <w:rFonts w:ascii="Verdana" w:eastAsia="Calibri" w:hAnsi="Verdana"/>
          <w:sz w:val="18"/>
          <w:szCs w:val="18"/>
          <w:lang w:val="ca-ES" w:eastAsia="en-US"/>
        </w:rPr>
        <w:t>12</w:t>
      </w:r>
      <w:r w:rsidR="009319C4" w:rsidRPr="00843F46">
        <w:rPr>
          <w:rFonts w:ascii="Verdana" w:eastAsia="Calibri" w:hAnsi="Verdana"/>
          <w:sz w:val="18"/>
          <w:szCs w:val="18"/>
          <w:lang w:val="ca-ES" w:eastAsia="en-US"/>
        </w:rPr>
        <w:t>.2</w:t>
      </w:r>
      <w:r w:rsidR="00984762" w:rsidRPr="00843F46">
        <w:rPr>
          <w:rFonts w:ascii="Verdana" w:eastAsia="Calibri" w:hAnsi="Verdana"/>
          <w:sz w:val="18"/>
          <w:szCs w:val="18"/>
          <w:lang w:val="ca-ES" w:eastAsia="en-US"/>
        </w:rPr>
        <w:t xml:space="preserve"> </w:t>
      </w:r>
      <w:r w:rsidRPr="00843F46">
        <w:rPr>
          <w:rFonts w:ascii="Verdana" w:eastAsia="Calibri" w:hAnsi="Verdana"/>
          <w:sz w:val="18"/>
          <w:szCs w:val="18"/>
          <w:lang w:val="ca-ES" w:eastAsia="en-US"/>
        </w:rPr>
        <w:t>del PCAP</w:t>
      </w:r>
      <w:r w:rsidR="00751A5C" w:rsidRPr="00843F46">
        <w:rPr>
          <w:rFonts w:ascii="Verdana" w:eastAsia="Calibri" w:hAnsi="Verdana"/>
          <w:sz w:val="18"/>
          <w:szCs w:val="18"/>
          <w:lang w:val="ca-ES" w:eastAsia="en-US"/>
        </w:rPr>
        <w:t>.</w:t>
      </w:r>
    </w:p>
    <w:p w14:paraId="000BF4EB" w14:textId="5055A143" w:rsidR="002B55DA" w:rsidRPr="009F46FD" w:rsidRDefault="009F46FD" w:rsidP="009F46FD">
      <w:pPr>
        <w:widowControl w:val="0"/>
        <w:spacing w:before="160" w:after="16" w:line="336" w:lineRule="auto"/>
        <w:ind w:right="113"/>
        <w:contextualSpacing/>
        <w:jc w:val="both"/>
        <w:outlineLvl w:val="0"/>
        <w:rPr>
          <w:rFonts w:ascii="Verdana" w:eastAsia="Calibri" w:hAnsi="Verdana"/>
          <w:sz w:val="18"/>
          <w:szCs w:val="18"/>
          <w:lang w:val="ca-ES" w:eastAsia="en-US"/>
        </w:rPr>
      </w:pPr>
      <w:r w:rsidRPr="009F46FD">
        <w:rPr>
          <w:rFonts w:ascii="Verdana" w:eastAsia="Calibri" w:hAnsi="Verdana"/>
          <w:sz w:val="18"/>
          <w:szCs w:val="18"/>
          <w:lang w:val="ca-ES" w:eastAsia="en-US"/>
        </w:rPr>
        <w:t xml:space="preserve">i)  </w:t>
      </w:r>
      <w:r w:rsidR="002B55DA" w:rsidRPr="009F46FD">
        <w:rPr>
          <w:rFonts w:ascii="Verdana" w:eastAsia="Calibri" w:hAnsi="Verdana"/>
          <w:sz w:val="18"/>
          <w:szCs w:val="18"/>
          <w:lang w:val="ca-ES" w:eastAsia="en-US"/>
        </w:rPr>
        <w:t>Horari d’atenció: Matins: de dilluns a divendres de 8:</w:t>
      </w:r>
      <w:r w:rsidR="00142D68" w:rsidRPr="009F46FD">
        <w:rPr>
          <w:rFonts w:ascii="Verdana" w:eastAsia="Calibri" w:hAnsi="Verdana"/>
          <w:sz w:val="18"/>
          <w:szCs w:val="18"/>
          <w:lang w:val="ca-ES" w:eastAsia="en-US"/>
        </w:rPr>
        <w:t>00 a 14:</w:t>
      </w:r>
      <w:r w:rsidR="002B55DA" w:rsidRPr="009F46FD">
        <w:rPr>
          <w:rFonts w:ascii="Verdana" w:eastAsia="Calibri" w:hAnsi="Verdana"/>
          <w:sz w:val="18"/>
          <w:szCs w:val="18"/>
          <w:lang w:val="ca-ES" w:eastAsia="en-US"/>
        </w:rPr>
        <w:t>00 h</w:t>
      </w:r>
      <w:r w:rsidRPr="009F46FD">
        <w:rPr>
          <w:rFonts w:ascii="Verdana" w:eastAsia="Calibri" w:hAnsi="Verdana"/>
          <w:sz w:val="18"/>
          <w:szCs w:val="18"/>
          <w:lang w:val="ca-ES" w:eastAsia="en-US"/>
        </w:rPr>
        <w:t xml:space="preserve">. Dijous sant </w:t>
      </w:r>
      <w:r w:rsidR="00142D68" w:rsidRPr="009F46FD">
        <w:rPr>
          <w:rFonts w:ascii="Verdana" w:eastAsia="Calibri" w:hAnsi="Verdana"/>
          <w:sz w:val="18"/>
          <w:szCs w:val="18"/>
          <w:lang w:val="ca-ES" w:eastAsia="en-US"/>
        </w:rPr>
        <w:t>i 31 de desembre tancat.</w:t>
      </w:r>
    </w:p>
    <w:p w14:paraId="7DA7913B" w14:textId="00810E27" w:rsidR="002B55DA" w:rsidRPr="00296B2C" w:rsidRDefault="002B55DA" w:rsidP="00296B2C">
      <w:pPr>
        <w:pStyle w:val="Prrafodelista"/>
        <w:widowControl w:val="0"/>
        <w:numPr>
          <w:ilvl w:val="0"/>
          <w:numId w:val="2"/>
        </w:numPr>
        <w:spacing w:before="160" w:after="16" w:line="336" w:lineRule="auto"/>
        <w:ind w:right="113"/>
        <w:jc w:val="both"/>
        <w:outlineLvl w:val="0"/>
        <w:rPr>
          <w:rFonts w:ascii="Verdana" w:eastAsia="Calibri" w:hAnsi="Verdana"/>
          <w:sz w:val="18"/>
          <w:szCs w:val="18"/>
          <w:u w:val="single"/>
          <w:lang w:val="ca-ES" w:eastAsia="en-US"/>
        </w:rPr>
      </w:pPr>
      <w:r w:rsidRPr="00296B2C">
        <w:rPr>
          <w:rFonts w:ascii="Verdana" w:eastAsia="Calibri" w:hAnsi="Verdana"/>
          <w:sz w:val="18"/>
          <w:szCs w:val="18"/>
          <w:u w:val="single"/>
          <w:lang w:val="ca-ES" w:eastAsia="en-US"/>
        </w:rPr>
        <w:t>Objecte del contracte</w:t>
      </w:r>
    </w:p>
    <w:p w14:paraId="207B7EF2" w14:textId="37C0F4EE" w:rsidR="002B55DA" w:rsidRPr="00296B2C" w:rsidRDefault="002B55DA" w:rsidP="00296B2C">
      <w:pPr>
        <w:pStyle w:val="Prrafodelista"/>
        <w:numPr>
          <w:ilvl w:val="0"/>
          <w:numId w:val="1"/>
        </w:numPr>
        <w:spacing w:before="120" w:after="120" w:line="312" w:lineRule="auto"/>
        <w:ind w:right="-1"/>
        <w:jc w:val="both"/>
        <w:rPr>
          <w:rFonts w:ascii="Verdana" w:eastAsia="Verdana" w:hAnsi="Verdana" w:cs="Verdana"/>
          <w:sz w:val="18"/>
          <w:szCs w:val="20"/>
          <w:lang w:val="ca-ES" w:eastAsia="ca-ES" w:bidi="ca-ES"/>
        </w:rPr>
      </w:pPr>
      <w:r w:rsidRPr="00296B2C">
        <w:rPr>
          <w:rFonts w:ascii="Verdana" w:eastAsia="Calibri" w:hAnsi="Verdana"/>
          <w:sz w:val="18"/>
          <w:szCs w:val="18"/>
          <w:lang w:val="ca-ES" w:eastAsia="en-US"/>
        </w:rPr>
        <w:t>Descripció de l'objecte:</w:t>
      </w:r>
      <w:r w:rsidR="006C4C29" w:rsidRPr="00296B2C">
        <w:rPr>
          <w:rFonts w:ascii="Verdana" w:eastAsia="Calibri" w:hAnsi="Verdana"/>
          <w:sz w:val="18"/>
          <w:szCs w:val="18"/>
          <w:lang w:val="ca-ES" w:eastAsia="en-US"/>
        </w:rPr>
        <w:t xml:space="preserve"> substitució de les canonades </w:t>
      </w:r>
      <w:r w:rsidR="001805F4" w:rsidRPr="00296B2C">
        <w:rPr>
          <w:rFonts w:ascii="Verdana" w:eastAsia="Calibri" w:hAnsi="Verdana"/>
          <w:sz w:val="18"/>
          <w:szCs w:val="18"/>
          <w:lang w:val="ca-ES" w:eastAsia="en-US"/>
        </w:rPr>
        <w:t xml:space="preserve">de fibrociment </w:t>
      </w:r>
      <w:r w:rsidR="006C4C29" w:rsidRPr="00296B2C">
        <w:rPr>
          <w:rFonts w:ascii="Verdana" w:eastAsia="Calibri" w:hAnsi="Verdana"/>
          <w:sz w:val="18"/>
          <w:szCs w:val="18"/>
          <w:lang w:val="ca-ES" w:eastAsia="en-US"/>
        </w:rPr>
        <w:t xml:space="preserve">de la xarxa d’abastament d’aigua potable, existent i en servei </w:t>
      </w:r>
      <w:r w:rsidR="00296B2C" w:rsidRPr="00296B2C">
        <w:rPr>
          <w:rFonts w:ascii="Verdana" w:eastAsia="Verdana" w:hAnsi="Verdana" w:cs="Verdana"/>
          <w:sz w:val="18"/>
          <w:szCs w:val="20"/>
          <w:lang w:val="ca-ES" w:eastAsia="ca-ES" w:bidi="ca-ES"/>
        </w:rPr>
        <w:t xml:space="preserve">a l’àmbit del carrer de Sarajevo i de la plaça de Louis Braille del Prat de Llobregat, elaborada pels serveis tècnics d’Aigües del Prat SA. </w:t>
      </w:r>
      <w:r w:rsidR="001805F4" w:rsidRPr="00296B2C">
        <w:rPr>
          <w:rFonts w:ascii="Verdana" w:eastAsia="Calibri" w:hAnsi="Verdana"/>
          <w:sz w:val="18"/>
          <w:szCs w:val="18"/>
          <w:lang w:val="ca-ES" w:eastAsia="en-US"/>
        </w:rPr>
        <w:t>L’o</w:t>
      </w:r>
      <w:r w:rsidR="006C4C29" w:rsidRPr="00296B2C">
        <w:rPr>
          <w:rFonts w:ascii="Verdana" w:eastAsia="Calibri" w:hAnsi="Verdana"/>
          <w:sz w:val="18"/>
          <w:szCs w:val="18"/>
          <w:lang w:val="ca-ES" w:eastAsia="en-US"/>
        </w:rPr>
        <w:t>bra contempla tant l’execució de l’obra civil com l’obra hidràulica.</w:t>
      </w:r>
      <w:r w:rsidR="00751A5C" w:rsidRPr="00296B2C">
        <w:rPr>
          <w:rFonts w:ascii="Verdana" w:eastAsia="Calibri" w:hAnsi="Verdana"/>
          <w:sz w:val="18"/>
          <w:szCs w:val="18"/>
          <w:lang w:val="ca-ES" w:eastAsia="en-US"/>
        </w:rPr>
        <w:t xml:space="preserve"> </w:t>
      </w:r>
      <w:r w:rsidR="002625E1" w:rsidRPr="00296B2C">
        <w:rPr>
          <w:rFonts w:ascii="Verdana" w:eastAsia="Calibri" w:hAnsi="Verdana"/>
          <w:sz w:val="18"/>
          <w:szCs w:val="18"/>
          <w:lang w:val="ca-ES" w:eastAsia="en-US"/>
        </w:rPr>
        <w:t xml:space="preserve"> </w:t>
      </w:r>
    </w:p>
    <w:p w14:paraId="3CC1BCCA" w14:textId="77777777" w:rsidR="002B55DA" w:rsidRPr="00801DF7" w:rsidRDefault="00801DF7" w:rsidP="00801DF7">
      <w:pPr>
        <w:widowControl w:val="0"/>
        <w:spacing w:before="160" w:after="16" w:line="336" w:lineRule="auto"/>
        <w:ind w:right="113"/>
        <w:contextualSpacing/>
        <w:jc w:val="both"/>
        <w:outlineLvl w:val="0"/>
        <w:rPr>
          <w:rFonts w:ascii="Verdana" w:eastAsia="Calibri" w:hAnsi="Verdana"/>
          <w:sz w:val="18"/>
          <w:szCs w:val="18"/>
          <w:lang w:val="ca-ES" w:eastAsia="en-US"/>
        </w:rPr>
      </w:pPr>
      <w:r>
        <w:rPr>
          <w:rFonts w:ascii="Verdana" w:eastAsia="Calibri" w:hAnsi="Verdana"/>
          <w:sz w:val="18"/>
          <w:szCs w:val="18"/>
          <w:lang w:val="ca-ES" w:eastAsia="en-US"/>
        </w:rPr>
        <w:t>b) Adm</w:t>
      </w:r>
      <w:r w:rsidR="002625E1">
        <w:rPr>
          <w:rFonts w:ascii="Verdana" w:eastAsia="Calibri" w:hAnsi="Verdana"/>
          <w:sz w:val="18"/>
          <w:szCs w:val="18"/>
          <w:lang w:val="ca-ES" w:eastAsia="en-US"/>
        </w:rPr>
        <w:t xml:space="preserve">issió de pròrroga: </w:t>
      </w:r>
      <w:r w:rsidR="006C4C29">
        <w:rPr>
          <w:rFonts w:ascii="Verdana" w:eastAsia="Calibri" w:hAnsi="Verdana"/>
          <w:sz w:val="18"/>
          <w:szCs w:val="18"/>
          <w:lang w:val="ca-ES" w:eastAsia="en-US"/>
        </w:rPr>
        <w:t>NO</w:t>
      </w:r>
    </w:p>
    <w:p w14:paraId="6F747808" w14:textId="77777777" w:rsidR="002B55DA" w:rsidRPr="00801DF7" w:rsidRDefault="00801DF7" w:rsidP="00801DF7">
      <w:pPr>
        <w:widowControl w:val="0"/>
        <w:spacing w:before="160" w:after="16" w:line="336" w:lineRule="auto"/>
        <w:ind w:right="113"/>
        <w:contextualSpacing/>
        <w:jc w:val="both"/>
        <w:outlineLvl w:val="0"/>
        <w:rPr>
          <w:rFonts w:ascii="Verdana" w:eastAsia="Calibri" w:hAnsi="Verdana"/>
          <w:sz w:val="18"/>
          <w:szCs w:val="18"/>
          <w:lang w:val="ca-ES" w:eastAsia="en-US"/>
        </w:rPr>
      </w:pPr>
      <w:r>
        <w:rPr>
          <w:rFonts w:ascii="Verdana" w:eastAsia="Calibri" w:hAnsi="Verdana"/>
          <w:sz w:val="18"/>
          <w:szCs w:val="18"/>
          <w:lang w:val="ca-ES" w:eastAsia="en-US"/>
        </w:rPr>
        <w:t xml:space="preserve">c) </w:t>
      </w:r>
      <w:r w:rsidR="002B55DA" w:rsidRPr="00801DF7">
        <w:rPr>
          <w:rFonts w:ascii="Verdana" w:eastAsia="Calibri" w:hAnsi="Verdana"/>
          <w:sz w:val="18"/>
          <w:szCs w:val="18"/>
          <w:lang w:val="ca-ES" w:eastAsia="en-US"/>
        </w:rPr>
        <w:t xml:space="preserve">Divisió per lots i nombre de lots/unitats: </w:t>
      </w:r>
      <w:r w:rsidR="006C4C29">
        <w:rPr>
          <w:rFonts w:ascii="Verdana" w:eastAsia="Calibri" w:hAnsi="Verdana"/>
          <w:sz w:val="18"/>
          <w:szCs w:val="18"/>
          <w:lang w:val="ca-ES" w:eastAsia="en-US"/>
        </w:rPr>
        <w:t>NO</w:t>
      </w:r>
    </w:p>
    <w:p w14:paraId="622DC543" w14:textId="77777777" w:rsidR="00801DF7" w:rsidRPr="00843F46" w:rsidRDefault="00801DF7" w:rsidP="00801DF7">
      <w:pPr>
        <w:widowControl w:val="0"/>
        <w:spacing w:before="160" w:after="16" w:line="336" w:lineRule="auto"/>
        <w:ind w:right="113"/>
        <w:contextualSpacing/>
        <w:jc w:val="both"/>
        <w:outlineLvl w:val="0"/>
        <w:rPr>
          <w:rFonts w:ascii="Verdana" w:eastAsia="Calibri" w:hAnsi="Verdana"/>
          <w:sz w:val="18"/>
          <w:szCs w:val="18"/>
          <w:lang w:val="ca-ES" w:eastAsia="en-US"/>
        </w:rPr>
      </w:pPr>
      <w:r>
        <w:rPr>
          <w:rFonts w:ascii="Verdana" w:eastAsia="Calibri" w:hAnsi="Verdana"/>
          <w:sz w:val="18"/>
          <w:szCs w:val="18"/>
          <w:lang w:val="ca-ES" w:eastAsia="en-US"/>
        </w:rPr>
        <w:t>d) L</w:t>
      </w:r>
      <w:r w:rsidR="002B55DA" w:rsidRPr="00801DF7">
        <w:rPr>
          <w:rFonts w:ascii="Verdana" w:eastAsia="Calibri" w:hAnsi="Verdana"/>
          <w:sz w:val="18"/>
          <w:szCs w:val="18"/>
          <w:lang w:val="ca-ES" w:eastAsia="en-US"/>
        </w:rPr>
        <w:t>loc d'execució</w:t>
      </w:r>
      <w:r w:rsidR="002B55DA" w:rsidRPr="00843F46">
        <w:rPr>
          <w:rFonts w:ascii="Verdana" w:eastAsia="Calibri" w:hAnsi="Verdana"/>
          <w:sz w:val="18"/>
          <w:szCs w:val="18"/>
          <w:lang w:val="ca-ES" w:eastAsia="en-US"/>
        </w:rPr>
        <w:t xml:space="preserve">: </w:t>
      </w:r>
      <w:r w:rsidRPr="00843F46">
        <w:rPr>
          <w:rFonts w:ascii="Verdana" w:eastAsia="Calibri" w:hAnsi="Verdana"/>
          <w:sz w:val="18"/>
          <w:szCs w:val="18"/>
          <w:lang w:val="ca-ES" w:eastAsia="en-US"/>
        </w:rPr>
        <w:t>El Prat de Llobregat</w:t>
      </w:r>
    </w:p>
    <w:p w14:paraId="10F58D02" w14:textId="7167B933" w:rsidR="002B55DA" w:rsidRPr="00801DF7" w:rsidRDefault="00801DF7" w:rsidP="00801DF7">
      <w:pPr>
        <w:widowControl w:val="0"/>
        <w:spacing w:before="160" w:after="16" w:line="336" w:lineRule="auto"/>
        <w:ind w:right="113"/>
        <w:contextualSpacing/>
        <w:jc w:val="both"/>
        <w:outlineLvl w:val="0"/>
        <w:rPr>
          <w:rFonts w:ascii="Verdana" w:eastAsia="Calibri" w:hAnsi="Verdana"/>
          <w:sz w:val="18"/>
          <w:szCs w:val="18"/>
          <w:lang w:val="ca-ES" w:eastAsia="en-US"/>
        </w:rPr>
      </w:pPr>
      <w:r w:rsidRPr="00843F46">
        <w:rPr>
          <w:rFonts w:ascii="Verdana" w:eastAsia="Calibri" w:hAnsi="Verdana"/>
          <w:sz w:val="18"/>
          <w:szCs w:val="18"/>
          <w:lang w:val="ca-ES" w:eastAsia="en-US"/>
        </w:rPr>
        <w:t>e) Termini d'execució</w:t>
      </w:r>
      <w:r w:rsidR="00E42411" w:rsidRPr="00843F46">
        <w:rPr>
          <w:rFonts w:ascii="Verdana" w:eastAsia="Calibri" w:hAnsi="Verdana"/>
          <w:sz w:val="18"/>
          <w:szCs w:val="18"/>
          <w:lang w:val="ca-ES" w:eastAsia="en-US"/>
        </w:rPr>
        <w:t xml:space="preserve"> :</w:t>
      </w:r>
      <w:r w:rsidR="006C4C29" w:rsidRPr="00843F46">
        <w:rPr>
          <w:rFonts w:ascii="Verdana" w:eastAsia="Calibri" w:hAnsi="Verdana"/>
          <w:sz w:val="18"/>
          <w:szCs w:val="18"/>
          <w:lang w:val="ca-ES" w:eastAsia="en-US"/>
        </w:rPr>
        <w:t xml:space="preserve"> </w:t>
      </w:r>
      <w:r w:rsidR="009319C4" w:rsidRPr="00843F46">
        <w:rPr>
          <w:rFonts w:ascii="Verdana" w:eastAsia="Calibri" w:hAnsi="Verdana"/>
          <w:sz w:val="18"/>
          <w:szCs w:val="18"/>
          <w:lang w:val="ca-ES" w:eastAsia="en-US"/>
        </w:rPr>
        <w:t>1</w:t>
      </w:r>
      <w:r w:rsidR="00843F46" w:rsidRPr="00843F46">
        <w:rPr>
          <w:rFonts w:ascii="Verdana" w:eastAsia="Calibri" w:hAnsi="Verdana"/>
          <w:sz w:val="18"/>
          <w:szCs w:val="18"/>
          <w:lang w:val="ca-ES" w:eastAsia="en-US"/>
        </w:rPr>
        <w:t>3</w:t>
      </w:r>
      <w:r w:rsidR="009319C4" w:rsidRPr="00843F46">
        <w:rPr>
          <w:rFonts w:ascii="Verdana" w:eastAsia="Calibri" w:hAnsi="Verdana"/>
          <w:sz w:val="18"/>
          <w:szCs w:val="18"/>
          <w:lang w:val="ca-ES" w:eastAsia="en-US"/>
        </w:rPr>
        <w:t xml:space="preserve"> setmanes</w:t>
      </w:r>
      <w:r w:rsidR="00E42411" w:rsidRPr="00843F46">
        <w:rPr>
          <w:rFonts w:ascii="Verdana" w:eastAsia="Calibri" w:hAnsi="Verdana"/>
          <w:sz w:val="18"/>
          <w:szCs w:val="18"/>
          <w:lang w:val="ca-ES" w:eastAsia="en-US"/>
        </w:rPr>
        <w:t>. Veure clàusula</w:t>
      </w:r>
      <w:r w:rsidR="006C4C29" w:rsidRPr="00843F46">
        <w:rPr>
          <w:rFonts w:ascii="Verdana" w:eastAsia="Calibri" w:hAnsi="Verdana"/>
          <w:sz w:val="18"/>
          <w:szCs w:val="18"/>
          <w:lang w:val="ca-ES" w:eastAsia="en-US"/>
        </w:rPr>
        <w:t xml:space="preserve"> 5</w:t>
      </w:r>
      <w:r w:rsidR="002625E1" w:rsidRPr="00843F46">
        <w:rPr>
          <w:rFonts w:ascii="Verdana" w:eastAsia="Calibri" w:hAnsi="Verdana"/>
          <w:sz w:val="18"/>
          <w:szCs w:val="18"/>
          <w:lang w:val="ca-ES" w:eastAsia="en-US"/>
        </w:rPr>
        <w:t xml:space="preserve"> del PCAP</w:t>
      </w:r>
    </w:p>
    <w:p w14:paraId="372F4E42" w14:textId="2F4A7A39" w:rsidR="002B55DA" w:rsidRPr="00801DF7" w:rsidRDefault="00801DF7" w:rsidP="00801DF7">
      <w:pPr>
        <w:widowControl w:val="0"/>
        <w:spacing w:before="160" w:after="16" w:line="336" w:lineRule="auto"/>
        <w:ind w:right="113"/>
        <w:contextualSpacing/>
        <w:jc w:val="both"/>
        <w:outlineLvl w:val="0"/>
        <w:rPr>
          <w:rFonts w:ascii="Verdana" w:hAnsi="Verdana" w:cs="Courier New"/>
          <w:sz w:val="18"/>
          <w:szCs w:val="18"/>
          <w:lang w:val="ca-ES"/>
        </w:rPr>
      </w:pPr>
      <w:r>
        <w:rPr>
          <w:rFonts w:ascii="Verdana" w:eastAsia="Calibri" w:hAnsi="Verdana"/>
          <w:sz w:val="18"/>
          <w:szCs w:val="18"/>
          <w:lang w:val="ca-ES" w:eastAsia="en-US"/>
        </w:rPr>
        <w:t xml:space="preserve">f) </w:t>
      </w:r>
      <w:r w:rsidR="002B55DA" w:rsidRPr="00801DF7">
        <w:rPr>
          <w:rFonts w:ascii="Verdana" w:eastAsia="Calibri" w:hAnsi="Verdana"/>
          <w:sz w:val="18"/>
          <w:szCs w:val="18"/>
          <w:lang w:val="ca-ES" w:eastAsia="en-US"/>
        </w:rPr>
        <w:t xml:space="preserve">Codi CPV: </w:t>
      </w:r>
      <w:r w:rsidR="00E42411" w:rsidRPr="00801DF7">
        <w:rPr>
          <w:rFonts w:ascii="Verdana" w:eastAsia="Calibri" w:hAnsi="Verdana"/>
          <w:sz w:val="18"/>
          <w:szCs w:val="18"/>
          <w:lang w:val="ca-ES" w:eastAsia="en-US"/>
        </w:rPr>
        <w:t>:</w:t>
      </w:r>
      <w:r w:rsidR="006C4C29">
        <w:rPr>
          <w:rFonts w:ascii="Verdana" w:eastAsia="Calibri" w:hAnsi="Verdana"/>
          <w:sz w:val="18"/>
          <w:szCs w:val="18"/>
          <w:lang w:val="ca-ES" w:eastAsia="en-US"/>
        </w:rPr>
        <w:t xml:space="preserve"> 4</w:t>
      </w:r>
      <w:r w:rsidR="009319C4">
        <w:rPr>
          <w:rFonts w:ascii="Verdana" w:eastAsia="Calibri" w:hAnsi="Verdana"/>
          <w:sz w:val="18"/>
          <w:szCs w:val="18"/>
          <w:lang w:val="ca-ES" w:eastAsia="en-US"/>
        </w:rPr>
        <w:t>5232150-8</w:t>
      </w:r>
      <w:r w:rsidR="002B55DA" w:rsidRPr="00801DF7">
        <w:rPr>
          <w:rFonts w:ascii="Verdana" w:eastAsia="Calibri" w:hAnsi="Verdana"/>
          <w:sz w:val="18"/>
          <w:szCs w:val="18"/>
          <w:lang w:val="ca-ES" w:eastAsia="en-US"/>
        </w:rPr>
        <w:br/>
      </w:r>
    </w:p>
    <w:p w14:paraId="2CDA0D39" w14:textId="77777777" w:rsidR="002B55DA" w:rsidRPr="00801DF7" w:rsidRDefault="002B55DA" w:rsidP="00801DF7">
      <w:pPr>
        <w:widowControl w:val="0"/>
        <w:spacing w:before="160" w:after="16" w:line="336" w:lineRule="auto"/>
        <w:ind w:right="113"/>
        <w:contextualSpacing/>
        <w:jc w:val="both"/>
        <w:outlineLvl w:val="0"/>
        <w:rPr>
          <w:rFonts w:ascii="Verdana" w:eastAsia="Calibri" w:hAnsi="Verdana"/>
          <w:sz w:val="18"/>
          <w:szCs w:val="18"/>
          <w:u w:val="single"/>
          <w:lang w:val="ca-ES" w:eastAsia="en-US"/>
        </w:rPr>
      </w:pPr>
      <w:r w:rsidRPr="00801DF7">
        <w:rPr>
          <w:rFonts w:ascii="Verdana" w:eastAsia="Calibri" w:hAnsi="Verdana"/>
          <w:sz w:val="18"/>
          <w:szCs w:val="18"/>
          <w:u w:val="single"/>
          <w:lang w:val="ca-ES" w:eastAsia="en-US"/>
        </w:rPr>
        <w:t>4 Tramitació i procediment</w:t>
      </w:r>
    </w:p>
    <w:p w14:paraId="443A15FA" w14:textId="77777777" w:rsidR="002B55DA" w:rsidRPr="00801DF7" w:rsidRDefault="00E42411" w:rsidP="00801DF7">
      <w:pPr>
        <w:widowControl w:val="0"/>
        <w:spacing w:before="160" w:after="16" w:line="336" w:lineRule="auto"/>
        <w:ind w:right="113"/>
        <w:contextualSpacing/>
        <w:jc w:val="both"/>
        <w:outlineLvl w:val="0"/>
        <w:rPr>
          <w:rFonts w:ascii="Verdana" w:eastAsia="Calibri" w:hAnsi="Verdana"/>
          <w:sz w:val="18"/>
          <w:szCs w:val="18"/>
          <w:lang w:val="ca-ES" w:eastAsia="en-US"/>
        </w:rPr>
      </w:pPr>
      <w:r>
        <w:rPr>
          <w:rFonts w:ascii="Verdana" w:eastAsia="Calibri" w:hAnsi="Verdana"/>
          <w:sz w:val="18"/>
          <w:szCs w:val="18"/>
          <w:lang w:val="ca-ES" w:eastAsia="en-US"/>
        </w:rPr>
        <w:t xml:space="preserve">a) Tipus d’expedient: </w:t>
      </w:r>
      <w:r w:rsidR="005B2770">
        <w:rPr>
          <w:rFonts w:ascii="Verdana" w:eastAsia="Calibri" w:hAnsi="Verdana"/>
          <w:sz w:val="18"/>
          <w:szCs w:val="18"/>
          <w:lang w:val="ca-ES" w:eastAsia="en-US"/>
        </w:rPr>
        <w:t>Obres</w:t>
      </w:r>
    </w:p>
    <w:p w14:paraId="036A0299" w14:textId="77777777" w:rsidR="002B55DA" w:rsidRPr="00801DF7" w:rsidRDefault="00801DF7" w:rsidP="00801DF7">
      <w:pPr>
        <w:widowControl w:val="0"/>
        <w:spacing w:before="160" w:after="16" w:line="336" w:lineRule="auto"/>
        <w:ind w:right="113"/>
        <w:contextualSpacing/>
        <w:jc w:val="both"/>
        <w:outlineLvl w:val="0"/>
        <w:rPr>
          <w:rFonts w:ascii="Verdana" w:eastAsia="Calibri" w:hAnsi="Verdana"/>
          <w:sz w:val="18"/>
          <w:szCs w:val="18"/>
          <w:lang w:val="ca-ES" w:eastAsia="en-US"/>
        </w:rPr>
      </w:pPr>
      <w:r>
        <w:rPr>
          <w:rFonts w:ascii="Verdana" w:eastAsia="Calibri" w:hAnsi="Verdana"/>
          <w:sz w:val="18"/>
          <w:szCs w:val="18"/>
          <w:lang w:val="ca-ES" w:eastAsia="en-US"/>
        </w:rPr>
        <w:t>b) Tramitació:</w:t>
      </w:r>
      <w:r w:rsidR="00512AA8">
        <w:rPr>
          <w:rFonts w:ascii="Verdana" w:eastAsia="Calibri" w:hAnsi="Verdana"/>
          <w:sz w:val="18"/>
          <w:szCs w:val="18"/>
          <w:lang w:val="ca-ES" w:eastAsia="en-US"/>
        </w:rPr>
        <w:t xml:space="preserve"> Ordinària</w:t>
      </w:r>
    </w:p>
    <w:p w14:paraId="14F254D7" w14:textId="77777777" w:rsidR="002B55DA" w:rsidRPr="00801DF7" w:rsidRDefault="00801DF7" w:rsidP="00801DF7">
      <w:pPr>
        <w:widowControl w:val="0"/>
        <w:spacing w:before="160" w:after="16" w:line="336" w:lineRule="auto"/>
        <w:ind w:right="113"/>
        <w:contextualSpacing/>
        <w:jc w:val="both"/>
        <w:outlineLvl w:val="0"/>
        <w:rPr>
          <w:rFonts w:ascii="Verdana" w:eastAsia="Calibri" w:hAnsi="Verdana"/>
          <w:sz w:val="18"/>
          <w:szCs w:val="18"/>
          <w:lang w:val="ca-ES" w:eastAsia="en-US"/>
        </w:rPr>
      </w:pPr>
      <w:r>
        <w:rPr>
          <w:rFonts w:ascii="Verdana" w:eastAsia="Calibri" w:hAnsi="Verdana"/>
          <w:sz w:val="18"/>
          <w:szCs w:val="18"/>
          <w:lang w:val="ca-ES" w:eastAsia="en-US"/>
        </w:rPr>
        <w:t xml:space="preserve">c) Procediment: </w:t>
      </w:r>
      <w:r w:rsidR="00512AA8">
        <w:rPr>
          <w:rFonts w:ascii="Verdana" w:eastAsia="Calibri" w:hAnsi="Verdana"/>
          <w:sz w:val="18"/>
          <w:szCs w:val="18"/>
          <w:lang w:val="ca-ES" w:eastAsia="en-US"/>
        </w:rPr>
        <w:t>Obert.</w:t>
      </w:r>
      <w:r w:rsidR="00E42411">
        <w:rPr>
          <w:rFonts w:ascii="Verdana" w:hAnsi="Verdana"/>
          <w:sz w:val="18"/>
          <w:szCs w:val="18"/>
          <w:lang w:val="ca-ES"/>
        </w:rPr>
        <w:t xml:space="preserve"> </w:t>
      </w:r>
      <w:r w:rsidR="00E42411" w:rsidRPr="002625E1">
        <w:rPr>
          <w:rFonts w:ascii="Verdana" w:hAnsi="Verdana"/>
          <w:sz w:val="18"/>
          <w:szCs w:val="18"/>
          <w:lang w:val="ca-ES"/>
        </w:rPr>
        <w:t xml:space="preserve"> </w:t>
      </w:r>
    </w:p>
    <w:p w14:paraId="2FAD8ADB" w14:textId="77777777" w:rsidR="002B55DA" w:rsidRPr="00801DF7" w:rsidRDefault="002D4D19" w:rsidP="00801DF7">
      <w:pPr>
        <w:widowControl w:val="0"/>
        <w:spacing w:before="160" w:after="16" w:line="336" w:lineRule="auto"/>
        <w:ind w:right="113"/>
        <w:contextualSpacing/>
        <w:jc w:val="both"/>
        <w:outlineLvl w:val="0"/>
        <w:rPr>
          <w:rFonts w:ascii="Verdana" w:eastAsia="Calibri" w:hAnsi="Verdana"/>
          <w:sz w:val="18"/>
          <w:szCs w:val="18"/>
          <w:lang w:val="ca-ES" w:eastAsia="en-US"/>
        </w:rPr>
      </w:pPr>
      <w:r>
        <w:rPr>
          <w:rFonts w:ascii="Verdana" w:eastAsia="Calibri" w:hAnsi="Verdana"/>
          <w:sz w:val="18"/>
          <w:szCs w:val="18"/>
          <w:lang w:val="ca-ES" w:eastAsia="en-US"/>
        </w:rPr>
        <w:t>d) Contracte reservat: N</w:t>
      </w:r>
      <w:r w:rsidR="00801DF7">
        <w:rPr>
          <w:rFonts w:ascii="Verdana" w:eastAsia="Calibri" w:hAnsi="Verdana"/>
          <w:sz w:val="18"/>
          <w:szCs w:val="18"/>
          <w:lang w:val="ca-ES" w:eastAsia="en-US"/>
        </w:rPr>
        <w:t>o</w:t>
      </w:r>
    </w:p>
    <w:p w14:paraId="2FB4C9BA" w14:textId="77777777" w:rsidR="002B55DA" w:rsidRDefault="002B55DA" w:rsidP="00801DF7">
      <w:pPr>
        <w:widowControl w:val="0"/>
        <w:spacing w:before="160" w:after="16" w:line="336" w:lineRule="auto"/>
        <w:ind w:right="113"/>
        <w:contextualSpacing/>
        <w:jc w:val="both"/>
        <w:outlineLvl w:val="0"/>
        <w:rPr>
          <w:rFonts w:ascii="Verdana" w:eastAsia="Calibri" w:hAnsi="Verdana"/>
          <w:sz w:val="18"/>
          <w:szCs w:val="18"/>
          <w:lang w:val="ca-ES" w:eastAsia="en-US"/>
        </w:rPr>
      </w:pPr>
      <w:r w:rsidRPr="00801DF7">
        <w:rPr>
          <w:rFonts w:ascii="Verdana" w:eastAsia="Calibri" w:hAnsi="Verdana"/>
          <w:sz w:val="18"/>
          <w:szCs w:val="18"/>
          <w:lang w:val="ca-ES" w:eastAsia="en-US"/>
        </w:rPr>
        <w:t>e) S’aplica un acord marc / sistema dinàmic d’ad</w:t>
      </w:r>
      <w:r w:rsidR="00801DF7">
        <w:rPr>
          <w:rFonts w:ascii="Verdana" w:eastAsia="Calibri" w:hAnsi="Verdana"/>
          <w:sz w:val="18"/>
          <w:szCs w:val="18"/>
          <w:lang w:val="ca-ES" w:eastAsia="en-US"/>
        </w:rPr>
        <w:t>qui</w:t>
      </w:r>
      <w:r w:rsidR="00E42411">
        <w:rPr>
          <w:rFonts w:ascii="Verdana" w:eastAsia="Calibri" w:hAnsi="Verdana"/>
          <w:sz w:val="18"/>
          <w:szCs w:val="18"/>
          <w:lang w:val="ca-ES" w:eastAsia="en-US"/>
        </w:rPr>
        <w:t>sició / subhasta electrònica</w:t>
      </w:r>
      <w:r w:rsidR="005B2770">
        <w:rPr>
          <w:rFonts w:ascii="Verdana" w:eastAsia="Calibri" w:hAnsi="Verdana"/>
          <w:sz w:val="18"/>
          <w:szCs w:val="18"/>
          <w:lang w:val="ca-ES" w:eastAsia="en-US"/>
        </w:rPr>
        <w:t xml:space="preserve"> NO</w:t>
      </w:r>
    </w:p>
    <w:p w14:paraId="45ABBA10" w14:textId="2CC221A3" w:rsidR="005B2770" w:rsidRDefault="005B2770" w:rsidP="00801DF7">
      <w:pPr>
        <w:widowControl w:val="0"/>
        <w:spacing w:before="160" w:after="16" w:line="336" w:lineRule="auto"/>
        <w:ind w:right="113"/>
        <w:contextualSpacing/>
        <w:jc w:val="both"/>
        <w:outlineLvl w:val="0"/>
        <w:rPr>
          <w:rFonts w:ascii="Verdana" w:eastAsia="Calibri" w:hAnsi="Verdana"/>
          <w:sz w:val="18"/>
          <w:szCs w:val="18"/>
          <w:lang w:val="ca-ES" w:eastAsia="en-US"/>
        </w:rPr>
      </w:pPr>
    </w:p>
    <w:p w14:paraId="2E9141A8" w14:textId="77777777" w:rsidR="0097748F" w:rsidRDefault="0097748F" w:rsidP="00801DF7">
      <w:pPr>
        <w:widowControl w:val="0"/>
        <w:spacing w:before="160" w:after="16" w:line="336" w:lineRule="auto"/>
        <w:ind w:right="113"/>
        <w:contextualSpacing/>
        <w:jc w:val="both"/>
        <w:outlineLvl w:val="0"/>
        <w:rPr>
          <w:rFonts w:ascii="Verdana" w:eastAsia="Calibri" w:hAnsi="Verdana"/>
          <w:sz w:val="18"/>
          <w:szCs w:val="18"/>
          <w:lang w:val="ca-ES" w:eastAsia="en-US"/>
        </w:rPr>
      </w:pPr>
    </w:p>
    <w:p w14:paraId="76A394A7" w14:textId="77777777" w:rsidR="002B55DA" w:rsidRPr="001057AE" w:rsidRDefault="002B55DA" w:rsidP="00801DF7">
      <w:pPr>
        <w:widowControl w:val="0"/>
        <w:spacing w:before="160" w:after="16" w:line="336" w:lineRule="auto"/>
        <w:ind w:right="113"/>
        <w:contextualSpacing/>
        <w:jc w:val="both"/>
        <w:outlineLvl w:val="0"/>
        <w:rPr>
          <w:rFonts w:ascii="Verdana" w:eastAsia="Calibri" w:hAnsi="Verdana"/>
          <w:sz w:val="18"/>
          <w:szCs w:val="18"/>
          <w:u w:val="single"/>
          <w:lang w:val="ca-ES" w:eastAsia="en-US"/>
        </w:rPr>
      </w:pPr>
      <w:r w:rsidRPr="001057AE">
        <w:rPr>
          <w:rFonts w:ascii="Verdana" w:eastAsia="Calibri" w:hAnsi="Verdana"/>
          <w:sz w:val="18"/>
          <w:szCs w:val="18"/>
          <w:u w:val="single"/>
          <w:lang w:val="ca-ES" w:eastAsia="en-US"/>
        </w:rPr>
        <w:lastRenderedPageBreak/>
        <w:t>5 Pressupost de licitació</w:t>
      </w:r>
    </w:p>
    <w:p w14:paraId="7C8ACFE3" w14:textId="1609EE3B" w:rsidR="00751A5C" w:rsidRDefault="00801DF7" w:rsidP="00801DF7">
      <w:pPr>
        <w:widowControl w:val="0"/>
        <w:spacing w:before="160" w:after="16" w:line="336" w:lineRule="auto"/>
        <w:ind w:right="113"/>
        <w:contextualSpacing/>
        <w:jc w:val="both"/>
        <w:outlineLvl w:val="0"/>
        <w:rPr>
          <w:rFonts w:ascii="Verdana" w:eastAsia="Calibri" w:hAnsi="Verdana"/>
          <w:sz w:val="18"/>
          <w:szCs w:val="18"/>
          <w:lang w:val="ca-ES" w:eastAsia="en-US"/>
        </w:rPr>
      </w:pPr>
      <w:r>
        <w:rPr>
          <w:rFonts w:ascii="Verdana" w:eastAsia="Calibri" w:hAnsi="Verdana"/>
          <w:sz w:val="18"/>
          <w:szCs w:val="18"/>
          <w:lang w:val="ca-ES" w:eastAsia="en-US"/>
        </w:rPr>
        <w:t xml:space="preserve">a) </w:t>
      </w:r>
      <w:r w:rsidR="00E42411">
        <w:rPr>
          <w:rFonts w:ascii="Verdana" w:eastAsia="Calibri" w:hAnsi="Verdana"/>
          <w:sz w:val="18"/>
          <w:szCs w:val="18"/>
          <w:lang w:val="ca-ES" w:eastAsia="en-US"/>
        </w:rPr>
        <w:t>Pressupost de licitació</w:t>
      </w:r>
      <w:r w:rsidR="005B2770">
        <w:rPr>
          <w:rFonts w:ascii="Verdana" w:eastAsia="Calibri" w:hAnsi="Verdana"/>
          <w:sz w:val="18"/>
          <w:szCs w:val="18"/>
          <w:lang w:val="ca-ES" w:eastAsia="en-US"/>
        </w:rPr>
        <w:t xml:space="preserve">: </w:t>
      </w:r>
      <w:r w:rsidR="00296B2C">
        <w:rPr>
          <w:rFonts w:ascii="Verdana" w:eastAsia="Calibri" w:hAnsi="Verdana"/>
          <w:sz w:val="18"/>
          <w:szCs w:val="18"/>
          <w:lang w:val="ca-ES" w:eastAsia="en-US"/>
        </w:rPr>
        <w:t>324.299,94</w:t>
      </w:r>
      <w:r w:rsidR="009319C4">
        <w:rPr>
          <w:rFonts w:ascii="Verdana" w:eastAsia="Calibri" w:hAnsi="Verdana"/>
          <w:sz w:val="18"/>
          <w:szCs w:val="18"/>
          <w:lang w:val="ca-ES" w:eastAsia="en-US"/>
        </w:rPr>
        <w:t xml:space="preserve"> €</w:t>
      </w:r>
      <w:r w:rsidR="00751A5C">
        <w:rPr>
          <w:rFonts w:ascii="Verdana" w:eastAsia="Calibri" w:hAnsi="Verdana"/>
          <w:sz w:val="18"/>
          <w:szCs w:val="18"/>
          <w:lang w:val="ca-ES" w:eastAsia="en-US"/>
        </w:rPr>
        <w:t xml:space="preserve"> sense IVA</w:t>
      </w:r>
    </w:p>
    <w:p w14:paraId="7456362A" w14:textId="5C2E5BF9" w:rsidR="002B55DA" w:rsidRPr="00801DF7" w:rsidRDefault="00751A5C" w:rsidP="00801DF7">
      <w:pPr>
        <w:widowControl w:val="0"/>
        <w:spacing w:before="160" w:after="16" w:line="336" w:lineRule="auto"/>
        <w:ind w:right="113"/>
        <w:contextualSpacing/>
        <w:jc w:val="both"/>
        <w:outlineLvl w:val="0"/>
        <w:rPr>
          <w:rFonts w:ascii="Verdana" w:hAnsi="Verdana" w:cs="Courier New"/>
          <w:sz w:val="18"/>
          <w:szCs w:val="18"/>
          <w:lang w:val="ca-ES"/>
        </w:rPr>
      </w:pPr>
      <w:r>
        <w:rPr>
          <w:rFonts w:ascii="Verdana" w:eastAsia="Calibri" w:hAnsi="Verdana"/>
          <w:sz w:val="18"/>
          <w:szCs w:val="18"/>
          <w:lang w:val="ca-ES" w:eastAsia="en-US"/>
        </w:rPr>
        <w:t xml:space="preserve">b) </w:t>
      </w:r>
      <w:r w:rsidR="002B55DA" w:rsidRPr="00801DF7">
        <w:rPr>
          <w:rFonts w:ascii="Verdana" w:eastAsia="Calibri" w:hAnsi="Verdana"/>
          <w:sz w:val="18"/>
          <w:szCs w:val="18"/>
          <w:lang w:val="ca-ES" w:eastAsia="en-US"/>
        </w:rPr>
        <w:t>Valor estimat del contracte</w:t>
      </w:r>
      <w:r w:rsidR="002B55DA" w:rsidRPr="00801DF7">
        <w:rPr>
          <w:rFonts w:ascii="Verdana" w:hAnsi="Verdana" w:cs="Courier New"/>
          <w:sz w:val="18"/>
          <w:szCs w:val="18"/>
          <w:lang w:val="ca-ES"/>
        </w:rPr>
        <w:t>:</w:t>
      </w:r>
      <w:r w:rsidR="00801DF7">
        <w:rPr>
          <w:rFonts w:ascii="Verdana" w:hAnsi="Verdana" w:cs="Courier New"/>
          <w:sz w:val="18"/>
          <w:szCs w:val="18"/>
          <w:lang w:val="ca-ES"/>
        </w:rPr>
        <w:t xml:space="preserve"> </w:t>
      </w:r>
      <w:r w:rsidR="00296B2C">
        <w:rPr>
          <w:rFonts w:ascii="Verdana" w:hAnsi="Verdana" w:cs="Courier New"/>
          <w:sz w:val="18"/>
          <w:szCs w:val="18"/>
          <w:lang w:val="ca-ES"/>
        </w:rPr>
        <w:t xml:space="preserve">389.159,93 </w:t>
      </w:r>
      <w:r w:rsidR="009319C4">
        <w:rPr>
          <w:rFonts w:ascii="Verdana" w:hAnsi="Verdana" w:cs="Courier New"/>
          <w:sz w:val="18"/>
          <w:szCs w:val="18"/>
          <w:lang w:val="ca-ES"/>
        </w:rPr>
        <w:t>€</w:t>
      </w:r>
      <w:r w:rsidR="005B2770">
        <w:rPr>
          <w:rFonts w:ascii="Verdana" w:hAnsi="Verdana" w:cs="Courier New"/>
          <w:sz w:val="18"/>
          <w:szCs w:val="18"/>
          <w:lang w:val="ca-ES"/>
        </w:rPr>
        <w:t xml:space="preserve"> </w:t>
      </w:r>
      <w:r w:rsidR="00B11420">
        <w:rPr>
          <w:rFonts w:ascii="Verdana" w:hAnsi="Verdana" w:cs="Courier New"/>
          <w:sz w:val="18"/>
          <w:szCs w:val="18"/>
          <w:lang w:val="ca-ES"/>
        </w:rPr>
        <w:t>sense IVA</w:t>
      </w:r>
    </w:p>
    <w:p w14:paraId="2A68EF75" w14:textId="77777777" w:rsidR="002B55DA" w:rsidRPr="00801DF7" w:rsidRDefault="002B55DA" w:rsidP="00801DF7">
      <w:pPr>
        <w:widowControl w:val="0"/>
        <w:tabs>
          <w:tab w:val="left" w:pos="288"/>
        </w:tabs>
        <w:autoSpaceDE w:val="0"/>
        <w:autoSpaceDN w:val="0"/>
        <w:adjustRightInd w:val="0"/>
        <w:spacing w:after="0" w:line="240" w:lineRule="auto"/>
        <w:rPr>
          <w:rFonts w:ascii="Verdana" w:hAnsi="Verdana" w:cs="Courier New"/>
          <w:color w:val="FFFF00"/>
          <w:sz w:val="18"/>
          <w:szCs w:val="18"/>
          <w:lang w:val="ca-ES"/>
        </w:rPr>
      </w:pPr>
      <w:r w:rsidRPr="00801DF7">
        <w:rPr>
          <w:rFonts w:ascii="Verdana" w:hAnsi="Verdana" w:cs="Courier New"/>
          <w:sz w:val="18"/>
          <w:szCs w:val="18"/>
          <w:lang w:val="ca-ES"/>
        </w:rPr>
        <w:tab/>
      </w:r>
    </w:p>
    <w:p w14:paraId="16B71B45" w14:textId="77777777" w:rsidR="002B55DA" w:rsidRPr="00801DF7" w:rsidRDefault="00801DF7">
      <w:pPr>
        <w:widowControl w:val="0"/>
        <w:autoSpaceDE w:val="0"/>
        <w:autoSpaceDN w:val="0"/>
        <w:adjustRightInd w:val="0"/>
        <w:spacing w:after="0" w:line="240" w:lineRule="atLeast"/>
        <w:rPr>
          <w:rFonts w:ascii="Verdana" w:hAnsi="Verdana" w:cs="Courier New"/>
          <w:sz w:val="18"/>
          <w:szCs w:val="18"/>
          <w:lang w:val="ca-ES"/>
        </w:rPr>
      </w:pPr>
      <w:r w:rsidRPr="00801DF7">
        <w:rPr>
          <w:rFonts w:ascii="Verdana" w:hAnsi="Verdana" w:cs="Courier New"/>
          <w:sz w:val="18"/>
          <w:szCs w:val="18"/>
          <w:u w:val="single"/>
          <w:lang w:val="ca-ES"/>
        </w:rPr>
        <w:t>6 Admissió de variants</w:t>
      </w:r>
      <w:r w:rsidR="00E42411">
        <w:rPr>
          <w:rFonts w:ascii="Verdana" w:hAnsi="Verdana" w:cs="Courier New"/>
          <w:sz w:val="18"/>
          <w:szCs w:val="18"/>
          <w:lang w:val="ca-ES"/>
        </w:rPr>
        <w:t xml:space="preserve">: </w:t>
      </w:r>
      <w:r w:rsidR="005B2770">
        <w:rPr>
          <w:rFonts w:ascii="Verdana" w:hAnsi="Verdana" w:cs="Courier New"/>
          <w:sz w:val="18"/>
          <w:szCs w:val="18"/>
          <w:lang w:val="ca-ES"/>
        </w:rPr>
        <w:t>NO</w:t>
      </w:r>
    </w:p>
    <w:p w14:paraId="099DEFA6" w14:textId="77777777" w:rsidR="002B55DA" w:rsidRPr="00801DF7" w:rsidRDefault="002B55DA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Courier New"/>
          <w:sz w:val="18"/>
          <w:szCs w:val="18"/>
          <w:lang w:val="ca-ES"/>
        </w:rPr>
      </w:pPr>
    </w:p>
    <w:p w14:paraId="0AFF7505" w14:textId="77777777" w:rsidR="002B55DA" w:rsidRPr="00801DF7" w:rsidRDefault="002B55DA" w:rsidP="00801DF7">
      <w:pPr>
        <w:widowControl w:val="0"/>
        <w:spacing w:before="160" w:after="16" w:line="336" w:lineRule="auto"/>
        <w:ind w:right="113"/>
        <w:contextualSpacing/>
        <w:jc w:val="both"/>
        <w:outlineLvl w:val="0"/>
        <w:rPr>
          <w:rFonts w:ascii="Verdana" w:eastAsia="Calibri" w:hAnsi="Verdana"/>
          <w:sz w:val="18"/>
          <w:szCs w:val="18"/>
          <w:u w:val="single"/>
          <w:lang w:val="ca-ES" w:eastAsia="en-US"/>
        </w:rPr>
      </w:pPr>
      <w:r w:rsidRPr="00801DF7">
        <w:rPr>
          <w:rFonts w:ascii="Verdana" w:eastAsia="Calibri" w:hAnsi="Verdana"/>
          <w:sz w:val="18"/>
          <w:szCs w:val="18"/>
          <w:u w:val="single"/>
          <w:lang w:val="ca-ES" w:eastAsia="en-US"/>
        </w:rPr>
        <w:t>7 Garanties</w:t>
      </w:r>
    </w:p>
    <w:p w14:paraId="0538FFC3" w14:textId="77777777" w:rsidR="002B55DA" w:rsidRPr="00801DF7" w:rsidRDefault="002B55DA" w:rsidP="00801DF7">
      <w:pPr>
        <w:widowControl w:val="0"/>
        <w:spacing w:before="160" w:after="16" w:line="336" w:lineRule="auto"/>
        <w:ind w:right="113"/>
        <w:contextualSpacing/>
        <w:jc w:val="both"/>
        <w:outlineLvl w:val="0"/>
        <w:rPr>
          <w:rFonts w:ascii="Verdana" w:eastAsia="Calibri" w:hAnsi="Verdana"/>
          <w:sz w:val="18"/>
          <w:szCs w:val="18"/>
          <w:lang w:val="ca-ES" w:eastAsia="en-US"/>
        </w:rPr>
      </w:pPr>
      <w:r w:rsidRPr="00801DF7">
        <w:rPr>
          <w:rFonts w:ascii="Verdana" w:eastAsia="Calibri" w:hAnsi="Verdana"/>
          <w:sz w:val="18"/>
          <w:szCs w:val="18"/>
          <w:lang w:val="ca-ES" w:eastAsia="en-US"/>
        </w:rPr>
        <w:t xml:space="preserve">Provisional: </w:t>
      </w:r>
      <w:r w:rsidR="00801DF7" w:rsidRPr="00801DF7">
        <w:rPr>
          <w:rFonts w:ascii="Verdana" w:eastAsia="Calibri" w:hAnsi="Verdana"/>
          <w:sz w:val="18"/>
          <w:szCs w:val="18"/>
          <w:lang w:val="ca-ES" w:eastAsia="en-US"/>
        </w:rPr>
        <w:t>no</w:t>
      </w:r>
    </w:p>
    <w:p w14:paraId="76B87F21" w14:textId="77777777" w:rsidR="002B55DA" w:rsidRPr="00801DF7" w:rsidRDefault="002B55DA" w:rsidP="00801DF7">
      <w:pPr>
        <w:widowControl w:val="0"/>
        <w:spacing w:before="160" w:after="16" w:line="336" w:lineRule="auto"/>
        <w:ind w:right="113"/>
        <w:contextualSpacing/>
        <w:jc w:val="both"/>
        <w:outlineLvl w:val="0"/>
        <w:rPr>
          <w:rFonts w:ascii="Verdana" w:eastAsia="Calibri" w:hAnsi="Verdana"/>
          <w:sz w:val="18"/>
          <w:szCs w:val="18"/>
          <w:lang w:val="ca-ES" w:eastAsia="en-US"/>
        </w:rPr>
      </w:pPr>
      <w:r w:rsidRPr="00801DF7">
        <w:rPr>
          <w:rFonts w:ascii="Verdana" w:eastAsia="Calibri" w:hAnsi="Verdana"/>
          <w:sz w:val="18"/>
          <w:szCs w:val="18"/>
          <w:lang w:val="ca-ES" w:eastAsia="en-US"/>
        </w:rPr>
        <w:t xml:space="preserve">Definitiva: </w:t>
      </w:r>
      <w:r w:rsidR="002625E1" w:rsidRPr="005B2770">
        <w:rPr>
          <w:rFonts w:ascii="Verdana" w:eastAsia="Calibri" w:hAnsi="Verdana"/>
          <w:sz w:val="18"/>
          <w:szCs w:val="18"/>
          <w:lang w:val="ca-ES" w:eastAsia="en-US"/>
        </w:rPr>
        <w:t>El 5% del preu d’adjudicació</w:t>
      </w:r>
    </w:p>
    <w:p w14:paraId="1EF20409" w14:textId="77777777" w:rsidR="002B55DA" w:rsidRPr="00801DF7" w:rsidRDefault="002B55DA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Courier New"/>
          <w:sz w:val="18"/>
          <w:szCs w:val="18"/>
          <w:lang w:val="ca-ES"/>
        </w:rPr>
      </w:pPr>
    </w:p>
    <w:p w14:paraId="4591883D" w14:textId="48678F72" w:rsidR="002B55DA" w:rsidRDefault="002B55DA" w:rsidP="00801DF7">
      <w:pPr>
        <w:widowControl w:val="0"/>
        <w:spacing w:before="160" w:after="16" w:line="336" w:lineRule="auto"/>
        <w:ind w:right="113"/>
        <w:contextualSpacing/>
        <w:jc w:val="both"/>
        <w:outlineLvl w:val="0"/>
        <w:rPr>
          <w:rFonts w:ascii="Verdana" w:eastAsia="Calibri" w:hAnsi="Verdana"/>
          <w:sz w:val="18"/>
          <w:szCs w:val="18"/>
          <w:u w:val="single"/>
          <w:lang w:val="ca-ES" w:eastAsia="en-US"/>
        </w:rPr>
      </w:pPr>
      <w:r w:rsidRPr="00801DF7">
        <w:rPr>
          <w:rFonts w:ascii="Verdana" w:eastAsia="Calibri" w:hAnsi="Verdana"/>
          <w:sz w:val="18"/>
          <w:szCs w:val="18"/>
          <w:u w:val="single"/>
          <w:lang w:val="ca-ES" w:eastAsia="en-US"/>
        </w:rPr>
        <w:t>8 Requisits específics del contractista</w:t>
      </w:r>
    </w:p>
    <w:p w14:paraId="7B24641F" w14:textId="0755AB43" w:rsidR="002B55DA" w:rsidRDefault="009319C4" w:rsidP="00801DF7">
      <w:pPr>
        <w:widowControl w:val="0"/>
        <w:spacing w:before="160" w:after="16" w:line="336" w:lineRule="auto"/>
        <w:ind w:right="113"/>
        <w:contextualSpacing/>
        <w:jc w:val="both"/>
        <w:outlineLvl w:val="0"/>
        <w:rPr>
          <w:rFonts w:ascii="Verdana" w:eastAsia="Calibri" w:hAnsi="Verdana"/>
          <w:sz w:val="18"/>
          <w:szCs w:val="18"/>
          <w:lang w:val="ca-ES" w:eastAsia="en-US"/>
        </w:rPr>
      </w:pPr>
      <w:r>
        <w:rPr>
          <w:rFonts w:ascii="Verdana" w:eastAsia="Calibri" w:hAnsi="Verdana"/>
          <w:sz w:val="18"/>
          <w:szCs w:val="18"/>
          <w:lang w:val="ca-ES" w:eastAsia="en-US"/>
        </w:rPr>
        <w:t xml:space="preserve">Veure clàusula 14 del PCAP. </w:t>
      </w:r>
      <w:r w:rsidR="00964479">
        <w:rPr>
          <w:rFonts w:ascii="Verdana" w:eastAsia="Calibri" w:hAnsi="Verdana"/>
          <w:sz w:val="18"/>
          <w:szCs w:val="18"/>
          <w:lang w:val="ca-ES" w:eastAsia="en-US"/>
        </w:rPr>
        <w:t>També s’haurà d’acreditar estar inscrit al RERA</w:t>
      </w:r>
      <w:r>
        <w:rPr>
          <w:rFonts w:ascii="Verdana" w:eastAsia="Calibri" w:hAnsi="Verdana"/>
          <w:sz w:val="18"/>
          <w:szCs w:val="18"/>
          <w:lang w:val="ca-ES" w:eastAsia="en-US"/>
        </w:rPr>
        <w:t>.</w:t>
      </w:r>
    </w:p>
    <w:p w14:paraId="3E2202E8" w14:textId="77777777" w:rsidR="00C32DC7" w:rsidRPr="00801DF7" w:rsidRDefault="00C32DC7" w:rsidP="00801DF7">
      <w:pPr>
        <w:widowControl w:val="0"/>
        <w:spacing w:before="160" w:after="16" w:line="336" w:lineRule="auto"/>
        <w:ind w:right="113"/>
        <w:contextualSpacing/>
        <w:jc w:val="both"/>
        <w:outlineLvl w:val="0"/>
        <w:rPr>
          <w:rFonts w:ascii="Verdana" w:eastAsia="Calibri" w:hAnsi="Verdana"/>
          <w:sz w:val="18"/>
          <w:szCs w:val="18"/>
          <w:lang w:val="ca-ES" w:eastAsia="en-US"/>
        </w:rPr>
      </w:pPr>
    </w:p>
    <w:p w14:paraId="39D64BAF" w14:textId="7C626C85" w:rsidR="002B55DA" w:rsidRPr="00801DF7" w:rsidRDefault="002B55DA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216"/>
        </w:tabs>
        <w:autoSpaceDE w:val="0"/>
        <w:autoSpaceDN w:val="0"/>
        <w:adjustRightInd w:val="0"/>
        <w:spacing w:after="0" w:line="240" w:lineRule="auto"/>
        <w:rPr>
          <w:rFonts w:ascii="Verdana" w:hAnsi="Verdana" w:cs="Courier New"/>
          <w:sz w:val="18"/>
          <w:szCs w:val="18"/>
          <w:u w:val="single"/>
          <w:lang w:val="ca-ES"/>
        </w:rPr>
      </w:pPr>
      <w:r w:rsidRPr="00801DF7">
        <w:rPr>
          <w:rFonts w:ascii="Verdana" w:hAnsi="Verdana" w:cs="Courier New"/>
          <w:sz w:val="18"/>
          <w:szCs w:val="18"/>
          <w:u w:val="single"/>
          <w:lang w:val="ca-ES"/>
        </w:rPr>
        <w:t>9 Criteris d’adjudicació</w:t>
      </w:r>
      <w:r w:rsidR="00801DF7" w:rsidRPr="00801DF7">
        <w:rPr>
          <w:rFonts w:ascii="Verdana" w:hAnsi="Verdana" w:cs="Courier New"/>
          <w:sz w:val="18"/>
          <w:szCs w:val="18"/>
          <w:lang w:val="ca-ES"/>
        </w:rPr>
        <w:t xml:space="preserve">: </w:t>
      </w:r>
      <w:r w:rsidR="00E42411">
        <w:rPr>
          <w:rFonts w:ascii="Verdana" w:hAnsi="Verdana" w:cs="Courier New"/>
          <w:sz w:val="18"/>
          <w:szCs w:val="18"/>
          <w:lang w:val="ca-ES"/>
        </w:rPr>
        <w:t xml:space="preserve">veure clàusula </w:t>
      </w:r>
      <w:r w:rsidR="00C32DC7">
        <w:rPr>
          <w:rFonts w:ascii="Verdana" w:hAnsi="Verdana" w:cs="Courier New"/>
          <w:sz w:val="18"/>
          <w:szCs w:val="18"/>
          <w:lang w:val="ca-ES"/>
        </w:rPr>
        <w:t>1</w:t>
      </w:r>
      <w:r w:rsidR="000F66ED">
        <w:rPr>
          <w:rFonts w:ascii="Verdana" w:hAnsi="Verdana" w:cs="Courier New"/>
          <w:sz w:val="18"/>
          <w:szCs w:val="18"/>
          <w:lang w:val="ca-ES"/>
        </w:rPr>
        <w:t>5</w:t>
      </w:r>
      <w:r w:rsidR="00801DF7">
        <w:rPr>
          <w:rFonts w:ascii="Verdana" w:hAnsi="Verdana" w:cs="Courier New"/>
          <w:sz w:val="18"/>
          <w:szCs w:val="18"/>
          <w:lang w:val="ca-ES"/>
        </w:rPr>
        <w:t xml:space="preserve"> del PCAP</w:t>
      </w:r>
      <w:r w:rsidR="00B11420" w:rsidRPr="00C32DC7">
        <w:rPr>
          <w:rFonts w:ascii="Verdana" w:hAnsi="Verdana" w:cs="Courier New"/>
          <w:sz w:val="18"/>
          <w:szCs w:val="18"/>
          <w:lang w:val="ca-ES"/>
        </w:rPr>
        <w:t>. S’estableix un llindar míni</w:t>
      </w:r>
      <w:r w:rsidR="00C32DC7" w:rsidRPr="00C32DC7">
        <w:rPr>
          <w:rFonts w:ascii="Verdana" w:hAnsi="Verdana" w:cs="Courier New"/>
          <w:sz w:val="18"/>
          <w:szCs w:val="18"/>
          <w:lang w:val="ca-ES"/>
        </w:rPr>
        <w:t xml:space="preserve">m de qualitat en l’obtenció de </w:t>
      </w:r>
      <w:r w:rsidR="000F66ED">
        <w:rPr>
          <w:rFonts w:ascii="Verdana" w:hAnsi="Verdana" w:cs="Courier New"/>
          <w:sz w:val="18"/>
          <w:szCs w:val="18"/>
          <w:lang w:val="ca-ES"/>
        </w:rPr>
        <w:t xml:space="preserve">12,50 </w:t>
      </w:r>
      <w:r w:rsidR="00C32DC7" w:rsidRPr="00C32DC7">
        <w:rPr>
          <w:rFonts w:ascii="Verdana" w:hAnsi="Verdana" w:cs="Courier New"/>
          <w:sz w:val="18"/>
          <w:szCs w:val="18"/>
          <w:lang w:val="ca-ES"/>
        </w:rPr>
        <w:t xml:space="preserve">punts sobre els </w:t>
      </w:r>
      <w:r w:rsidR="000F66ED">
        <w:rPr>
          <w:rFonts w:ascii="Verdana" w:hAnsi="Verdana" w:cs="Courier New"/>
          <w:sz w:val="18"/>
          <w:szCs w:val="18"/>
          <w:lang w:val="ca-ES"/>
        </w:rPr>
        <w:t>2</w:t>
      </w:r>
      <w:r w:rsidR="00C32DC7" w:rsidRPr="00C32DC7">
        <w:rPr>
          <w:rFonts w:ascii="Verdana" w:hAnsi="Verdana" w:cs="Courier New"/>
          <w:sz w:val="18"/>
          <w:szCs w:val="18"/>
          <w:lang w:val="ca-ES"/>
        </w:rPr>
        <w:t>5 totals establerts per als criteris que depenen d’un judici de valor.</w:t>
      </w:r>
    </w:p>
    <w:p w14:paraId="6D224466" w14:textId="77777777" w:rsidR="002B55DA" w:rsidRPr="00801DF7" w:rsidRDefault="002B55DA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216"/>
        </w:tabs>
        <w:autoSpaceDE w:val="0"/>
        <w:autoSpaceDN w:val="0"/>
        <w:adjustRightInd w:val="0"/>
        <w:spacing w:after="0" w:line="240" w:lineRule="auto"/>
        <w:rPr>
          <w:rFonts w:ascii="Verdana" w:hAnsi="Verdana" w:cs="Courier New"/>
          <w:sz w:val="18"/>
          <w:szCs w:val="18"/>
          <w:lang w:val="ca-ES"/>
        </w:rPr>
      </w:pPr>
    </w:p>
    <w:p w14:paraId="56A6F65D" w14:textId="77777777" w:rsidR="002B55DA" w:rsidRPr="00801DF7" w:rsidRDefault="002B55DA">
      <w:pPr>
        <w:widowControl w:val="0"/>
        <w:autoSpaceDE w:val="0"/>
        <w:autoSpaceDN w:val="0"/>
        <w:adjustRightInd w:val="0"/>
        <w:spacing w:after="0" w:line="240" w:lineRule="atLeast"/>
        <w:rPr>
          <w:rFonts w:ascii="Verdana" w:hAnsi="Verdana" w:cs="Courier New"/>
          <w:color w:val="FFFF00"/>
          <w:sz w:val="18"/>
          <w:szCs w:val="18"/>
          <w:lang w:val="ca-ES"/>
        </w:rPr>
      </w:pPr>
      <w:r w:rsidRPr="00801DF7">
        <w:rPr>
          <w:rFonts w:ascii="Verdana" w:hAnsi="Verdana" w:cs="Courier New"/>
          <w:sz w:val="18"/>
          <w:szCs w:val="18"/>
          <w:u w:val="single"/>
          <w:lang w:val="ca-ES"/>
        </w:rPr>
        <w:t>10 Condicions particula</w:t>
      </w:r>
      <w:r w:rsidR="00801DF7" w:rsidRPr="00801DF7">
        <w:rPr>
          <w:rFonts w:ascii="Verdana" w:hAnsi="Verdana" w:cs="Courier New"/>
          <w:sz w:val="18"/>
          <w:szCs w:val="18"/>
          <w:u w:val="single"/>
          <w:lang w:val="ca-ES"/>
        </w:rPr>
        <w:t>rs per l’execució del contracte</w:t>
      </w:r>
      <w:r w:rsidR="002625E1">
        <w:rPr>
          <w:rFonts w:ascii="Verdana" w:hAnsi="Verdana" w:cs="Courier New"/>
          <w:sz w:val="18"/>
          <w:szCs w:val="18"/>
          <w:lang w:val="ca-ES"/>
        </w:rPr>
        <w:t xml:space="preserve">: Les que consten al PCAP </w:t>
      </w:r>
    </w:p>
    <w:p w14:paraId="5E462A9F" w14:textId="77777777" w:rsidR="002B55DA" w:rsidRPr="00801DF7" w:rsidRDefault="002B55DA">
      <w:pPr>
        <w:widowControl w:val="0"/>
        <w:autoSpaceDE w:val="0"/>
        <w:autoSpaceDN w:val="0"/>
        <w:adjustRightInd w:val="0"/>
        <w:spacing w:after="0" w:line="240" w:lineRule="atLeast"/>
        <w:rPr>
          <w:rFonts w:ascii="Verdana" w:hAnsi="Verdana" w:cs="Courier New"/>
          <w:sz w:val="18"/>
          <w:szCs w:val="18"/>
          <w:lang w:val="ca-ES"/>
        </w:rPr>
      </w:pPr>
    </w:p>
    <w:p w14:paraId="44DDF1A0" w14:textId="77777777" w:rsidR="002B55DA" w:rsidRPr="00801DF7" w:rsidRDefault="002B55DA">
      <w:pPr>
        <w:widowControl w:val="0"/>
        <w:autoSpaceDE w:val="0"/>
        <w:autoSpaceDN w:val="0"/>
        <w:adjustRightInd w:val="0"/>
        <w:spacing w:after="0" w:line="240" w:lineRule="atLeast"/>
        <w:rPr>
          <w:rFonts w:ascii="Verdana" w:hAnsi="Verdana" w:cs="Courier New"/>
          <w:sz w:val="18"/>
          <w:szCs w:val="18"/>
          <w:lang w:val="ca-ES"/>
        </w:rPr>
      </w:pPr>
      <w:r w:rsidRPr="00801DF7">
        <w:rPr>
          <w:rFonts w:ascii="Verdana" w:hAnsi="Verdana" w:cs="Courier New"/>
          <w:sz w:val="18"/>
          <w:szCs w:val="18"/>
          <w:u w:val="single"/>
          <w:lang w:val="ca-ES"/>
        </w:rPr>
        <w:t>11 Tramesa de l’enviament de l’anunci al DOUE</w:t>
      </w:r>
      <w:r w:rsidRPr="00801DF7">
        <w:rPr>
          <w:rFonts w:ascii="Verdana" w:hAnsi="Verdana" w:cs="Courier New"/>
          <w:sz w:val="18"/>
          <w:szCs w:val="18"/>
          <w:lang w:val="ca-ES"/>
        </w:rPr>
        <w:t xml:space="preserve">: </w:t>
      </w:r>
      <w:r w:rsidR="00C32DC7">
        <w:rPr>
          <w:rFonts w:ascii="Verdana" w:hAnsi="Verdana" w:cs="Courier New"/>
          <w:sz w:val="18"/>
          <w:szCs w:val="18"/>
          <w:lang w:val="ca-ES"/>
        </w:rPr>
        <w:t>NO</w:t>
      </w:r>
    </w:p>
    <w:p w14:paraId="118B5521" w14:textId="77777777" w:rsidR="002B55DA" w:rsidRPr="00801DF7" w:rsidRDefault="002B55DA">
      <w:pPr>
        <w:widowControl w:val="0"/>
        <w:autoSpaceDE w:val="0"/>
        <w:autoSpaceDN w:val="0"/>
        <w:adjustRightInd w:val="0"/>
        <w:spacing w:after="0" w:line="240" w:lineRule="atLeast"/>
        <w:rPr>
          <w:rFonts w:ascii="Verdana" w:hAnsi="Verdana" w:cs="Courier New"/>
          <w:sz w:val="18"/>
          <w:szCs w:val="18"/>
          <w:lang w:val="ca-ES"/>
        </w:rPr>
      </w:pPr>
    </w:p>
    <w:p w14:paraId="294D89D6" w14:textId="77777777" w:rsidR="002B55DA" w:rsidRPr="00801DF7" w:rsidRDefault="002B55DA">
      <w:pPr>
        <w:widowControl w:val="0"/>
        <w:autoSpaceDE w:val="0"/>
        <w:autoSpaceDN w:val="0"/>
        <w:adjustRightInd w:val="0"/>
        <w:spacing w:after="0" w:line="240" w:lineRule="atLeast"/>
        <w:rPr>
          <w:rFonts w:ascii="Verdana" w:hAnsi="Verdana" w:cs="Courier New"/>
          <w:color w:val="1F497D"/>
          <w:sz w:val="18"/>
          <w:szCs w:val="18"/>
          <w:lang w:val="ca-ES"/>
        </w:rPr>
      </w:pPr>
      <w:r w:rsidRPr="00801DF7">
        <w:rPr>
          <w:rFonts w:ascii="Verdana" w:hAnsi="Verdana" w:cs="Courier New"/>
          <w:sz w:val="18"/>
          <w:szCs w:val="18"/>
          <w:u w:val="single"/>
          <w:lang w:val="ca-ES"/>
        </w:rPr>
        <w:t>12 ACP aplicable al contracte</w:t>
      </w:r>
      <w:r w:rsidR="00801DF7">
        <w:rPr>
          <w:rFonts w:ascii="Verdana" w:hAnsi="Verdana" w:cs="Courier New"/>
          <w:sz w:val="18"/>
          <w:szCs w:val="18"/>
          <w:lang w:val="ca-ES"/>
        </w:rPr>
        <w:t>: sí</w:t>
      </w:r>
    </w:p>
    <w:p w14:paraId="1EADAF16" w14:textId="77777777" w:rsidR="002B55DA" w:rsidRPr="00801DF7" w:rsidRDefault="002B55DA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Courier New"/>
          <w:sz w:val="18"/>
          <w:szCs w:val="18"/>
          <w:lang w:val="ca-ES"/>
        </w:rPr>
      </w:pPr>
    </w:p>
    <w:p w14:paraId="08229864" w14:textId="77777777" w:rsidR="002B55DA" w:rsidRDefault="002B55DA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Courier New"/>
          <w:sz w:val="18"/>
          <w:szCs w:val="18"/>
          <w:u w:val="single"/>
          <w:lang w:val="ca-ES"/>
        </w:rPr>
      </w:pPr>
      <w:r w:rsidRPr="00344007">
        <w:rPr>
          <w:rFonts w:ascii="Verdana" w:hAnsi="Verdana" w:cs="Courier New"/>
          <w:sz w:val="18"/>
          <w:szCs w:val="18"/>
          <w:u w:val="single"/>
          <w:lang w:val="ca-ES"/>
        </w:rPr>
        <w:t>13 Presentació de les ofertes</w:t>
      </w:r>
    </w:p>
    <w:p w14:paraId="323CED0D" w14:textId="77777777" w:rsidR="00344007" w:rsidRPr="00344007" w:rsidRDefault="00344007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Courier New"/>
          <w:sz w:val="18"/>
          <w:szCs w:val="18"/>
          <w:u w:val="single"/>
          <w:lang w:val="ca-ES"/>
        </w:rPr>
      </w:pPr>
    </w:p>
    <w:p w14:paraId="665ED274" w14:textId="04C3A93B" w:rsidR="002B55DA" w:rsidRPr="00344007" w:rsidRDefault="00344007" w:rsidP="00344007">
      <w:pPr>
        <w:widowControl w:val="0"/>
        <w:spacing w:before="160" w:after="16" w:line="336" w:lineRule="auto"/>
        <w:ind w:right="113"/>
        <w:contextualSpacing/>
        <w:jc w:val="both"/>
        <w:outlineLvl w:val="0"/>
        <w:rPr>
          <w:rFonts w:ascii="Verdana" w:eastAsia="Calibri" w:hAnsi="Verdana"/>
          <w:sz w:val="18"/>
          <w:szCs w:val="18"/>
          <w:lang w:val="ca-ES" w:eastAsia="en-US"/>
        </w:rPr>
      </w:pPr>
      <w:r>
        <w:rPr>
          <w:rFonts w:ascii="Verdana" w:eastAsia="Calibri" w:hAnsi="Verdana"/>
          <w:sz w:val="18"/>
          <w:szCs w:val="18"/>
          <w:lang w:val="ca-ES" w:eastAsia="en-US"/>
        </w:rPr>
        <w:t xml:space="preserve">a) </w:t>
      </w:r>
      <w:r w:rsidR="002B55DA" w:rsidRPr="00344007">
        <w:rPr>
          <w:rFonts w:ascii="Verdana" w:eastAsia="Calibri" w:hAnsi="Verdana"/>
          <w:sz w:val="18"/>
          <w:szCs w:val="18"/>
          <w:lang w:val="ca-ES" w:eastAsia="en-US"/>
        </w:rPr>
        <w:t>Data límit de presentació:</w:t>
      </w:r>
      <w:r w:rsidR="00C32DC7">
        <w:rPr>
          <w:rFonts w:ascii="Verdana" w:eastAsia="Calibri" w:hAnsi="Verdana"/>
          <w:sz w:val="18"/>
          <w:szCs w:val="18"/>
          <w:lang w:val="ca-ES" w:eastAsia="en-US"/>
        </w:rPr>
        <w:t xml:space="preserve"> </w:t>
      </w:r>
      <w:r w:rsidR="00843F46">
        <w:rPr>
          <w:rFonts w:ascii="Verdana" w:eastAsia="Calibri" w:hAnsi="Verdana"/>
          <w:sz w:val="18"/>
          <w:szCs w:val="18"/>
          <w:lang w:val="ca-ES" w:eastAsia="en-US"/>
        </w:rPr>
        <w:t>1/03/2022</w:t>
      </w:r>
    </w:p>
    <w:p w14:paraId="5EBC97F6" w14:textId="1C03CD12" w:rsidR="002B55DA" w:rsidRPr="00344007" w:rsidRDefault="00344007" w:rsidP="00344007">
      <w:pPr>
        <w:widowControl w:val="0"/>
        <w:spacing w:before="160" w:after="16" w:line="336" w:lineRule="auto"/>
        <w:ind w:right="113"/>
        <w:contextualSpacing/>
        <w:jc w:val="both"/>
        <w:outlineLvl w:val="0"/>
        <w:rPr>
          <w:rFonts w:ascii="Verdana" w:eastAsia="Calibri" w:hAnsi="Verdana"/>
          <w:sz w:val="18"/>
          <w:szCs w:val="18"/>
          <w:lang w:val="ca-ES" w:eastAsia="en-US"/>
        </w:rPr>
      </w:pPr>
      <w:r>
        <w:rPr>
          <w:rFonts w:ascii="Verdana" w:eastAsia="Calibri" w:hAnsi="Verdana"/>
          <w:sz w:val="18"/>
          <w:szCs w:val="18"/>
          <w:lang w:val="ca-ES" w:eastAsia="en-US"/>
        </w:rPr>
        <w:t xml:space="preserve">b) </w:t>
      </w:r>
      <w:r w:rsidR="002B55DA" w:rsidRPr="00344007">
        <w:rPr>
          <w:rFonts w:ascii="Verdana" w:eastAsia="Calibri" w:hAnsi="Verdana"/>
          <w:sz w:val="18"/>
          <w:szCs w:val="18"/>
          <w:lang w:val="ca-ES" w:eastAsia="en-US"/>
        </w:rPr>
        <w:t xml:space="preserve">Documentació que cal presentar: </w:t>
      </w:r>
      <w:r w:rsidR="002625E1">
        <w:rPr>
          <w:rFonts w:ascii="Verdana" w:eastAsia="Calibri" w:hAnsi="Verdana"/>
          <w:sz w:val="18"/>
          <w:szCs w:val="18"/>
          <w:lang w:val="ca-ES" w:eastAsia="en-US"/>
        </w:rPr>
        <w:t xml:space="preserve">veure </w:t>
      </w:r>
      <w:r w:rsidR="002144B0">
        <w:rPr>
          <w:rFonts w:ascii="Verdana" w:eastAsia="Calibri" w:hAnsi="Verdana"/>
          <w:sz w:val="18"/>
          <w:szCs w:val="18"/>
          <w:lang w:val="ca-ES" w:eastAsia="en-US"/>
        </w:rPr>
        <w:t>clàusules</w:t>
      </w:r>
      <w:r w:rsidR="00C32DC7">
        <w:rPr>
          <w:rFonts w:ascii="Verdana" w:eastAsia="Calibri" w:hAnsi="Verdana"/>
          <w:sz w:val="18"/>
          <w:szCs w:val="18"/>
          <w:lang w:val="ca-ES" w:eastAsia="en-US"/>
        </w:rPr>
        <w:t xml:space="preserve"> 1</w:t>
      </w:r>
      <w:r w:rsidR="00C83331">
        <w:rPr>
          <w:rFonts w:ascii="Verdana" w:eastAsia="Calibri" w:hAnsi="Verdana"/>
          <w:sz w:val="18"/>
          <w:szCs w:val="18"/>
          <w:lang w:val="ca-ES" w:eastAsia="en-US"/>
        </w:rPr>
        <w:t>6</w:t>
      </w:r>
      <w:r w:rsidR="00C32DC7" w:rsidRPr="00C32DC7">
        <w:rPr>
          <w:rFonts w:ascii="Verdana" w:eastAsia="Calibri" w:hAnsi="Verdana"/>
          <w:sz w:val="18"/>
          <w:szCs w:val="18"/>
          <w:lang w:val="ca-ES" w:eastAsia="en-US"/>
        </w:rPr>
        <w:t xml:space="preserve"> i 1</w:t>
      </w:r>
      <w:r w:rsidR="00C83331">
        <w:rPr>
          <w:rFonts w:ascii="Verdana" w:eastAsia="Calibri" w:hAnsi="Verdana"/>
          <w:sz w:val="18"/>
          <w:szCs w:val="18"/>
          <w:lang w:val="ca-ES" w:eastAsia="en-US"/>
        </w:rPr>
        <w:t>8</w:t>
      </w:r>
      <w:r w:rsidR="002625E1" w:rsidRPr="00C32DC7">
        <w:rPr>
          <w:rFonts w:ascii="Verdana" w:eastAsia="Calibri" w:hAnsi="Verdana"/>
          <w:sz w:val="18"/>
          <w:szCs w:val="18"/>
          <w:lang w:val="ca-ES" w:eastAsia="en-US"/>
        </w:rPr>
        <w:t xml:space="preserve"> del</w:t>
      </w:r>
      <w:r w:rsidRPr="00C32DC7">
        <w:rPr>
          <w:rFonts w:ascii="Verdana" w:eastAsia="Calibri" w:hAnsi="Verdana"/>
          <w:sz w:val="18"/>
          <w:szCs w:val="18"/>
          <w:lang w:val="ca-ES" w:eastAsia="en-US"/>
        </w:rPr>
        <w:t xml:space="preserve"> PCAP</w:t>
      </w:r>
    </w:p>
    <w:p w14:paraId="041EA0D2" w14:textId="77777777" w:rsidR="002B55DA" w:rsidRPr="00344007" w:rsidRDefault="00344007" w:rsidP="00344007">
      <w:pPr>
        <w:widowControl w:val="0"/>
        <w:spacing w:before="160" w:after="16" w:line="336" w:lineRule="auto"/>
        <w:ind w:right="113"/>
        <w:contextualSpacing/>
        <w:jc w:val="both"/>
        <w:outlineLvl w:val="0"/>
        <w:rPr>
          <w:rFonts w:ascii="Verdana" w:eastAsia="Calibri" w:hAnsi="Verdana"/>
          <w:sz w:val="18"/>
          <w:szCs w:val="18"/>
          <w:lang w:val="ca-ES" w:eastAsia="en-US"/>
        </w:rPr>
      </w:pPr>
      <w:r>
        <w:rPr>
          <w:rFonts w:ascii="Verdana" w:eastAsia="Calibri" w:hAnsi="Verdana"/>
          <w:sz w:val="18"/>
          <w:szCs w:val="18"/>
          <w:lang w:val="ca-ES" w:eastAsia="en-US"/>
        </w:rPr>
        <w:t xml:space="preserve">c) </w:t>
      </w:r>
      <w:r w:rsidR="002B55DA" w:rsidRPr="00344007">
        <w:rPr>
          <w:rFonts w:ascii="Verdana" w:eastAsia="Calibri" w:hAnsi="Verdana"/>
          <w:sz w:val="18"/>
          <w:szCs w:val="18"/>
          <w:lang w:val="ca-ES" w:eastAsia="en-US"/>
        </w:rPr>
        <w:t>Presentació d’ofertes:</w:t>
      </w:r>
    </w:p>
    <w:p w14:paraId="260C53B6" w14:textId="77777777" w:rsidR="002B55DA" w:rsidRPr="00344007" w:rsidRDefault="00344007" w:rsidP="00344007">
      <w:pPr>
        <w:widowControl w:val="0"/>
        <w:spacing w:before="160" w:after="16" w:line="336" w:lineRule="auto"/>
        <w:ind w:right="113" w:firstLine="708"/>
        <w:contextualSpacing/>
        <w:jc w:val="both"/>
        <w:outlineLvl w:val="0"/>
        <w:rPr>
          <w:rFonts w:ascii="Verdana" w:eastAsia="Calibri" w:hAnsi="Verdana"/>
          <w:sz w:val="18"/>
          <w:szCs w:val="18"/>
          <w:lang w:val="ca-ES" w:eastAsia="en-US"/>
        </w:rPr>
      </w:pPr>
      <w:r>
        <w:rPr>
          <w:rFonts w:ascii="Verdana" w:eastAsia="Calibri" w:hAnsi="Verdana"/>
          <w:sz w:val="18"/>
          <w:szCs w:val="18"/>
          <w:lang w:val="ca-ES" w:eastAsia="en-US"/>
        </w:rPr>
        <w:t>c.1) Presentació presencial: no procedeix</w:t>
      </w:r>
    </w:p>
    <w:p w14:paraId="41F4222B" w14:textId="77777777" w:rsidR="00344007" w:rsidRPr="009F46FD" w:rsidRDefault="002B55DA" w:rsidP="00344007">
      <w:pPr>
        <w:widowControl w:val="0"/>
        <w:tabs>
          <w:tab w:val="left" w:pos="288"/>
        </w:tabs>
        <w:autoSpaceDE w:val="0"/>
        <w:autoSpaceDN w:val="0"/>
        <w:adjustRightInd w:val="0"/>
        <w:spacing w:after="0" w:line="240" w:lineRule="auto"/>
        <w:ind w:left="708"/>
        <w:rPr>
          <w:rFonts w:ascii="Verdana" w:hAnsi="Verdana" w:cs="Courier New"/>
          <w:sz w:val="18"/>
          <w:szCs w:val="18"/>
          <w:lang w:val="ca-ES"/>
        </w:rPr>
      </w:pPr>
      <w:r w:rsidRPr="00344007">
        <w:rPr>
          <w:rFonts w:ascii="Verdana" w:eastAsia="Calibri" w:hAnsi="Verdana"/>
          <w:sz w:val="18"/>
          <w:szCs w:val="18"/>
          <w:lang w:val="ca-ES" w:eastAsia="en-US"/>
        </w:rPr>
        <w:t>c.2)</w:t>
      </w:r>
      <w:r w:rsidR="00344007">
        <w:rPr>
          <w:rFonts w:ascii="Verdana" w:eastAsia="Calibri" w:hAnsi="Verdana"/>
          <w:sz w:val="18"/>
          <w:szCs w:val="18"/>
          <w:lang w:val="ca-ES" w:eastAsia="en-US"/>
        </w:rPr>
        <w:t xml:space="preserve"> </w:t>
      </w:r>
      <w:r w:rsidRPr="00344007">
        <w:rPr>
          <w:rFonts w:ascii="Verdana" w:eastAsia="Calibri" w:hAnsi="Verdana"/>
          <w:sz w:val="18"/>
          <w:szCs w:val="18"/>
          <w:lang w:val="ca-ES" w:eastAsia="en-US"/>
        </w:rPr>
        <w:t>Presentació Electrònica:</w:t>
      </w:r>
      <w:r w:rsidR="00344007" w:rsidRPr="00344007">
        <w:rPr>
          <w:rFonts w:ascii="Verdana" w:hAnsi="Verdana" w:cs="Courier New"/>
          <w:sz w:val="18"/>
          <w:szCs w:val="18"/>
        </w:rPr>
        <w:t xml:space="preserve"> </w:t>
      </w:r>
      <w:hyperlink r:id="rId8" w:history="1">
        <w:r w:rsidR="00344007" w:rsidRPr="009F46FD">
          <w:rPr>
            <w:rStyle w:val="Hipervnculo"/>
            <w:rFonts w:ascii="Verdana" w:hAnsi="Verdana" w:cs="Courier New"/>
            <w:sz w:val="18"/>
            <w:szCs w:val="18"/>
          </w:rPr>
          <w:t>https://contractaciopublica.gencat.cat/ecofin_pscp/AppJava/perfil/8506335/customProf</w:t>
        </w:r>
      </w:hyperlink>
    </w:p>
    <w:p w14:paraId="4DCF962D" w14:textId="77777777" w:rsidR="002B55DA" w:rsidRPr="00344007" w:rsidRDefault="002B55DA" w:rsidP="00344007">
      <w:pPr>
        <w:widowControl w:val="0"/>
        <w:spacing w:before="160" w:after="16" w:line="336" w:lineRule="auto"/>
        <w:ind w:right="113"/>
        <w:contextualSpacing/>
        <w:jc w:val="both"/>
        <w:outlineLvl w:val="0"/>
        <w:rPr>
          <w:rFonts w:ascii="Verdana" w:eastAsia="Calibri" w:hAnsi="Verdana"/>
          <w:sz w:val="18"/>
          <w:szCs w:val="18"/>
          <w:lang w:val="ca-ES" w:eastAsia="en-US"/>
        </w:rPr>
      </w:pPr>
    </w:p>
    <w:p w14:paraId="2FC10BEC" w14:textId="77777777" w:rsidR="002B55DA" w:rsidRPr="001815B0" w:rsidRDefault="002B55DA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Courier New"/>
          <w:sz w:val="18"/>
          <w:szCs w:val="18"/>
          <w:u w:val="single"/>
          <w:lang w:val="ca-ES"/>
        </w:rPr>
      </w:pPr>
      <w:r w:rsidRPr="001815B0">
        <w:rPr>
          <w:rFonts w:ascii="Verdana" w:hAnsi="Verdana" w:cs="Courier New"/>
          <w:sz w:val="18"/>
          <w:szCs w:val="18"/>
          <w:u w:val="single"/>
          <w:lang w:val="ca-ES"/>
        </w:rPr>
        <w:t>14 Obertura de proposicions</w:t>
      </w:r>
    </w:p>
    <w:p w14:paraId="1BF332D4" w14:textId="77777777" w:rsidR="00344007" w:rsidRPr="00801DF7" w:rsidRDefault="00344007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Courier New"/>
          <w:sz w:val="18"/>
          <w:szCs w:val="18"/>
          <w:lang w:val="ca-ES"/>
        </w:rPr>
      </w:pPr>
    </w:p>
    <w:p w14:paraId="5BF1BD8A" w14:textId="77777777" w:rsidR="002B55DA" w:rsidRPr="00344007" w:rsidRDefault="002B55DA" w:rsidP="00344007">
      <w:pPr>
        <w:widowControl w:val="0"/>
        <w:spacing w:before="160" w:after="16" w:line="336" w:lineRule="auto"/>
        <w:ind w:right="113"/>
        <w:contextualSpacing/>
        <w:jc w:val="both"/>
        <w:outlineLvl w:val="0"/>
        <w:rPr>
          <w:rFonts w:ascii="Verdana" w:eastAsia="Calibri" w:hAnsi="Verdana"/>
          <w:sz w:val="18"/>
          <w:szCs w:val="18"/>
          <w:lang w:val="ca-ES" w:eastAsia="en-US"/>
        </w:rPr>
      </w:pPr>
      <w:r w:rsidRPr="00344007">
        <w:rPr>
          <w:rFonts w:ascii="Verdana" w:eastAsia="Calibri" w:hAnsi="Verdana"/>
          <w:sz w:val="18"/>
          <w:szCs w:val="18"/>
          <w:lang w:val="ca-ES" w:eastAsia="en-US"/>
        </w:rPr>
        <w:t>a) Entitat: Aigües del Prat, S.A..</w:t>
      </w:r>
    </w:p>
    <w:p w14:paraId="64013EC2" w14:textId="77777777" w:rsidR="002B55DA" w:rsidRPr="00344007" w:rsidRDefault="00344007" w:rsidP="00344007">
      <w:pPr>
        <w:widowControl w:val="0"/>
        <w:spacing w:before="160" w:after="16" w:line="336" w:lineRule="auto"/>
        <w:ind w:right="113"/>
        <w:contextualSpacing/>
        <w:jc w:val="both"/>
        <w:outlineLvl w:val="0"/>
        <w:rPr>
          <w:rFonts w:ascii="Verdana" w:eastAsia="Calibri" w:hAnsi="Verdana"/>
          <w:sz w:val="18"/>
          <w:szCs w:val="18"/>
          <w:lang w:val="ca-ES" w:eastAsia="en-US"/>
        </w:rPr>
      </w:pPr>
      <w:r w:rsidRPr="00344007">
        <w:rPr>
          <w:rFonts w:ascii="Verdana" w:eastAsia="Calibri" w:hAnsi="Verdana"/>
          <w:sz w:val="18"/>
          <w:szCs w:val="18"/>
          <w:lang w:val="ca-ES" w:eastAsia="en-US"/>
        </w:rPr>
        <w:t>b) Lloc: Plaça de l’Aigua, 1</w:t>
      </w:r>
    </w:p>
    <w:p w14:paraId="1ED17A56" w14:textId="77777777" w:rsidR="006B3C0B" w:rsidRDefault="002B55DA" w:rsidP="00344007">
      <w:pPr>
        <w:widowControl w:val="0"/>
        <w:spacing w:before="160" w:after="16" w:line="336" w:lineRule="auto"/>
        <w:ind w:right="113"/>
        <w:contextualSpacing/>
        <w:jc w:val="both"/>
        <w:outlineLvl w:val="0"/>
        <w:rPr>
          <w:rFonts w:ascii="Verdana" w:eastAsia="Calibri" w:hAnsi="Verdana"/>
          <w:sz w:val="18"/>
          <w:szCs w:val="18"/>
          <w:lang w:val="ca-ES" w:eastAsia="en-US"/>
        </w:rPr>
      </w:pPr>
      <w:r w:rsidRPr="00344007">
        <w:rPr>
          <w:rFonts w:ascii="Verdana" w:eastAsia="Calibri" w:hAnsi="Verdana"/>
          <w:sz w:val="18"/>
          <w:szCs w:val="18"/>
          <w:lang w:val="ca-ES" w:eastAsia="en-US"/>
        </w:rPr>
        <w:t xml:space="preserve">c) </w:t>
      </w:r>
      <w:r w:rsidR="006B3C0B">
        <w:rPr>
          <w:rFonts w:ascii="Verdana" w:eastAsia="Calibri" w:hAnsi="Verdana"/>
          <w:sz w:val="18"/>
          <w:szCs w:val="18"/>
          <w:lang w:val="ca-ES" w:eastAsia="en-US"/>
        </w:rPr>
        <w:t xml:space="preserve">– d) </w:t>
      </w:r>
      <w:r w:rsidRPr="00344007">
        <w:rPr>
          <w:rFonts w:ascii="Verdana" w:eastAsia="Calibri" w:hAnsi="Verdana"/>
          <w:sz w:val="18"/>
          <w:szCs w:val="18"/>
          <w:lang w:val="ca-ES" w:eastAsia="en-US"/>
        </w:rPr>
        <w:t>Data</w:t>
      </w:r>
      <w:r w:rsidR="006B3C0B">
        <w:rPr>
          <w:rFonts w:ascii="Verdana" w:eastAsia="Calibri" w:hAnsi="Verdana"/>
          <w:sz w:val="18"/>
          <w:szCs w:val="18"/>
          <w:lang w:val="ca-ES" w:eastAsia="en-US"/>
        </w:rPr>
        <w:t xml:space="preserve"> i hora</w:t>
      </w:r>
      <w:r w:rsidRPr="006B3C0B">
        <w:rPr>
          <w:rFonts w:ascii="Verdana" w:eastAsia="Calibri" w:hAnsi="Verdana"/>
          <w:sz w:val="18"/>
          <w:szCs w:val="18"/>
          <w:lang w:val="ca-ES" w:eastAsia="en-US"/>
        </w:rPr>
        <w:t xml:space="preserve">: </w:t>
      </w:r>
    </w:p>
    <w:p w14:paraId="72E6EEBB" w14:textId="6F56099B" w:rsidR="00843F46" w:rsidRPr="00843F46" w:rsidRDefault="006B3C0B" w:rsidP="006B3C0B">
      <w:pPr>
        <w:widowControl w:val="0"/>
        <w:spacing w:before="160" w:after="16" w:line="336" w:lineRule="auto"/>
        <w:ind w:right="113" w:firstLine="708"/>
        <w:contextualSpacing/>
        <w:jc w:val="both"/>
        <w:outlineLvl w:val="0"/>
        <w:rPr>
          <w:rFonts w:ascii="Verdana" w:eastAsia="Calibri" w:hAnsi="Verdana"/>
          <w:sz w:val="18"/>
          <w:szCs w:val="18"/>
          <w:lang w:val="ca-ES" w:eastAsia="en-US"/>
        </w:rPr>
      </w:pPr>
      <w:r w:rsidRPr="00843F46">
        <w:rPr>
          <w:rFonts w:ascii="Verdana" w:eastAsia="Calibri" w:hAnsi="Verdana"/>
          <w:sz w:val="18"/>
          <w:szCs w:val="18"/>
          <w:lang w:val="ca-ES" w:eastAsia="en-US"/>
        </w:rPr>
        <w:t>Sobre A</w:t>
      </w:r>
      <w:r w:rsidR="00843F46" w:rsidRPr="00843F46">
        <w:rPr>
          <w:rFonts w:ascii="Verdana" w:eastAsia="Calibri" w:hAnsi="Verdana"/>
          <w:sz w:val="18"/>
          <w:szCs w:val="18"/>
          <w:lang w:val="ca-ES" w:eastAsia="en-US"/>
        </w:rPr>
        <w:t xml:space="preserve"> i B</w:t>
      </w:r>
      <w:r w:rsidR="00C83331" w:rsidRPr="00843F46">
        <w:rPr>
          <w:rFonts w:ascii="Verdana" w:eastAsia="Calibri" w:hAnsi="Verdana"/>
          <w:sz w:val="18"/>
          <w:szCs w:val="18"/>
          <w:lang w:val="ca-ES" w:eastAsia="en-US"/>
        </w:rPr>
        <w:tab/>
      </w:r>
      <w:r w:rsidR="00843F46" w:rsidRPr="00843F46">
        <w:rPr>
          <w:rFonts w:ascii="Verdana" w:eastAsia="Calibri" w:hAnsi="Verdana"/>
          <w:sz w:val="18"/>
          <w:szCs w:val="18"/>
          <w:lang w:val="ca-ES" w:eastAsia="en-US"/>
        </w:rPr>
        <w:t>03/03/2022 a les 11:00 hores</w:t>
      </w:r>
    </w:p>
    <w:p w14:paraId="208A5DC6" w14:textId="17E3E81E" w:rsidR="002B55DA" w:rsidRPr="00CB7686" w:rsidRDefault="0028710C" w:rsidP="006B3C0B">
      <w:pPr>
        <w:widowControl w:val="0"/>
        <w:spacing w:before="160" w:after="16" w:line="336" w:lineRule="auto"/>
        <w:ind w:right="113" w:firstLine="708"/>
        <w:contextualSpacing/>
        <w:jc w:val="both"/>
        <w:outlineLvl w:val="0"/>
        <w:rPr>
          <w:rFonts w:ascii="Verdana" w:eastAsia="Calibri" w:hAnsi="Verdana"/>
          <w:sz w:val="18"/>
          <w:szCs w:val="18"/>
          <w:lang w:val="ca-ES" w:eastAsia="en-US"/>
        </w:rPr>
      </w:pPr>
      <w:r w:rsidRPr="00843F46">
        <w:rPr>
          <w:rFonts w:ascii="Verdana" w:eastAsia="Calibri" w:hAnsi="Verdana"/>
          <w:sz w:val="18"/>
          <w:szCs w:val="18"/>
          <w:lang w:val="ca-ES" w:eastAsia="en-US"/>
        </w:rPr>
        <w:t>Sobre</w:t>
      </w:r>
      <w:r w:rsidR="006B3C0B" w:rsidRPr="00843F46">
        <w:rPr>
          <w:rFonts w:ascii="Verdana" w:eastAsia="Calibri" w:hAnsi="Verdana"/>
          <w:sz w:val="18"/>
          <w:szCs w:val="18"/>
          <w:lang w:val="ca-ES" w:eastAsia="en-US"/>
        </w:rPr>
        <w:t xml:space="preserve"> </w:t>
      </w:r>
      <w:r w:rsidR="00843F46" w:rsidRPr="00843F46">
        <w:rPr>
          <w:rFonts w:ascii="Verdana" w:eastAsia="Calibri" w:hAnsi="Verdana"/>
          <w:sz w:val="18"/>
          <w:szCs w:val="18"/>
          <w:lang w:val="ca-ES" w:eastAsia="en-US"/>
        </w:rPr>
        <w:t>C</w:t>
      </w:r>
      <w:r w:rsidR="006B3C0B" w:rsidRPr="00843F46">
        <w:rPr>
          <w:rFonts w:ascii="Verdana" w:eastAsia="Calibri" w:hAnsi="Verdana"/>
          <w:sz w:val="18"/>
          <w:szCs w:val="18"/>
          <w:lang w:val="ca-ES" w:eastAsia="en-US"/>
        </w:rPr>
        <w:t xml:space="preserve"> </w:t>
      </w:r>
      <w:r w:rsidR="006B3C0B" w:rsidRPr="00843F46">
        <w:rPr>
          <w:rFonts w:ascii="Verdana" w:eastAsia="Calibri" w:hAnsi="Verdana"/>
          <w:sz w:val="18"/>
          <w:szCs w:val="18"/>
          <w:lang w:val="ca-ES" w:eastAsia="en-US"/>
        </w:rPr>
        <w:tab/>
      </w:r>
      <w:r w:rsidR="00843F46" w:rsidRPr="00843F46">
        <w:rPr>
          <w:rFonts w:ascii="Verdana" w:eastAsia="Calibri" w:hAnsi="Verdana"/>
          <w:sz w:val="18"/>
          <w:szCs w:val="18"/>
          <w:lang w:val="ca-ES" w:eastAsia="en-US"/>
        </w:rPr>
        <w:t>15/03/2022</w:t>
      </w:r>
      <w:r w:rsidR="00C32DC7" w:rsidRPr="00843F46">
        <w:rPr>
          <w:rFonts w:ascii="Verdana" w:eastAsia="Calibri" w:hAnsi="Verdana"/>
          <w:sz w:val="18"/>
          <w:szCs w:val="18"/>
          <w:lang w:val="ca-ES" w:eastAsia="en-US"/>
        </w:rPr>
        <w:t xml:space="preserve"> a les 1</w:t>
      </w:r>
      <w:r w:rsidR="00843F46" w:rsidRPr="00843F46">
        <w:rPr>
          <w:rFonts w:ascii="Verdana" w:eastAsia="Calibri" w:hAnsi="Verdana"/>
          <w:sz w:val="18"/>
          <w:szCs w:val="18"/>
          <w:lang w:val="ca-ES" w:eastAsia="en-US"/>
        </w:rPr>
        <w:t>1</w:t>
      </w:r>
      <w:r w:rsidR="00C83331" w:rsidRPr="00843F46">
        <w:rPr>
          <w:rFonts w:ascii="Verdana" w:eastAsia="Calibri" w:hAnsi="Verdana"/>
          <w:sz w:val="18"/>
          <w:szCs w:val="18"/>
          <w:lang w:val="ca-ES" w:eastAsia="en-US"/>
        </w:rPr>
        <w:t>:</w:t>
      </w:r>
      <w:r w:rsidR="00F92648" w:rsidRPr="00843F46">
        <w:rPr>
          <w:rFonts w:ascii="Verdana" w:eastAsia="Calibri" w:hAnsi="Verdana"/>
          <w:sz w:val="18"/>
          <w:szCs w:val="18"/>
          <w:lang w:val="ca-ES" w:eastAsia="en-US"/>
        </w:rPr>
        <w:t>00</w:t>
      </w:r>
      <w:r w:rsidR="00C32DC7" w:rsidRPr="00843F46">
        <w:rPr>
          <w:rFonts w:ascii="Verdana" w:eastAsia="Calibri" w:hAnsi="Verdana"/>
          <w:sz w:val="18"/>
          <w:szCs w:val="18"/>
          <w:lang w:val="ca-ES" w:eastAsia="en-US"/>
        </w:rPr>
        <w:t xml:space="preserve"> hores</w:t>
      </w:r>
    </w:p>
    <w:p w14:paraId="5E2B3E4F" w14:textId="77777777" w:rsidR="002B55DA" w:rsidRPr="00801DF7" w:rsidRDefault="002B55DA" w:rsidP="00344007">
      <w:pPr>
        <w:widowControl w:val="0"/>
        <w:spacing w:before="160" w:after="16" w:line="336" w:lineRule="auto"/>
        <w:ind w:right="113"/>
        <w:contextualSpacing/>
        <w:jc w:val="both"/>
        <w:outlineLvl w:val="0"/>
        <w:rPr>
          <w:rFonts w:ascii="Verdana" w:hAnsi="Verdana" w:cs="Courier New"/>
          <w:color w:val="FFFF00"/>
          <w:sz w:val="18"/>
          <w:szCs w:val="18"/>
          <w:lang w:val="ca-ES"/>
        </w:rPr>
      </w:pPr>
      <w:r w:rsidRPr="00344007">
        <w:rPr>
          <w:rFonts w:ascii="Verdana" w:eastAsia="Calibri" w:hAnsi="Verdana"/>
          <w:sz w:val="18"/>
          <w:szCs w:val="18"/>
          <w:lang w:val="ca-ES" w:eastAsia="en-US"/>
        </w:rPr>
        <w:t>e) Persones autoritzades a assistir a l’obertura</w:t>
      </w:r>
      <w:r w:rsidRPr="00344007">
        <w:rPr>
          <w:rFonts w:ascii="Verdana" w:hAnsi="Verdana" w:cs="Courier New"/>
          <w:sz w:val="18"/>
          <w:szCs w:val="18"/>
          <w:lang w:val="ca-ES"/>
        </w:rPr>
        <w:t>: L'acte d’obertura</w:t>
      </w:r>
      <w:r w:rsidR="006B3C0B">
        <w:rPr>
          <w:rFonts w:ascii="Verdana" w:hAnsi="Verdana" w:cs="Courier New"/>
          <w:sz w:val="18"/>
          <w:szCs w:val="18"/>
          <w:lang w:val="ca-ES"/>
        </w:rPr>
        <w:t xml:space="preserve"> sobre C</w:t>
      </w:r>
      <w:r w:rsidRPr="00344007">
        <w:rPr>
          <w:rFonts w:ascii="Verdana" w:hAnsi="Verdana" w:cs="Courier New"/>
          <w:sz w:val="18"/>
          <w:szCs w:val="18"/>
          <w:lang w:val="ca-ES"/>
        </w:rPr>
        <w:t xml:space="preserve"> és públic.</w:t>
      </w:r>
    </w:p>
    <w:p w14:paraId="3C023D22" w14:textId="77777777" w:rsidR="002B55DA" w:rsidRPr="00801DF7" w:rsidRDefault="002B55DA">
      <w:pPr>
        <w:widowControl w:val="0"/>
        <w:autoSpaceDE w:val="0"/>
        <w:autoSpaceDN w:val="0"/>
        <w:adjustRightInd w:val="0"/>
        <w:spacing w:after="0" w:line="240" w:lineRule="atLeast"/>
        <w:rPr>
          <w:rFonts w:ascii="Verdana" w:hAnsi="Verdana" w:cs="Courier New"/>
          <w:sz w:val="18"/>
          <w:szCs w:val="18"/>
          <w:lang w:val="ca-ES"/>
        </w:rPr>
      </w:pPr>
    </w:p>
    <w:p w14:paraId="3CF0126D" w14:textId="77777777" w:rsidR="002B55DA" w:rsidRPr="00801DF7" w:rsidRDefault="002B55DA">
      <w:pPr>
        <w:widowControl w:val="0"/>
        <w:autoSpaceDE w:val="0"/>
        <w:autoSpaceDN w:val="0"/>
        <w:adjustRightInd w:val="0"/>
        <w:spacing w:after="0" w:line="240" w:lineRule="atLeast"/>
        <w:rPr>
          <w:rFonts w:ascii="Verdana" w:hAnsi="Verdana" w:cs="Courier New"/>
          <w:sz w:val="18"/>
          <w:szCs w:val="18"/>
          <w:lang w:val="ca-ES"/>
        </w:rPr>
      </w:pPr>
      <w:r w:rsidRPr="001815B0">
        <w:rPr>
          <w:rFonts w:ascii="Verdana" w:hAnsi="Verdana" w:cs="Courier New"/>
          <w:sz w:val="18"/>
          <w:szCs w:val="18"/>
          <w:u w:val="single"/>
          <w:lang w:val="ca-ES"/>
        </w:rPr>
        <w:t>15 Despeses d'anunci</w:t>
      </w:r>
      <w:r w:rsidR="00344007" w:rsidRPr="00C32DC7">
        <w:rPr>
          <w:rFonts w:ascii="Verdana" w:hAnsi="Verdana" w:cs="Courier New"/>
          <w:sz w:val="18"/>
          <w:szCs w:val="18"/>
          <w:lang w:val="ca-ES"/>
        </w:rPr>
        <w:t>: no correspon</w:t>
      </w:r>
    </w:p>
    <w:p w14:paraId="60FFA79A" w14:textId="77777777" w:rsidR="002B55DA" w:rsidRPr="00801DF7" w:rsidRDefault="002B55DA">
      <w:pPr>
        <w:widowControl w:val="0"/>
        <w:autoSpaceDE w:val="0"/>
        <w:autoSpaceDN w:val="0"/>
        <w:adjustRightInd w:val="0"/>
        <w:spacing w:after="0" w:line="240" w:lineRule="atLeast"/>
        <w:rPr>
          <w:rFonts w:ascii="Verdana" w:hAnsi="Verdana" w:cs="Courier New"/>
          <w:sz w:val="18"/>
          <w:szCs w:val="18"/>
          <w:lang w:val="ca-ES"/>
        </w:rPr>
      </w:pPr>
    </w:p>
    <w:p w14:paraId="4ACDAE23" w14:textId="77777777" w:rsidR="002B55DA" w:rsidRPr="00801DF7" w:rsidRDefault="002B55DA">
      <w:pPr>
        <w:widowControl w:val="0"/>
        <w:autoSpaceDE w:val="0"/>
        <w:autoSpaceDN w:val="0"/>
        <w:adjustRightInd w:val="0"/>
        <w:spacing w:after="0" w:line="240" w:lineRule="atLeast"/>
        <w:rPr>
          <w:rFonts w:ascii="Verdana" w:hAnsi="Verdana" w:cs="Courier New"/>
          <w:sz w:val="18"/>
          <w:szCs w:val="18"/>
          <w:lang w:val="ca-ES"/>
        </w:rPr>
      </w:pPr>
      <w:r w:rsidRPr="001815B0">
        <w:rPr>
          <w:rFonts w:ascii="Verdana" w:hAnsi="Verdana" w:cs="Courier New"/>
          <w:sz w:val="18"/>
          <w:szCs w:val="18"/>
          <w:u w:val="single"/>
          <w:lang w:val="ca-ES"/>
        </w:rPr>
        <w:t xml:space="preserve">16 Llengües per a </w:t>
      </w:r>
      <w:r w:rsidR="001815B0" w:rsidRPr="001815B0">
        <w:rPr>
          <w:rFonts w:ascii="Verdana" w:hAnsi="Verdana" w:cs="Courier New"/>
          <w:sz w:val="18"/>
          <w:szCs w:val="18"/>
          <w:u w:val="single"/>
          <w:lang w:val="ca-ES"/>
        </w:rPr>
        <w:t>redactar</w:t>
      </w:r>
      <w:r w:rsidR="001815B0">
        <w:rPr>
          <w:rFonts w:ascii="Verdana" w:hAnsi="Verdana" w:cs="Courier New"/>
          <w:sz w:val="18"/>
          <w:szCs w:val="18"/>
          <w:lang w:val="ca-ES"/>
        </w:rPr>
        <w:t xml:space="preserve"> ofertes o sol·licituds: català o castellà</w:t>
      </w:r>
    </w:p>
    <w:p w14:paraId="4F9E63D5" w14:textId="77777777" w:rsidR="002B55DA" w:rsidRPr="00801DF7" w:rsidRDefault="002B55DA">
      <w:pPr>
        <w:widowControl w:val="0"/>
        <w:autoSpaceDE w:val="0"/>
        <w:autoSpaceDN w:val="0"/>
        <w:adjustRightInd w:val="0"/>
        <w:spacing w:after="0" w:line="240" w:lineRule="atLeast"/>
        <w:rPr>
          <w:rFonts w:ascii="Verdana" w:hAnsi="Verdana" w:cs="Courier New"/>
          <w:color w:val="FF0000"/>
          <w:sz w:val="18"/>
          <w:szCs w:val="18"/>
          <w:lang w:val="ca-ES"/>
        </w:rPr>
      </w:pPr>
    </w:p>
    <w:p w14:paraId="0A68CA88" w14:textId="77777777" w:rsidR="002B55DA" w:rsidRDefault="002B55DA">
      <w:pPr>
        <w:widowControl w:val="0"/>
        <w:autoSpaceDE w:val="0"/>
        <w:autoSpaceDN w:val="0"/>
        <w:adjustRightInd w:val="0"/>
        <w:spacing w:after="0" w:line="240" w:lineRule="atLeast"/>
        <w:rPr>
          <w:rFonts w:ascii="Verdana" w:hAnsi="Verdana" w:cs="Courier New"/>
          <w:sz w:val="18"/>
          <w:szCs w:val="18"/>
          <w:u w:val="single"/>
          <w:lang w:val="ca-ES"/>
        </w:rPr>
      </w:pPr>
      <w:r w:rsidRPr="001815B0">
        <w:rPr>
          <w:rFonts w:ascii="Verdana" w:hAnsi="Verdana" w:cs="Courier New"/>
          <w:sz w:val="18"/>
          <w:szCs w:val="18"/>
          <w:u w:val="single"/>
          <w:lang w:val="ca-ES"/>
        </w:rPr>
        <w:t>17 Recurs</w:t>
      </w:r>
    </w:p>
    <w:p w14:paraId="712E8950" w14:textId="77777777" w:rsidR="001815B0" w:rsidRPr="001815B0" w:rsidRDefault="001815B0">
      <w:pPr>
        <w:widowControl w:val="0"/>
        <w:autoSpaceDE w:val="0"/>
        <w:autoSpaceDN w:val="0"/>
        <w:adjustRightInd w:val="0"/>
        <w:spacing w:after="0" w:line="240" w:lineRule="atLeast"/>
        <w:rPr>
          <w:rFonts w:ascii="Verdana" w:hAnsi="Verdana" w:cs="Courier New"/>
          <w:sz w:val="18"/>
          <w:szCs w:val="18"/>
          <w:u w:val="single"/>
          <w:lang w:val="ca-ES"/>
        </w:rPr>
      </w:pPr>
    </w:p>
    <w:p w14:paraId="2156ADF6" w14:textId="3C81C2D7" w:rsidR="002B55DA" w:rsidRPr="001815B0" w:rsidRDefault="002B55DA" w:rsidP="001815B0">
      <w:pPr>
        <w:widowControl w:val="0"/>
        <w:spacing w:before="160" w:after="16" w:line="336" w:lineRule="auto"/>
        <w:ind w:right="113"/>
        <w:contextualSpacing/>
        <w:jc w:val="both"/>
        <w:outlineLvl w:val="0"/>
        <w:rPr>
          <w:rFonts w:ascii="Verdana" w:eastAsia="Calibri" w:hAnsi="Verdana"/>
          <w:sz w:val="18"/>
          <w:szCs w:val="18"/>
          <w:lang w:val="ca-ES" w:eastAsia="en-US"/>
        </w:rPr>
      </w:pPr>
      <w:r w:rsidRPr="001815B0">
        <w:rPr>
          <w:rFonts w:ascii="Verdana" w:eastAsia="Calibri" w:hAnsi="Verdana"/>
          <w:sz w:val="18"/>
          <w:szCs w:val="18"/>
          <w:lang w:val="ca-ES" w:eastAsia="en-US"/>
        </w:rPr>
        <w:t>a) Òrgan competent en procediments de recurs</w:t>
      </w:r>
      <w:r w:rsidR="001815B0" w:rsidRPr="001815B0">
        <w:rPr>
          <w:rFonts w:ascii="Verdana" w:eastAsia="Calibri" w:hAnsi="Verdana"/>
          <w:sz w:val="18"/>
          <w:szCs w:val="18"/>
          <w:lang w:val="ca-ES" w:eastAsia="en-US"/>
        </w:rPr>
        <w:t>: Ajuntament d</w:t>
      </w:r>
      <w:r w:rsidR="00EC018A">
        <w:rPr>
          <w:rFonts w:ascii="Verdana" w:eastAsia="Calibri" w:hAnsi="Verdana"/>
          <w:sz w:val="18"/>
          <w:szCs w:val="18"/>
          <w:lang w:val="ca-ES" w:eastAsia="en-US"/>
        </w:rPr>
        <w:t xml:space="preserve">el Prat de Llobregat. </w:t>
      </w:r>
      <w:r w:rsidR="00EC018A" w:rsidRPr="008F61BA">
        <w:rPr>
          <w:rFonts w:ascii="Verdana" w:eastAsia="Calibri" w:hAnsi="Verdana"/>
          <w:sz w:val="18"/>
          <w:szCs w:val="18"/>
          <w:lang w:val="ca-ES" w:eastAsia="en-US"/>
        </w:rPr>
        <w:t>Clàusula 3</w:t>
      </w:r>
      <w:r w:rsidR="00C83331">
        <w:rPr>
          <w:rFonts w:ascii="Verdana" w:eastAsia="Calibri" w:hAnsi="Verdana"/>
          <w:sz w:val="18"/>
          <w:szCs w:val="18"/>
          <w:lang w:val="ca-ES" w:eastAsia="en-US"/>
        </w:rPr>
        <w:t>8</w:t>
      </w:r>
      <w:r w:rsidR="001815B0" w:rsidRPr="001815B0">
        <w:rPr>
          <w:rFonts w:ascii="Verdana" w:eastAsia="Calibri" w:hAnsi="Verdana"/>
          <w:sz w:val="18"/>
          <w:szCs w:val="18"/>
          <w:lang w:val="ca-ES" w:eastAsia="en-US"/>
        </w:rPr>
        <w:t xml:space="preserve"> PCAP</w:t>
      </w:r>
    </w:p>
    <w:p w14:paraId="155C7F6D" w14:textId="77777777" w:rsidR="002B55DA" w:rsidRPr="001815B0" w:rsidRDefault="002B55DA" w:rsidP="001815B0">
      <w:pPr>
        <w:widowControl w:val="0"/>
        <w:spacing w:before="160" w:after="16" w:line="336" w:lineRule="auto"/>
        <w:ind w:right="113"/>
        <w:contextualSpacing/>
        <w:jc w:val="both"/>
        <w:outlineLvl w:val="0"/>
        <w:rPr>
          <w:rFonts w:ascii="Verdana" w:eastAsia="Calibri" w:hAnsi="Verdana"/>
          <w:sz w:val="18"/>
          <w:szCs w:val="18"/>
          <w:lang w:val="ca-ES" w:eastAsia="en-US"/>
        </w:rPr>
      </w:pPr>
      <w:r w:rsidRPr="001815B0">
        <w:rPr>
          <w:rFonts w:ascii="Verdana" w:eastAsia="Calibri" w:hAnsi="Verdana"/>
          <w:sz w:val="18"/>
          <w:szCs w:val="18"/>
          <w:lang w:val="ca-ES" w:eastAsia="en-US"/>
        </w:rPr>
        <w:t>b) Adreça</w:t>
      </w:r>
      <w:r w:rsidR="001815B0" w:rsidRPr="001815B0">
        <w:rPr>
          <w:rFonts w:ascii="Verdana" w:eastAsia="Calibri" w:hAnsi="Verdana"/>
          <w:sz w:val="18"/>
          <w:szCs w:val="18"/>
          <w:lang w:val="ca-ES" w:eastAsia="en-US"/>
        </w:rPr>
        <w:t>: plaça de la Vila, 1 08820 El Prat de Llobregat</w:t>
      </w:r>
    </w:p>
    <w:p w14:paraId="18912FE6" w14:textId="34BC10E9" w:rsidR="002B55DA" w:rsidRPr="001815B0" w:rsidRDefault="002B55DA" w:rsidP="001815B0">
      <w:pPr>
        <w:widowControl w:val="0"/>
        <w:spacing w:before="160" w:after="16" w:line="336" w:lineRule="auto"/>
        <w:ind w:right="113"/>
        <w:contextualSpacing/>
        <w:jc w:val="both"/>
        <w:outlineLvl w:val="0"/>
        <w:rPr>
          <w:rFonts w:ascii="Verdana" w:eastAsia="Calibri" w:hAnsi="Verdana"/>
          <w:sz w:val="18"/>
          <w:szCs w:val="18"/>
          <w:lang w:val="ca-ES" w:eastAsia="en-US"/>
        </w:rPr>
      </w:pPr>
      <w:r w:rsidRPr="001815B0">
        <w:rPr>
          <w:rFonts w:ascii="Verdana" w:eastAsia="Calibri" w:hAnsi="Verdana"/>
          <w:sz w:val="18"/>
          <w:szCs w:val="18"/>
          <w:lang w:val="ca-ES" w:eastAsia="en-US"/>
        </w:rPr>
        <w:t>c) Termini per presentar recurs</w:t>
      </w:r>
      <w:r w:rsidR="001815B0" w:rsidRPr="001815B0">
        <w:rPr>
          <w:rFonts w:ascii="Verdana" w:eastAsia="Calibri" w:hAnsi="Verdana"/>
          <w:sz w:val="18"/>
          <w:szCs w:val="18"/>
          <w:lang w:val="ca-ES" w:eastAsia="en-US"/>
        </w:rPr>
        <w:t>: seg</w:t>
      </w:r>
      <w:r w:rsidR="00E42411">
        <w:rPr>
          <w:rFonts w:ascii="Verdana" w:eastAsia="Calibri" w:hAnsi="Verdana"/>
          <w:sz w:val="18"/>
          <w:szCs w:val="18"/>
          <w:lang w:val="ca-ES" w:eastAsia="en-US"/>
        </w:rPr>
        <w:t xml:space="preserve">ons Llei 39/2015, d’1 d’octubre. Clàusula </w:t>
      </w:r>
      <w:r w:rsidR="008F61BA">
        <w:rPr>
          <w:rFonts w:ascii="Verdana" w:eastAsia="Calibri" w:hAnsi="Verdana"/>
          <w:sz w:val="18"/>
          <w:szCs w:val="18"/>
          <w:lang w:val="ca-ES" w:eastAsia="en-US"/>
        </w:rPr>
        <w:t>3</w:t>
      </w:r>
      <w:r w:rsidR="00C83331">
        <w:rPr>
          <w:rFonts w:ascii="Verdana" w:eastAsia="Calibri" w:hAnsi="Verdana"/>
          <w:sz w:val="18"/>
          <w:szCs w:val="18"/>
          <w:lang w:val="ca-ES" w:eastAsia="en-US"/>
        </w:rPr>
        <w:t>8</w:t>
      </w:r>
      <w:r w:rsidR="00E42411">
        <w:rPr>
          <w:rFonts w:ascii="Verdana" w:eastAsia="Calibri" w:hAnsi="Verdana"/>
          <w:sz w:val="18"/>
          <w:szCs w:val="18"/>
          <w:lang w:val="ca-ES" w:eastAsia="en-US"/>
        </w:rPr>
        <w:t xml:space="preserve"> </w:t>
      </w:r>
      <w:r w:rsidR="001815B0" w:rsidRPr="001815B0">
        <w:rPr>
          <w:rFonts w:ascii="Verdana" w:eastAsia="Calibri" w:hAnsi="Verdana"/>
          <w:sz w:val="18"/>
          <w:szCs w:val="18"/>
          <w:lang w:val="ca-ES" w:eastAsia="en-US"/>
        </w:rPr>
        <w:t>del PACAP.</w:t>
      </w:r>
    </w:p>
    <w:sectPr w:rsidR="002B55DA" w:rsidRPr="001815B0" w:rsidSect="00B11420">
      <w:headerReference w:type="default" r:id="rId9"/>
      <w:footerReference w:type="default" r:id="rId10"/>
      <w:pgSz w:w="12240" w:h="15840"/>
      <w:pgMar w:top="737" w:right="851" w:bottom="567" w:left="1701" w:header="992" w:footer="318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690AD2" w14:textId="77777777" w:rsidR="005D5ED6" w:rsidRDefault="005D5ED6" w:rsidP="005D5ED6">
      <w:pPr>
        <w:spacing w:after="0" w:line="240" w:lineRule="auto"/>
      </w:pPr>
      <w:r>
        <w:separator/>
      </w:r>
    </w:p>
  </w:endnote>
  <w:endnote w:type="continuationSeparator" w:id="0">
    <w:p w14:paraId="33121B0B" w14:textId="77777777" w:rsidR="005D5ED6" w:rsidRDefault="005D5ED6" w:rsidP="005D5E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B1A4C1" w14:textId="77777777" w:rsidR="001815B0" w:rsidRPr="00D02DF7" w:rsidRDefault="001815B0" w:rsidP="001815B0">
    <w:pPr>
      <w:pStyle w:val="Piedepgina"/>
      <w:pBdr>
        <w:top w:val="single" w:sz="4" w:space="1" w:color="365F91" w:themeColor="accent1" w:themeShade="BF"/>
      </w:pBdr>
      <w:jc w:val="right"/>
      <w:rPr>
        <w:rFonts w:ascii="Verdana" w:hAnsi="Verdana"/>
        <w:color w:val="365F91" w:themeColor="accent1" w:themeShade="BF"/>
        <w:sz w:val="16"/>
        <w:szCs w:val="16"/>
      </w:rPr>
    </w:pPr>
    <w:proofErr w:type="spellStart"/>
    <w:r w:rsidRPr="00D02DF7">
      <w:rPr>
        <w:rFonts w:ascii="Verdana" w:hAnsi="Verdana" w:cs="Arial"/>
        <w:color w:val="365F91" w:themeColor="accent1" w:themeShade="BF"/>
        <w:sz w:val="16"/>
        <w:szCs w:val="16"/>
      </w:rPr>
      <w:t>Pàg</w:t>
    </w:r>
    <w:proofErr w:type="spellEnd"/>
    <w:r w:rsidRPr="00D02DF7">
      <w:rPr>
        <w:rFonts w:ascii="Verdana" w:hAnsi="Verdana" w:cs="Arial"/>
        <w:color w:val="365F91" w:themeColor="accent1" w:themeShade="BF"/>
        <w:sz w:val="16"/>
        <w:szCs w:val="16"/>
      </w:rPr>
      <w:t xml:space="preserve">. </w:t>
    </w:r>
    <w:r w:rsidRPr="00D02DF7">
      <w:rPr>
        <w:rFonts w:ascii="Verdana" w:hAnsi="Verdana" w:cs="Arial"/>
        <w:color w:val="365F91" w:themeColor="accent1" w:themeShade="BF"/>
        <w:sz w:val="16"/>
        <w:szCs w:val="16"/>
      </w:rPr>
      <w:fldChar w:fldCharType="begin"/>
    </w:r>
    <w:r w:rsidRPr="00D02DF7">
      <w:rPr>
        <w:rFonts w:ascii="Verdana" w:hAnsi="Verdana" w:cs="Arial"/>
        <w:color w:val="365F91" w:themeColor="accent1" w:themeShade="BF"/>
        <w:sz w:val="16"/>
        <w:szCs w:val="16"/>
      </w:rPr>
      <w:instrText xml:space="preserve"> PAGE   \* MERGEFORMAT </w:instrText>
    </w:r>
    <w:r w:rsidRPr="00D02DF7">
      <w:rPr>
        <w:rFonts w:ascii="Verdana" w:hAnsi="Verdana" w:cs="Arial"/>
        <w:color w:val="365F91" w:themeColor="accent1" w:themeShade="BF"/>
        <w:sz w:val="16"/>
        <w:szCs w:val="16"/>
      </w:rPr>
      <w:fldChar w:fldCharType="separate"/>
    </w:r>
    <w:r w:rsidR="00964479">
      <w:rPr>
        <w:rFonts w:ascii="Verdana" w:hAnsi="Verdana" w:cs="Arial"/>
        <w:noProof/>
        <w:color w:val="365F91" w:themeColor="accent1" w:themeShade="BF"/>
        <w:sz w:val="16"/>
        <w:szCs w:val="16"/>
      </w:rPr>
      <w:t>2</w:t>
    </w:r>
    <w:r w:rsidRPr="00D02DF7">
      <w:rPr>
        <w:rFonts w:ascii="Verdana" w:hAnsi="Verdana" w:cs="Arial"/>
        <w:color w:val="365F91" w:themeColor="accent1" w:themeShade="BF"/>
        <w:sz w:val="16"/>
        <w:szCs w:val="16"/>
      </w:rPr>
      <w:fldChar w:fldCharType="end"/>
    </w:r>
    <w:r w:rsidRPr="00D02DF7">
      <w:rPr>
        <w:rFonts w:ascii="Verdana" w:hAnsi="Verdana" w:cs="Arial"/>
        <w:color w:val="365F91" w:themeColor="accent1" w:themeShade="BF"/>
        <w:sz w:val="16"/>
        <w:szCs w:val="16"/>
      </w:rPr>
      <w:t xml:space="preserve"> de </w:t>
    </w:r>
    <w:r w:rsidRPr="00D02DF7">
      <w:rPr>
        <w:rFonts w:ascii="Verdana" w:hAnsi="Verdana" w:cs="Arial"/>
        <w:color w:val="365F91" w:themeColor="accent1" w:themeShade="BF"/>
        <w:sz w:val="16"/>
        <w:szCs w:val="16"/>
      </w:rPr>
      <w:fldChar w:fldCharType="begin"/>
    </w:r>
    <w:r w:rsidRPr="00D02DF7">
      <w:rPr>
        <w:rFonts w:ascii="Verdana" w:hAnsi="Verdana" w:cs="Arial"/>
        <w:color w:val="365F91" w:themeColor="accent1" w:themeShade="BF"/>
        <w:sz w:val="16"/>
        <w:szCs w:val="16"/>
      </w:rPr>
      <w:instrText xml:space="preserve"> NUMPAGES  \# "0"  \* MERGEFORMAT </w:instrText>
    </w:r>
    <w:r w:rsidRPr="00D02DF7">
      <w:rPr>
        <w:rFonts w:ascii="Verdana" w:hAnsi="Verdana" w:cs="Arial"/>
        <w:color w:val="365F91" w:themeColor="accent1" w:themeShade="BF"/>
        <w:sz w:val="16"/>
        <w:szCs w:val="16"/>
      </w:rPr>
      <w:fldChar w:fldCharType="separate"/>
    </w:r>
    <w:r w:rsidR="00964479">
      <w:rPr>
        <w:rFonts w:ascii="Verdana" w:hAnsi="Verdana" w:cs="Arial"/>
        <w:noProof/>
        <w:color w:val="365F91" w:themeColor="accent1" w:themeShade="BF"/>
        <w:sz w:val="16"/>
        <w:szCs w:val="16"/>
      </w:rPr>
      <w:t>2</w:t>
    </w:r>
    <w:r w:rsidRPr="00D02DF7">
      <w:rPr>
        <w:rFonts w:ascii="Verdana" w:hAnsi="Verdana" w:cs="Arial"/>
        <w:color w:val="365F91" w:themeColor="accent1" w:themeShade="BF"/>
        <w:sz w:val="16"/>
        <w:szCs w:val="16"/>
      </w:rPr>
      <w:fldChar w:fldCharType="end"/>
    </w:r>
  </w:p>
  <w:p w14:paraId="0C0A6DBD" w14:textId="77777777" w:rsidR="001815B0" w:rsidRDefault="001815B0" w:rsidP="001815B0">
    <w:pPr>
      <w:pStyle w:val="Piedepgina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E73FFB" w14:textId="77777777" w:rsidR="005D5ED6" w:rsidRDefault="005D5ED6" w:rsidP="005D5ED6">
      <w:pPr>
        <w:spacing w:after="0" w:line="240" w:lineRule="auto"/>
      </w:pPr>
      <w:r>
        <w:separator/>
      </w:r>
    </w:p>
  </w:footnote>
  <w:footnote w:type="continuationSeparator" w:id="0">
    <w:p w14:paraId="1B4EEA51" w14:textId="77777777" w:rsidR="005D5ED6" w:rsidRDefault="005D5ED6" w:rsidP="005D5E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06DE33" w14:textId="77777777" w:rsidR="005D5ED6" w:rsidRPr="008D657B" w:rsidRDefault="005D5ED6" w:rsidP="005D5ED6">
    <w:pPr>
      <w:pStyle w:val="Encabezado"/>
      <w:pBdr>
        <w:bottom w:val="single" w:sz="4" w:space="1" w:color="365F91"/>
      </w:pBdr>
      <w:rPr>
        <w:color w:val="C0504D"/>
      </w:rPr>
    </w:pPr>
    <w:r>
      <w:rPr>
        <w:noProof/>
        <w:color w:val="C0504D"/>
      </w:rPr>
      <w:drawing>
        <wp:anchor distT="0" distB="0" distL="114300" distR="114300" simplePos="0" relativeHeight="251659264" behindDoc="0" locked="0" layoutInCell="1" allowOverlap="1" wp14:anchorId="11BCBCCA" wp14:editId="10A35486">
          <wp:simplePos x="0" y="0"/>
          <wp:positionH relativeFrom="margin">
            <wp:posOffset>4226560</wp:posOffset>
          </wp:positionH>
          <wp:positionV relativeFrom="margin">
            <wp:posOffset>-753745</wp:posOffset>
          </wp:positionV>
          <wp:extent cx="1929130" cy="400685"/>
          <wp:effectExtent l="0" t="0" r="0" b="0"/>
          <wp:wrapSquare wrapText="bothSides"/>
          <wp:docPr id="2" name="Imagen 2" descr="logo_APSA2 - ok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 descr="logo_APSA2 - ok.b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29130" cy="4006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C8722F1" w14:textId="77777777" w:rsidR="005D5ED6" w:rsidRDefault="005D5ED6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5132B2E"/>
    <w:multiLevelType w:val="hybridMultilevel"/>
    <w:tmpl w:val="655CD050"/>
    <w:lvl w:ilvl="0" w:tplc="0C0A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72075272"/>
    <w:multiLevelType w:val="hybridMultilevel"/>
    <w:tmpl w:val="C7B4CBD2"/>
    <w:lvl w:ilvl="0" w:tplc="859C4B9A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708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69A1"/>
    <w:rsid w:val="000B32F5"/>
    <w:rsid w:val="000E65F6"/>
    <w:rsid w:val="000F66ED"/>
    <w:rsid w:val="001057AE"/>
    <w:rsid w:val="00142D68"/>
    <w:rsid w:val="00173DF2"/>
    <w:rsid w:val="001805F4"/>
    <w:rsid w:val="001815B0"/>
    <w:rsid w:val="002144B0"/>
    <w:rsid w:val="002625E1"/>
    <w:rsid w:val="0028710C"/>
    <w:rsid w:val="00296B2C"/>
    <w:rsid w:val="002B27C4"/>
    <w:rsid w:val="002B55DA"/>
    <w:rsid w:val="002D4D19"/>
    <w:rsid w:val="002F44CC"/>
    <w:rsid w:val="00344007"/>
    <w:rsid w:val="00402984"/>
    <w:rsid w:val="00445C64"/>
    <w:rsid w:val="004555BD"/>
    <w:rsid w:val="00512AA8"/>
    <w:rsid w:val="005B2770"/>
    <w:rsid w:val="005D2581"/>
    <w:rsid w:val="005D5ED6"/>
    <w:rsid w:val="0067562E"/>
    <w:rsid w:val="006B3C0B"/>
    <w:rsid w:val="006C4C29"/>
    <w:rsid w:val="00751A5C"/>
    <w:rsid w:val="00762C0A"/>
    <w:rsid w:val="00801DF7"/>
    <w:rsid w:val="00843F46"/>
    <w:rsid w:val="008F61BA"/>
    <w:rsid w:val="009319C4"/>
    <w:rsid w:val="0094569D"/>
    <w:rsid w:val="00964479"/>
    <w:rsid w:val="0097748F"/>
    <w:rsid w:val="00984762"/>
    <w:rsid w:val="009C6104"/>
    <w:rsid w:val="009F46FD"/>
    <w:rsid w:val="00A1155B"/>
    <w:rsid w:val="00A41C91"/>
    <w:rsid w:val="00A810D0"/>
    <w:rsid w:val="00B01DF8"/>
    <w:rsid w:val="00B11420"/>
    <w:rsid w:val="00B53B6E"/>
    <w:rsid w:val="00B824D8"/>
    <w:rsid w:val="00BB0B52"/>
    <w:rsid w:val="00C069A1"/>
    <w:rsid w:val="00C32DC7"/>
    <w:rsid w:val="00C80708"/>
    <w:rsid w:val="00C83331"/>
    <w:rsid w:val="00CB7686"/>
    <w:rsid w:val="00D07FA7"/>
    <w:rsid w:val="00DA658D"/>
    <w:rsid w:val="00E42411"/>
    <w:rsid w:val="00E76A0E"/>
    <w:rsid w:val="00EC018A"/>
    <w:rsid w:val="00F926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2769"/>
    <o:shapelayout v:ext="edit">
      <o:idmap v:ext="edit" data="1"/>
    </o:shapelayout>
  </w:shapeDefaults>
  <w:decimalSymbol w:val=","/>
  <w:listSeparator w:val=";"/>
  <w14:docId w14:val="237C7CC2"/>
  <w14:defaultImageDpi w14:val="0"/>
  <w15:docId w15:val="{AE8B5E61-E909-4617-983F-58CA5E3292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D5ED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D5ED6"/>
  </w:style>
  <w:style w:type="paragraph" w:styleId="Piedepgina">
    <w:name w:val="footer"/>
    <w:basedOn w:val="Normal"/>
    <w:link w:val="PiedepginaCar"/>
    <w:uiPriority w:val="99"/>
    <w:unhideWhenUsed/>
    <w:rsid w:val="005D5ED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D5ED6"/>
  </w:style>
  <w:style w:type="character" w:styleId="Hipervnculo">
    <w:name w:val="Hyperlink"/>
    <w:basedOn w:val="Fuentedeprrafopredeter"/>
    <w:uiPriority w:val="99"/>
    <w:unhideWhenUsed/>
    <w:rsid w:val="00142D68"/>
    <w:rPr>
      <w:color w:val="0000FF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142D68"/>
    <w:rPr>
      <w:color w:val="800080" w:themeColor="followedHyperlink"/>
      <w:u w:val="single"/>
    </w:rPr>
  </w:style>
  <w:style w:type="paragraph" w:styleId="Prrafodelista">
    <w:name w:val="List Paragraph"/>
    <w:basedOn w:val="Normal"/>
    <w:uiPriority w:val="34"/>
    <w:qFormat/>
    <w:rsid w:val="00801DF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ontractaciopublica.gencat.cat/ecofin_pscp/AppJava/perfil/8506335/customProf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contractaciopublica.gencat.cat/ecofin_pscp/AppJava/perfil/8506335/customProf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538</Words>
  <Characters>3266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Soledad Esbrí</dc:creator>
  <cp:lastModifiedBy>Sole Esbrí</cp:lastModifiedBy>
  <cp:revision>7</cp:revision>
  <cp:lastPrinted>2021-07-06T08:50:00Z</cp:lastPrinted>
  <dcterms:created xsi:type="dcterms:W3CDTF">2022-02-01T11:28:00Z</dcterms:created>
  <dcterms:modified xsi:type="dcterms:W3CDTF">2022-02-02T11:24:00Z</dcterms:modified>
</cp:coreProperties>
</file>