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4A251" w14:textId="27CD66F3" w:rsidR="00FF4083" w:rsidRPr="00FF4083" w:rsidRDefault="009E627B" w:rsidP="00FF4083">
      <w:pPr>
        <w:jc w:val="center"/>
        <w:rPr>
          <w:rFonts w:ascii="Helvetica" w:hAnsi="Helvetica" w:cs="Helvetica"/>
          <w:b/>
          <w:bCs/>
          <w:u w:val="single"/>
        </w:rPr>
      </w:pPr>
      <w:r>
        <w:rPr>
          <w:rFonts w:ascii="Helvetica" w:hAnsi="Helvetica" w:cs="Helvetica"/>
          <w:b/>
          <w:bCs/>
          <w:u w:val="single"/>
        </w:rPr>
        <w:t>INSCRIPCIÓ REGISTRE D’EMPRESES ACREDITADES (REA)</w:t>
      </w:r>
    </w:p>
    <w:p w14:paraId="12107457" w14:textId="77777777" w:rsidR="00FF4083" w:rsidRDefault="00FF4083"/>
    <w:p w14:paraId="327BA59A" w14:textId="548A8AFC" w:rsidR="00393CA4" w:rsidRDefault="00FF4083">
      <w:r>
        <w:t xml:space="preserve">S’ha de presentar </w:t>
      </w:r>
      <w:r w:rsidR="009E627B">
        <w:t>l’acreditació de la inscripció en el Registre d’Empreses Acreditades (REA)</w:t>
      </w:r>
      <w:r>
        <w:t>.</w:t>
      </w:r>
    </w:p>
    <w:sectPr w:rsidR="00393CA4" w:rsidSect="00C367C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083"/>
    <w:rsid w:val="000F01AF"/>
    <w:rsid w:val="00393CA4"/>
    <w:rsid w:val="009E627B"/>
    <w:rsid w:val="00C367C4"/>
    <w:rsid w:val="00FF4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1FE52"/>
  <w15:chartTrackingRefBased/>
  <w15:docId w15:val="{E923CDBC-8A3C-4AAA-8154-E730460E0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Lopez, Paqui</dc:creator>
  <cp:keywords/>
  <dc:description/>
  <cp:lastModifiedBy>Lopez, Paqui</cp:lastModifiedBy>
  <cp:revision>2</cp:revision>
  <dcterms:created xsi:type="dcterms:W3CDTF">2023-01-09T08:05:00Z</dcterms:created>
  <dcterms:modified xsi:type="dcterms:W3CDTF">2023-01-09T08:05:00Z</dcterms:modified>
</cp:coreProperties>
</file>