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89" w:rsidRPr="00915F89" w:rsidRDefault="00915F89" w:rsidP="00915F89">
      <w:pPr>
        <w:suppressAutoHyphens w:val="0"/>
        <w:spacing w:after="276" w:line="264" w:lineRule="auto"/>
        <w:ind w:left="-5"/>
        <w:rPr>
          <w:rFonts w:ascii="Arial" w:eastAsia="Calibri" w:hAnsi="Arial" w:cs="Arial"/>
          <w:b/>
          <w:bCs/>
          <w:spacing w:val="-2"/>
          <w:sz w:val="20"/>
          <w:szCs w:val="22"/>
          <w:lang w:val="ca-ES"/>
        </w:rPr>
      </w:pPr>
      <w:r w:rsidRPr="00915F89">
        <w:rPr>
          <w:rFonts w:ascii="Arial" w:eastAsia="Calibri" w:hAnsi="Arial" w:cs="Arial"/>
          <w:sz w:val="22"/>
          <w:szCs w:val="22"/>
          <w:lang w:val="ca-ES"/>
        </w:rPr>
        <w:t xml:space="preserve">Contracte administratiu de </w:t>
      </w:r>
      <w:r w:rsidR="00596C08">
        <w:rPr>
          <w:rFonts w:ascii="Arial" w:eastAsia="Calibri" w:hAnsi="Arial" w:cs="Arial"/>
          <w:sz w:val="22"/>
          <w:szCs w:val="22"/>
          <w:lang w:val="ca-ES"/>
        </w:rPr>
        <w:t>s</w:t>
      </w:r>
      <w:r w:rsidR="00596C08" w:rsidRPr="00596C08">
        <w:rPr>
          <w:rFonts w:ascii="Arial" w:eastAsia="Calibri" w:hAnsi="Arial" w:cs="Arial"/>
          <w:sz w:val="22"/>
          <w:szCs w:val="22"/>
          <w:lang w:val="ca-ES"/>
        </w:rPr>
        <w:t>ubministrament d’un sistema de sonorització espectacular per al Teatre Principal de Sabadell</w:t>
      </w:r>
    </w:p>
    <w:p w:rsidR="00915F89" w:rsidRPr="00915F89" w:rsidRDefault="00915F89" w:rsidP="00915F89">
      <w:pPr>
        <w:suppressAutoHyphens w:val="0"/>
        <w:spacing w:after="160" w:line="256" w:lineRule="auto"/>
        <w:rPr>
          <w:rFonts w:ascii="Arial" w:eastAsia="Calibri" w:hAnsi="Arial" w:cs="Arial"/>
          <w:b/>
          <w:sz w:val="22"/>
          <w:szCs w:val="22"/>
          <w:lang w:val="ca-ES"/>
        </w:rPr>
      </w:pPr>
      <w:r w:rsidRPr="00915F89">
        <w:rPr>
          <w:rFonts w:ascii="Arial" w:eastAsia="Calibri" w:hAnsi="Arial" w:cs="Arial"/>
          <w:b/>
          <w:sz w:val="22"/>
          <w:szCs w:val="22"/>
          <w:lang w:val="ca-ES"/>
        </w:rPr>
        <w:t>ANNEX 7-D</w:t>
      </w:r>
      <w:r w:rsidR="00525B4D">
        <w:rPr>
          <w:rFonts w:ascii="Arial" w:eastAsia="Calibri" w:hAnsi="Arial" w:cs="Arial"/>
          <w:b/>
          <w:sz w:val="22"/>
          <w:szCs w:val="22"/>
          <w:lang w:val="ca-ES"/>
        </w:rPr>
        <w:t xml:space="preserve"> </w:t>
      </w: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iCs/>
          <w:sz w:val="22"/>
          <w:szCs w:val="22"/>
          <w:lang w:val="ca-ES" w:eastAsia="es-ES"/>
        </w:rPr>
      </w:pPr>
      <w:bookmarkStart w:id="0" w:name="_GoBack"/>
      <w:bookmarkEnd w:id="0"/>
      <w:r w:rsidRPr="00915F89">
        <w:rPr>
          <w:rFonts w:ascii="Arial" w:eastAsia="Calibri" w:hAnsi="Arial" w:cs="Arial"/>
          <w:b/>
          <w:i/>
          <w:iCs/>
          <w:sz w:val="22"/>
          <w:szCs w:val="22"/>
          <w:lang w:val="ca-ES" w:eastAsia="es-ES"/>
        </w:rPr>
        <w:t>Model d’Identificació i informació sobre contractista-</w:t>
      </w:r>
      <w:proofErr w:type="spellStart"/>
      <w:r w:rsidRPr="00915F89">
        <w:rPr>
          <w:rFonts w:ascii="Arial" w:eastAsia="Calibri" w:hAnsi="Arial" w:cs="Arial"/>
          <w:b/>
          <w:i/>
          <w:iCs/>
          <w:sz w:val="22"/>
          <w:szCs w:val="22"/>
          <w:lang w:val="ca-ES" w:eastAsia="es-ES"/>
        </w:rPr>
        <w:t>subcontractistes</w:t>
      </w:r>
      <w:proofErr w:type="spellEnd"/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iCs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i/>
          <w:iCs/>
          <w:sz w:val="22"/>
          <w:szCs w:val="22"/>
          <w:lang w:val="ca-ES" w:eastAsia="es-ES"/>
        </w:rPr>
        <w:t>(Aquest document que haurà d’aportar pel contractista en el moment de formalitzar el contracte</w:t>
      </w:r>
      <w:r w:rsidRPr="00915F89">
        <w:rPr>
          <w:rFonts w:ascii="Arial" w:eastAsia="Calibri" w:hAnsi="Arial" w:cs="Arial"/>
          <w:b/>
          <w:i/>
          <w:iCs/>
          <w:sz w:val="22"/>
          <w:szCs w:val="22"/>
          <w:lang w:val="ca-ES" w:eastAsia="es-ES"/>
        </w:rPr>
        <w:t>)</w:t>
      </w: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En/na ............................................, amb NIF ...................., en qualitat de ........................ i en nom i representació de la societat ................................................, amb CIF .................... i domiciliada a .............................................., segons escriptura pública au</w:t>
      </w:r>
      <w:r w:rsidRPr="00CC185B">
        <w:rPr>
          <w:rFonts w:ascii="Arial" w:eastAsia="Calibri" w:hAnsi="Arial" w:cs="Arial"/>
          <w:sz w:val="22"/>
          <w:szCs w:val="22"/>
          <w:lang w:val="ca-ES" w:eastAsia="es-ES"/>
        </w:rPr>
        <w:t>toritzada davant Notari/a ..............................., en data ..............i amb número de protocol ...................................., que pa</w:t>
      </w:r>
      <w:r w:rsidRPr="00CC185B">
        <w:rPr>
          <w:rFonts w:ascii="Arial" w:eastAsia="Times New Roman" w:hAnsi="Arial" w:cs="Arial"/>
          <w:sz w:val="22"/>
          <w:szCs w:val="22"/>
          <w:lang w:val="ca-ES" w:eastAsia="ca-ES"/>
        </w:rPr>
        <w:t>rticipa com a contractista, en el desenvolupament d'actuacions necessàries per a la consecució dels objectius definits en el Component 24 del Pla titulat “Revaloració de la indústria cultural”, que engloba el projecte relatiu a la “</w:t>
      </w:r>
      <w:r w:rsidR="00CC185B">
        <w:rPr>
          <w:rFonts w:ascii="Arial" w:eastAsia="Times New Roman" w:hAnsi="Arial" w:cs="Arial"/>
          <w:sz w:val="22"/>
          <w:szCs w:val="22"/>
          <w:lang w:val="ca-ES" w:eastAsia="ca-ES"/>
        </w:rPr>
        <w:t>modernització i gestió sostenible de les infraestructures de les arts escèniques i musicals, així com al foment de circuits de difusió interterritorial</w:t>
      </w:r>
      <w:r w:rsidRPr="00CC185B">
        <w:rPr>
          <w:rFonts w:ascii="Arial" w:eastAsia="Times New Roman" w:hAnsi="Arial" w:cs="Arial"/>
          <w:sz w:val="22"/>
          <w:szCs w:val="22"/>
          <w:lang w:val="ca-ES" w:eastAsia="ca-ES"/>
        </w:rPr>
        <w:t xml:space="preserve">”, i en compliment al que disposa l’article 8.2 de la Ordre HFP/1030/2021 de 29 de setembre i l’article 10 de l’Ordre HFP/1031/2021 de 29 de </w:t>
      </w:r>
      <w:r w:rsidRPr="00915F89">
        <w:rPr>
          <w:rFonts w:ascii="Arial" w:eastAsia="Times New Roman" w:hAnsi="Arial" w:cs="Arial"/>
          <w:sz w:val="22"/>
          <w:szCs w:val="22"/>
          <w:lang w:val="ca-ES" w:eastAsia="ca-ES"/>
        </w:rPr>
        <w:t xml:space="preserve">setembre,  </w:t>
      </w: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b/>
          <w:lang w:val="ca-ES" w:eastAsia="es-ES"/>
        </w:rPr>
        <w:t>INFORMA</w:t>
      </w: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 xml:space="preserve"> del següent:</w:t>
      </w: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915F89" w:rsidRPr="00915F89" w:rsidRDefault="00915F89" w:rsidP="00915F8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0" w:line="256" w:lineRule="auto"/>
        <w:ind w:left="426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Respecte de l’empresa contractista:</w:t>
      </w: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Nom o raó social .........  amb NIF .........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Domicili fiscal ......................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L’activitat econòmica segons consta en el cens d’empresaris, professionals i retenidors de l’AEAT és .............  , la qual està inscrita amb anterioritat a data de presentació de l’oferta en la present licitació i que acreditada mitjançant certificació d’inscripció en el RELI /model 036 o 037 de l’AEAT(</w:t>
      </w:r>
      <w:r w:rsidRPr="00915F89">
        <w:rPr>
          <w:rFonts w:ascii="Arial" w:eastAsia="Calibri" w:hAnsi="Arial" w:cs="Arial"/>
          <w:i/>
          <w:sz w:val="22"/>
          <w:szCs w:val="22"/>
          <w:lang w:val="ca-ES" w:eastAsia="es-ES"/>
        </w:rPr>
        <w:t>indicat només el que correspongui i, en cas, de ser el 036-037, s’haurà d’adjuntar</w:t>
      </w: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)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El titular real (persona o persones físiques que tinguin la propietat o el control efectiu de l’empresa quan sigui persona jurídica de conformitat i en els termes que estable el punt 6 de l’article 3 de la Directiva (UE) 2015/849 del Parlament Europeu i  del Consell:</w:t>
      </w:r>
    </w:p>
    <w:p w:rsidR="00915F89" w:rsidRPr="00915F89" w:rsidRDefault="00915F89" w:rsidP="00915F89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 xml:space="preserve">Nom i cognom ........  </w:t>
      </w:r>
    </w:p>
    <w:p w:rsidR="00915F89" w:rsidRPr="00915F89" w:rsidRDefault="00915F89" w:rsidP="00915F89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NIF/NIE .......</w:t>
      </w:r>
    </w:p>
    <w:p w:rsidR="00915F89" w:rsidRPr="00915F89" w:rsidRDefault="00915F89" w:rsidP="00915F89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Data de naixement :........</w:t>
      </w: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915F89" w:rsidRPr="00915F89" w:rsidRDefault="00915F89" w:rsidP="00915F8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60" w:line="256" w:lineRule="auto"/>
        <w:ind w:left="426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 xml:space="preserve">Respecte de la/les empreses </w:t>
      </w:r>
      <w:proofErr w:type="spellStart"/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subcontractistes</w:t>
      </w:r>
      <w:proofErr w:type="spellEnd"/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:</w:t>
      </w:r>
    </w:p>
    <w:p w:rsidR="00915F89" w:rsidRPr="00915F89" w:rsidRDefault="00915F89" w:rsidP="00915F89">
      <w:pPr>
        <w:suppressAutoHyphens w:val="0"/>
        <w:spacing w:line="256" w:lineRule="auto"/>
        <w:ind w:left="246" w:right="13"/>
        <w:jc w:val="both"/>
        <w:rPr>
          <w:rFonts w:ascii="Calibri" w:eastAsia="Calibri" w:hAnsi="Calibri" w:cs="Times New Roman"/>
          <w:sz w:val="22"/>
          <w:szCs w:val="22"/>
        </w:rPr>
      </w:pPr>
    </w:p>
    <w:p w:rsidR="00915F89" w:rsidRPr="00915F89" w:rsidRDefault="00915F89" w:rsidP="00915F89">
      <w:pPr>
        <w:numPr>
          <w:ilvl w:val="0"/>
          <w:numId w:val="3"/>
        </w:numPr>
        <w:suppressAutoHyphens w:val="0"/>
        <w:spacing w:after="160" w:line="256" w:lineRule="auto"/>
        <w:ind w:right="13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915F89">
        <w:rPr>
          <w:rFonts w:ascii="Arial" w:eastAsia="Calibri" w:hAnsi="Arial" w:cs="Arial"/>
          <w:sz w:val="22"/>
          <w:szCs w:val="22"/>
        </w:rPr>
        <w:lastRenderedPageBreak/>
        <w:t xml:space="preserve">Subcontratista: ___ %  </w:t>
      </w:r>
      <w:r w:rsidRPr="00915F89">
        <w:rPr>
          <w:rFonts w:ascii="Arial" w:eastAsia="Calibri" w:hAnsi="Arial" w:cs="Arial"/>
          <w:sz w:val="22"/>
          <w:szCs w:val="22"/>
          <w:lang w:val="ca-ES"/>
        </w:rPr>
        <w:t>de participació en l’execució de l’actuació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Nom o raó social ......... amb NIF .........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Domicili fiscal ......................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L’activitat econòmica segons consta en el cens d’empresaris, professionals i retenidors de l’AEAT és ....... , la qual s’està prestant amb anterioritat a data de l’anunci de licitació i acreditada mitjançant certificació d’inscripció en el RELI /model 036 o 037 de l’AEAT((</w:t>
      </w:r>
      <w:r w:rsidRPr="00915F89">
        <w:rPr>
          <w:rFonts w:ascii="Arial" w:eastAsia="Calibri" w:hAnsi="Arial" w:cs="Arial"/>
          <w:i/>
          <w:sz w:val="22"/>
          <w:szCs w:val="22"/>
          <w:lang w:val="ca-ES" w:eastAsia="es-ES"/>
        </w:rPr>
        <w:t>indicat només el que correspongui i, en cas, de ser el 036-037, s’haurà d’adjuntar</w:t>
      </w: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)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El titular real (persona o persones físiques que tinguin la propietat o el control efectiu de l’empresa quan sigui persona jurídica de conformitat i en els termes que estable el punt 6 de l’article 3 de la Directiva (UE) 2015/849 del Parlament Europeu i  del Consell:</w:t>
      </w:r>
    </w:p>
    <w:p w:rsidR="00915F89" w:rsidRPr="00915F89" w:rsidRDefault="00915F89" w:rsidP="00915F89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Nom i cognom ........ amb NIF/NIE .......</w:t>
      </w:r>
    </w:p>
    <w:p w:rsidR="00915F89" w:rsidRPr="00915F89" w:rsidRDefault="00915F89" w:rsidP="00915F89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Data de naixement :........</w:t>
      </w: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915F89" w:rsidRPr="00915F89" w:rsidRDefault="00915F89" w:rsidP="00915F89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</w:p>
    <w:p w:rsidR="00915F89" w:rsidRPr="00915F89" w:rsidRDefault="00915F89" w:rsidP="00915F89">
      <w:pPr>
        <w:numPr>
          <w:ilvl w:val="0"/>
          <w:numId w:val="3"/>
        </w:numPr>
        <w:suppressAutoHyphens w:val="0"/>
        <w:spacing w:after="124" w:line="256" w:lineRule="auto"/>
        <w:ind w:right="13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915F89">
        <w:rPr>
          <w:rFonts w:ascii="Arial" w:eastAsia="Calibri" w:hAnsi="Arial" w:cs="Arial"/>
          <w:sz w:val="22"/>
          <w:szCs w:val="22"/>
        </w:rPr>
        <w:t xml:space="preserve">Subcontratista: ___ %  </w:t>
      </w:r>
      <w:r w:rsidRPr="00915F89">
        <w:rPr>
          <w:rFonts w:ascii="Arial" w:eastAsia="Calibri" w:hAnsi="Arial" w:cs="Arial"/>
          <w:sz w:val="22"/>
          <w:szCs w:val="22"/>
          <w:lang w:val="ca-ES"/>
        </w:rPr>
        <w:t>de participació en l’execució de l’actuació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Nom o raó social ......... amb NIF .........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Domicili fiscal ......................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L’activitat econòmica segons consta en el cens d’empresaris, professionals i retenidors de l’AEAT és ....... , la qual s’està prestant amb anterioritat a data de l’anunci de licitació i acreditada mitjançant certificació d’inscripció en el RELI /model 036 o 037 de l’AEAT(</w:t>
      </w:r>
      <w:r w:rsidRPr="00915F89">
        <w:rPr>
          <w:rFonts w:ascii="Arial" w:eastAsia="Calibri" w:hAnsi="Arial" w:cs="Arial"/>
          <w:i/>
          <w:sz w:val="22"/>
          <w:szCs w:val="22"/>
          <w:lang w:val="ca-ES" w:eastAsia="es-ES"/>
        </w:rPr>
        <w:t>indicat només el que correspongui i, en cas, de ser el 036-037, s’haurà d’adjuntar</w:t>
      </w: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)</w:t>
      </w:r>
    </w:p>
    <w:p w:rsidR="00915F89" w:rsidRPr="00915F89" w:rsidRDefault="00915F89" w:rsidP="00915F89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El titular real (persona o persones físiques que tinguin la propietat o el control efectiu de l’empresa quan sigui persona jurídica de conformitat i en els termes que estable el punt 6 de l’article 3 de la Directiva (UE) 2015/849 del Parlament Europeu i  del Consell:</w:t>
      </w:r>
    </w:p>
    <w:p w:rsidR="00915F89" w:rsidRPr="00915F89" w:rsidRDefault="00915F89" w:rsidP="00915F89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Nom i cognom ........ amb NIF/NIE .......</w:t>
      </w:r>
    </w:p>
    <w:p w:rsidR="00915F89" w:rsidRPr="00915F89" w:rsidRDefault="00915F89" w:rsidP="00915F89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915F89">
        <w:rPr>
          <w:rFonts w:ascii="Arial" w:eastAsia="Calibri" w:hAnsi="Arial" w:cs="Arial"/>
          <w:sz w:val="22"/>
          <w:szCs w:val="22"/>
          <w:lang w:val="ca-ES" w:eastAsia="es-ES"/>
        </w:rPr>
        <w:t>Data de naixement :........</w:t>
      </w:r>
    </w:p>
    <w:p w:rsidR="00915F89" w:rsidRPr="00915F89" w:rsidRDefault="00915F89" w:rsidP="00915F89">
      <w:pPr>
        <w:suppressAutoHyphens w:val="0"/>
        <w:spacing w:after="124" w:line="256" w:lineRule="auto"/>
        <w:ind w:left="246" w:right="13"/>
        <w:jc w:val="both"/>
        <w:rPr>
          <w:rFonts w:ascii="Calibri" w:eastAsia="Calibri" w:hAnsi="Calibri" w:cs="Times New Roman"/>
          <w:sz w:val="22"/>
          <w:szCs w:val="22"/>
        </w:rPr>
      </w:pPr>
    </w:p>
    <w:p w:rsidR="00915F89" w:rsidRPr="00915F89" w:rsidRDefault="00915F89" w:rsidP="00915F89">
      <w:pPr>
        <w:numPr>
          <w:ilvl w:val="0"/>
          <w:numId w:val="3"/>
        </w:numPr>
        <w:suppressAutoHyphens w:val="0"/>
        <w:spacing w:after="124" w:line="256" w:lineRule="auto"/>
        <w:ind w:right="13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915F89">
        <w:rPr>
          <w:rFonts w:ascii="Arial" w:eastAsia="Calibri" w:hAnsi="Arial" w:cs="Arial"/>
          <w:sz w:val="22"/>
          <w:szCs w:val="22"/>
          <w:lang w:val="ca-ES"/>
        </w:rPr>
        <w:t xml:space="preserve"> ….. (</w:t>
      </w:r>
      <w:r w:rsidRPr="00915F89">
        <w:rPr>
          <w:rFonts w:ascii="Arial" w:eastAsia="Calibri" w:hAnsi="Arial" w:cs="Arial"/>
          <w:i/>
          <w:sz w:val="22"/>
          <w:szCs w:val="22"/>
          <w:lang w:val="ca-ES"/>
        </w:rPr>
        <w:t xml:space="preserve">caldrà afegir tots els </w:t>
      </w:r>
      <w:proofErr w:type="spellStart"/>
      <w:r w:rsidRPr="00915F89">
        <w:rPr>
          <w:rFonts w:ascii="Arial" w:eastAsia="Calibri" w:hAnsi="Arial" w:cs="Arial"/>
          <w:i/>
          <w:sz w:val="22"/>
          <w:szCs w:val="22"/>
          <w:lang w:val="ca-ES"/>
        </w:rPr>
        <w:t>subcontractistes</w:t>
      </w:r>
      <w:proofErr w:type="spellEnd"/>
      <w:r w:rsidRPr="00915F89">
        <w:rPr>
          <w:rFonts w:ascii="Arial" w:eastAsia="Calibri" w:hAnsi="Arial" w:cs="Arial"/>
          <w:i/>
          <w:sz w:val="22"/>
          <w:szCs w:val="22"/>
          <w:lang w:val="ca-ES"/>
        </w:rPr>
        <w:t xml:space="preserve"> la participació que estiguin previst que participin en l’execució de l’actuació</w:t>
      </w:r>
      <w:r w:rsidRPr="00915F89">
        <w:rPr>
          <w:rFonts w:ascii="Arial" w:eastAsia="Calibri" w:hAnsi="Arial" w:cs="Arial"/>
          <w:sz w:val="22"/>
          <w:szCs w:val="22"/>
          <w:lang w:val="ca-ES"/>
        </w:rPr>
        <w:t xml:space="preserve">) </w:t>
      </w:r>
    </w:p>
    <w:p w:rsidR="00915F89" w:rsidRPr="00915F89" w:rsidRDefault="00915F89" w:rsidP="00915F89">
      <w:pPr>
        <w:suppressAutoHyphens w:val="0"/>
        <w:spacing w:after="124" w:line="256" w:lineRule="auto"/>
        <w:ind w:right="13"/>
        <w:jc w:val="both"/>
        <w:rPr>
          <w:rFonts w:ascii="Arial" w:eastAsia="Calibri" w:hAnsi="Arial" w:cs="Arial"/>
          <w:sz w:val="22"/>
          <w:szCs w:val="22"/>
          <w:lang w:val="ca-ES"/>
        </w:rPr>
      </w:pPr>
    </w:p>
    <w:p w:rsidR="00915F89" w:rsidRPr="00915F89" w:rsidRDefault="00915F89" w:rsidP="00915F89">
      <w:pPr>
        <w:suppressAutoHyphens w:val="0"/>
        <w:spacing w:after="160" w:line="256" w:lineRule="auto"/>
        <w:rPr>
          <w:rFonts w:ascii="Arial" w:eastAsia="Calibri" w:hAnsi="Arial" w:cs="Arial"/>
          <w:spacing w:val="-2"/>
          <w:sz w:val="22"/>
          <w:szCs w:val="22"/>
          <w:lang w:val="ca-ES"/>
        </w:rPr>
      </w:pPr>
      <w:r w:rsidRPr="00915F89">
        <w:rPr>
          <w:rFonts w:ascii="Arial" w:eastAsia="Calibri" w:hAnsi="Arial" w:cs="Arial"/>
          <w:spacing w:val="-2"/>
          <w:sz w:val="22"/>
          <w:szCs w:val="22"/>
          <w:lang w:val="ca-ES"/>
        </w:rPr>
        <w:t>..............., a data de signatura electrònica</w:t>
      </w:r>
    </w:p>
    <w:p w:rsidR="00915F89" w:rsidRPr="00915F89" w:rsidRDefault="00915F89" w:rsidP="00915F89">
      <w:pPr>
        <w:tabs>
          <w:tab w:val="left" w:pos="-720"/>
        </w:tabs>
        <w:jc w:val="both"/>
        <w:outlineLvl w:val="0"/>
        <w:rPr>
          <w:rFonts w:ascii="Arial" w:eastAsia="Times New Roman" w:hAnsi="Arial" w:cs="Arial"/>
          <w:spacing w:val="-2"/>
          <w:sz w:val="22"/>
          <w:szCs w:val="22"/>
          <w:lang w:val="ca-ES" w:eastAsia="es-ES"/>
        </w:rPr>
      </w:pPr>
    </w:p>
    <w:p w:rsidR="00915F89" w:rsidRPr="00915F89" w:rsidRDefault="00915F89" w:rsidP="00915F89">
      <w:pPr>
        <w:tabs>
          <w:tab w:val="left" w:pos="-720"/>
        </w:tabs>
        <w:jc w:val="both"/>
        <w:outlineLvl w:val="0"/>
        <w:rPr>
          <w:rFonts w:ascii="Arial" w:eastAsia="Times New Roman" w:hAnsi="Arial" w:cs="Arial"/>
          <w:spacing w:val="-2"/>
          <w:sz w:val="22"/>
          <w:szCs w:val="22"/>
          <w:lang w:val="ca-ES" w:eastAsia="es-ES"/>
        </w:rPr>
      </w:pPr>
      <w:r w:rsidRPr="00915F89">
        <w:rPr>
          <w:rFonts w:ascii="Arial" w:eastAsia="Times New Roman" w:hAnsi="Arial" w:cs="Arial"/>
          <w:spacing w:val="-2"/>
          <w:sz w:val="22"/>
          <w:szCs w:val="22"/>
          <w:lang w:val="ca-ES" w:eastAsia="es-ES"/>
        </w:rPr>
        <w:t xml:space="preserve">Signat, </w:t>
      </w:r>
    </w:p>
    <w:p w:rsidR="00040925" w:rsidRPr="00915F89" w:rsidRDefault="00040925" w:rsidP="00915F89"/>
    <w:sectPr w:rsidR="00040925" w:rsidRPr="00915F89">
      <w:headerReference w:type="default" r:id="rId7"/>
      <w:footerReference w:type="default" r:id="rId8"/>
      <w:pgSz w:w="11906" w:h="16838"/>
      <w:pgMar w:top="1417" w:right="1701" w:bottom="2352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A3C" w:rsidRDefault="005C42FA">
      <w:r>
        <w:separator/>
      </w:r>
    </w:p>
  </w:endnote>
  <w:endnote w:type="continuationSeparator" w:id="0">
    <w:p w:rsidR="00B41A3C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040925">
    <w:pPr>
      <w:pStyle w:val="Piedepgina"/>
    </w:pPr>
  </w:p>
  <w:p w:rsidR="00040925" w:rsidRDefault="000409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A3C" w:rsidRDefault="005C42FA">
      <w:r>
        <w:separator/>
      </w:r>
    </w:p>
  </w:footnote>
  <w:footnote w:type="continuationSeparator" w:id="0">
    <w:p w:rsidR="00B41A3C" w:rsidRDefault="005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5C42FA">
    <w:pPr>
      <w:pStyle w:val="Encabezado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4673600</wp:posOffset>
          </wp:positionH>
          <wp:positionV relativeFrom="paragraph">
            <wp:posOffset>-100330</wp:posOffset>
          </wp:positionV>
          <wp:extent cx="1274445" cy="882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0925" w:rsidRDefault="00040925">
    <w:pPr>
      <w:pStyle w:val="Encabezado"/>
    </w:pPr>
  </w:p>
  <w:p w:rsidR="00040925" w:rsidRDefault="00040925">
    <w:pPr>
      <w:pStyle w:val="Encabezado"/>
    </w:pPr>
  </w:p>
  <w:p w:rsidR="00040925" w:rsidRDefault="005C42FA">
    <w:r>
      <w:rPr>
        <w:noProof/>
        <w:lang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8249920</wp:posOffset>
          </wp:positionV>
          <wp:extent cx="5701030" cy="10039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1757B"/>
    <w:multiLevelType w:val="hybridMultilevel"/>
    <w:tmpl w:val="00F65536"/>
    <w:lvl w:ilvl="0" w:tplc="EE2210BA">
      <w:start w:val="1"/>
      <w:numFmt w:val="lowerLetter"/>
      <w:lvlText w:val="%1)"/>
      <w:lvlJc w:val="left"/>
      <w:pPr>
        <w:ind w:left="606" w:hanging="360"/>
      </w:pPr>
    </w:lvl>
    <w:lvl w:ilvl="1" w:tplc="04030019">
      <w:start w:val="1"/>
      <w:numFmt w:val="lowerLetter"/>
      <w:lvlText w:val="%2."/>
      <w:lvlJc w:val="left"/>
      <w:pPr>
        <w:ind w:left="1326" w:hanging="360"/>
      </w:pPr>
    </w:lvl>
    <w:lvl w:ilvl="2" w:tplc="0403001B">
      <w:start w:val="1"/>
      <w:numFmt w:val="lowerRoman"/>
      <w:lvlText w:val="%3."/>
      <w:lvlJc w:val="right"/>
      <w:pPr>
        <w:ind w:left="2046" w:hanging="180"/>
      </w:pPr>
    </w:lvl>
    <w:lvl w:ilvl="3" w:tplc="0403000F">
      <w:start w:val="1"/>
      <w:numFmt w:val="decimal"/>
      <w:lvlText w:val="%4."/>
      <w:lvlJc w:val="left"/>
      <w:pPr>
        <w:ind w:left="2766" w:hanging="360"/>
      </w:pPr>
    </w:lvl>
    <w:lvl w:ilvl="4" w:tplc="04030019">
      <w:start w:val="1"/>
      <w:numFmt w:val="lowerLetter"/>
      <w:lvlText w:val="%5."/>
      <w:lvlJc w:val="left"/>
      <w:pPr>
        <w:ind w:left="3486" w:hanging="360"/>
      </w:pPr>
    </w:lvl>
    <w:lvl w:ilvl="5" w:tplc="0403001B">
      <w:start w:val="1"/>
      <w:numFmt w:val="lowerRoman"/>
      <w:lvlText w:val="%6."/>
      <w:lvlJc w:val="right"/>
      <w:pPr>
        <w:ind w:left="4206" w:hanging="180"/>
      </w:pPr>
    </w:lvl>
    <w:lvl w:ilvl="6" w:tplc="0403000F">
      <w:start w:val="1"/>
      <w:numFmt w:val="decimal"/>
      <w:lvlText w:val="%7."/>
      <w:lvlJc w:val="left"/>
      <w:pPr>
        <w:ind w:left="4926" w:hanging="360"/>
      </w:pPr>
    </w:lvl>
    <w:lvl w:ilvl="7" w:tplc="04030019">
      <w:start w:val="1"/>
      <w:numFmt w:val="lowerLetter"/>
      <w:lvlText w:val="%8."/>
      <w:lvlJc w:val="left"/>
      <w:pPr>
        <w:ind w:left="5646" w:hanging="360"/>
      </w:pPr>
    </w:lvl>
    <w:lvl w:ilvl="8" w:tplc="0403001B">
      <w:start w:val="1"/>
      <w:numFmt w:val="lowerRoman"/>
      <w:lvlText w:val="%9."/>
      <w:lvlJc w:val="right"/>
      <w:pPr>
        <w:ind w:left="6366" w:hanging="180"/>
      </w:pPr>
    </w:lvl>
  </w:abstractNum>
  <w:abstractNum w:abstractNumId="1" w15:restartNumberingAfterBreak="0">
    <w:nsid w:val="5D4B4A34"/>
    <w:multiLevelType w:val="hybridMultilevel"/>
    <w:tmpl w:val="28FCCD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727"/>
    <w:multiLevelType w:val="hybridMultilevel"/>
    <w:tmpl w:val="2C04F480"/>
    <w:lvl w:ilvl="0" w:tplc="738A192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5"/>
    <w:rsid w:val="00040925"/>
    <w:rsid w:val="00525B4D"/>
    <w:rsid w:val="00596C08"/>
    <w:rsid w:val="005C42FA"/>
    <w:rsid w:val="00915F89"/>
    <w:rsid w:val="00B41A3C"/>
    <w:rsid w:val="00C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0F01-8BE2-4458-A043-FCC16E3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7180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180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15F8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15F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Gonzalez S  Josefina CULTURA</cp:lastModifiedBy>
  <cp:revision>6</cp:revision>
  <dcterms:created xsi:type="dcterms:W3CDTF">2022-07-13T07:09:00Z</dcterms:created>
  <dcterms:modified xsi:type="dcterms:W3CDTF">2022-09-30T10:41:00Z</dcterms:modified>
  <dc:language>ca-ES</dc:language>
</cp:coreProperties>
</file>