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7E9FD72" w14:textId="77777777" w:rsidR="00781E45" w:rsidRDefault="00781E45" w:rsidP="00781E45">
      <w:pPr>
        <w:keepNext/>
        <w:keepLines/>
        <w:widowControl w:val="0"/>
        <w:suppressAutoHyphens/>
        <w:jc w:val="center"/>
        <w:outlineLvl w:val="0"/>
        <w:rPr>
          <w:rFonts w:eastAsia="Times New Roman"/>
          <w:b/>
          <w:bCs/>
          <w:color w:val="auto"/>
          <w:kern w:val="2"/>
          <w:lang w:val="ca-ES" w:bidi="ar-SA"/>
        </w:rPr>
      </w:pPr>
      <w:bookmarkStart w:id="0" w:name="_Toc25309878"/>
      <w:bookmarkStart w:id="1" w:name="_Toc526947911"/>
      <w:bookmarkStart w:id="2" w:name="_Toc530571541"/>
      <w:bookmarkStart w:id="3" w:name="_Toc114214062"/>
      <w:r>
        <w:rPr>
          <w:rFonts w:eastAsia="Times New Roman"/>
          <w:b/>
          <w:bCs/>
          <w:color w:val="auto"/>
          <w:kern w:val="2"/>
          <w:lang w:val="ca-ES" w:bidi="ar-SA"/>
        </w:rPr>
        <w:t>ANNEX 1. MODEL DECLARACIÓ RESPONSABLE</w:t>
      </w:r>
      <w:bookmarkEnd w:id="0"/>
      <w:bookmarkEnd w:id="1"/>
      <w:bookmarkEnd w:id="2"/>
      <w:bookmarkEnd w:id="3"/>
      <w:r>
        <w:rPr>
          <w:rFonts w:eastAsia="Times New Roman"/>
          <w:b/>
          <w:bCs/>
          <w:color w:val="auto"/>
          <w:kern w:val="2"/>
          <w:lang w:val="ca-ES" w:bidi="ar-SA"/>
        </w:rPr>
        <w:t xml:space="preserve"> </w:t>
      </w:r>
    </w:p>
    <w:p w14:paraId="26ACD256" w14:textId="77777777" w:rsidR="00781E45" w:rsidRDefault="00781E45" w:rsidP="00781E45">
      <w:pPr>
        <w:autoSpaceDE w:val="0"/>
        <w:autoSpaceDN w:val="0"/>
        <w:adjustRightInd w:val="0"/>
        <w:jc w:val="both"/>
        <w:rPr>
          <w:rFonts w:eastAsia="Times New Roman"/>
          <w:b/>
          <w:bCs/>
          <w:color w:val="auto"/>
          <w:kern w:val="0"/>
          <w:lang w:val="ca-ES" w:eastAsia="ca-ES" w:bidi="ar-SA"/>
        </w:rPr>
      </w:pPr>
    </w:p>
    <w:p w14:paraId="4F0DF180" w14:textId="77777777" w:rsidR="00781E45" w:rsidRDefault="00781E45" w:rsidP="00781E45">
      <w:pPr>
        <w:autoSpaceDE w:val="0"/>
        <w:autoSpaceDN w:val="0"/>
        <w:adjustRightInd w:val="0"/>
        <w:jc w:val="both"/>
        <w:rPr>
          <w:rFonts w:eastAsia="Times New Roman"/>
          <w:b/>
          <w:bCs/>
          <w:color w:val="auto"/>
          <w:kern w:val="0"/>
          <w:lang w:val="ca-ES" w:eastAsia="ca-ES" w:bidi="ar-SA"/>
        </w:rPr>
      </w:pPr>
      <w:r>
        <w:rPr>
          <w:rFonts w:eastAsia="Times New Roman"/>
          <w:b/>
          <w:bCs/>
          <w:color w:val="auto"/>
          <w:kern w:val="0"/>
          <w:lang w:val="ca-ES" w:eastAsia="ca-ES" w:bidi="ar-SA"/>
        </w:rPr>
        <w:t>Declaració responsable de compliment de les condicions establertes legalment per contractar amb l’Administració</w:t>
      </w:r>
    </w:p>
    <w:p w14:paraId="64F6A78B" w14:textId="77777777" w:rsidR="00781E45" w:rsidRDefault="00781E45" w:rsidP="00781E45">
      <w:pPr>
        <w:tabs>
          <w:tab w:val="left" w:pos="917"/>
        </w:tabs>
        <w:autoSpaceDE w:val="0"/>
        <w:autoSpaceDN w:val="0"/>
        <w:adjustRightInd w:val="0"/>
        <w:jc w:val="both"/>
        <w:rPr>
          <w:rFonts w:eastAsia="Times New Roman"/>
          <w:color w:val="auto"/>
          <w:kern w:val="0"/>
          <w:lang w:val="ca-ES" w:eastAsia="ca-ES" w:bidi="ar-SA"/>
        </w:rPr>
      </w:pPr>
      <w:r>
        <w:rPr>
          <w:rFonts w:eastAsia="Times New Roman"/>
          <w:color w:val="auto"/>
          <w:kern w:val="0"/>
          <w:lang w:val="ca-ES" w:eastAsia="ca-ES" w:bidi="ar-SA"/>
        </w:rPr>
        <w:tab/>
      </w:r>
    </w:p>
    <w:p w14:paraId="65867CD9" w14:textId="77777777" w:rsidR="00781E45" w:rsidRDefault="00781E45" w:rsidP="00781E45">
      <w:pPr>
        <w:autoSpaceDE w:val="0"/>
        <w:autoSpaceDN w:val="0"/>
        <w:adjustRightInd w:val="0"/>
        <w:jc w:val="both"/>
        <w:rPr>
          <w:bCs/>
          <w:lang w:val="ca-ES"/>
        </w:rPr>
      </w:pPr>
      <w:r>
        <w:rPr>
          <w:lang w:val="ca-ES"/>
        </w:rPr>
        <w:t>“En/na</w:t>
      </w:r>
      <w:r>
        <w:rPr>
          <w:lang w:val="ca-ES"/>
        </w:rPr>
        <w:tab/>
        <w:t>_________________________________________, amb NIF___________ i Tel. _________________ en qualitat de _______________________</w:t>
      </w:r>
      <w:r>
        <w:rPr>
          <w:lang w:val="ca-ES"/>
        </w:rPr>
        <w:tab/>
        <w:t>i en nom i representació de la societat (en el seu cas) _______________________________________, amb NIF ____________ i domiciliada a ____________________________, segons escriptura pública autoritzada davant Notari/a ________________, en data ______________</w:t>
      </w:r>
      <w:r>
        <w:rPr>
          <w:lang w:val="ca-ES"/>
        </w:rPr>
        <w:tab/>
        <w:t xml:space="preserve">i amb número de protocol ______, indicant com a adreça de correu electrònic __________________, assabentat de l’anunci publicat en data ___________ en el perfil del contractant de l’Ajuntament de Canet de Mar i de les condicions i requisits que s’exigeixen per a l’adjudicació del contracte per a la prestació del </w:t>
      </w:r>
      <w:r>
        <w:rPr>
          <w:rFonts w:eastAsia="Times New Roman"/>
          <w:b/>
          <w:bCs/>
          <w:lang w:val="ca-ES" w:eastAsia="ca-ES"/>
        </w:rPr>
        <w:t>Servei docència de determinades assignatures o cursos de l'Escola d'Adults Maria Saus curs 2022-2023</w:t>
      </w:r>
      <w:r>
        <w:rPr>
          <w:rFonts w:eastAsia="Times New Roman"/>
          <w:lang w:val="ca-ES" w:eastAsia="ca-ES"/>
        </w:rPr>
        <w:t xml:space="preserve"> (</w:t>
      </w:r>
      <w:r>
        <w:rPr>
          <w:rFonts w:eastAsia="Times New Roman"/>
          <w:b/>
          <w:bCs/>
          <w:u w:val="single"/>
          <w:lang w:val="ca-ES" w:eastAsia="ca-ES"/>
        </w:rPr>
        <w:t>indicar lot</w:t>
      </w:r>
      <w:r>
        <w:rPr>
          <w:rFonts w:eastAsia="Times New Roman"/>
          <w:lang w:val="ca-ES" w:eastAsia="ca-ES"/>
        </w:rPr>
        <w:t>)</w:t>
      </w:r>
      <w:r>
        <w:rPr>
          <w:bCs/>
          <w:lang w:val="ca-ES"/>
        </w:rPr>
        <w:t>,</w:t>
      </w:r>
      <w:r>
        <w:rPr>
          <w:lang w:val="ca-ES"/>
        </w:rPr>
        <w:t xml:space="preserve"> que es tramita mitjançant procediment negociat sense publicitat, tramitació urgent,</w:t>
      </w:r>
    </w:p>
    <w:p w14:paraId="73708C9C" w14:textId="77777777" w:rsidR="00781E45" w:rsidRDefault="00781E45" w:rsidP="00781E45">
      <w:pPr>
        <w:autoSpaceDE w:val="0"/>
        <w:autoSpaceDN w:val="0"/>
        <w:adjustRightInd w:val="0"/>
        <w:jc w:val="both"/>
        <w:rPr>
          <w:b/>
          <w:bCs/>
          <w:lang w:val="ca-ES"/>
        </w:rPr>
      </w:pPr>
    </w:p>
    <w:p w14:paraId="3FCF3F92" w14:textId="77777777" w:rsidR="00781E45" w:rsidRDefault="00781E45" w:rsidP="00781E45">
      <w:pPr>
        <w:autoSpaceDE w:val="0"/>
        <w:autoSpaceDN w:val="0"/>
        <w:adjustRightInd w:val="0"/>
        <w:rPr>
          <w:rFonts w:eastAsia="Times New Roman"/>
          <w:kern w:val="0"/>
          <w:lang w:val="ca-ES" w:eastAsia="ca-ES" w:bidi="ar-SA"/>
        </w:rPr>
      </w:pPr>
      <w:r>
        <w:rPr>
          <w:rFonts w:eastAsia="Times New Roman"/>
          <w:kern w:val="0"/>
          <w:lang w:val="ca-ES" w:eastAsia="ca-ES" w:bidi="ar-SA"/>
        </w:rPr>
        <w:t>DECLARA RESPONSABLEMENT (el redactat d’aquesta declaració s’adaptarà en funció de si el licitador és una societat o un autònom):</w:t>
      </w:r>
    </w:p>
    <w:p w14:paraId="0CC6AA78" w14:textId="77777777" w:rsidR="00781E45" w:rsidRDefault="00781E45" w:rsidP="00781E45">
      <w:pPr>
        <w:autoSpaceDE w:val="0"/>
        <w:autoSpaceDN w:val="0"/>
        <w:adjustRightInd w:val="0"/>
        <w:rPr>
          <w:rFonts w:eastAsia="Times New Roman"/>
          <w:kern w:val="0"/>
          <w:lang w:val="ca-ES" w:eastAsia="ca-ES" w:bidi="ar-SA"/>
        </w:rPr>
      </w:pPr>
    </w:p>
    <w:p w14:paraId="3C867CAF" w14:textId="77777777" w:rsidR="00781E45" w:rsidRDefault="00781E45" w:rsidP="00781E45">
      <w:pPr>
        <w:numPr>
          <w:ilvl w:val="0"/>
          <w:numId w:val="1"/>
        </w:numPr>
        <w:autoSpaceDE w:val="0"/>
        <w:autoSpaceDN w:val="0"/>
        <w:adjustRightInd w:val="0"/>
        <w:jc w:val="both"/>
        <w:rPr>
          <w:rFonts w:eastAsia="Times New Roman"/>
          <w:kern w:val="0"/>
          <w:lang w:val="ca-ES" w:eastAsia="ca-ES" w:bidi="ar-SA"/>
        </w:rPr>
      </w:pPr>
      <w:r>
        <w:rPr>
          <w:rFonts w:eastAsia="Times New Roman"/>
          <w:kern w:val="0"/>
          <w:lang w:val="ca-ES" w:eastAsia="ca-ES" w:bidi="ar-SA"/>
        </w:rPr>
        <w:t>Que la societat/autònom està vàlidament constituïda i que, conforme al seu objecte social (en el seu cas),  que consisteix en .........................................., pot presentar-se a aquesta licitació.</w:t>
      </w:r>
    </w:p>
    <w:p w14:paraId="0E6A1D2B" w14:textId="77777777" w:rsidR="00781E45" w:rsidRDefault="00781E45" w:rsidP="00781E45">
      <w:pPr>
        <w:autoSpaceDE w:val="0"/>
        <w:autoSpaceDN w:val="0"/>
        <w:adjustRightInd w:val="0"/>
        <w:ind w:left="720"/>
        <w:jc w:val="both"/>
        <w:rPr>
          <w:rFonts w:eastAsia="Times New Roman"/>
          <w:kern w:val="0"/>
          <w:lang w:val="ca-ES" w:eastAsia="ca-ES" w:bidi="ar-SA"/>
        </w:rPr>
      </w:pPr>
    </w:p>
    <w:p w14:paraId="17EDBB10" w14:textId="77777777" w:rsidR="00781E45" w:rsidRDefault="00781E45" w:rsidP="00781E45">
      <w:pPr>
        <w:numPr>
          <w:ilvl w:val="0"/>
          <w:numId w:val="1"/>
        </w:numPr>
        <w:autoSpaceDE w:val="0"/>
        <w:autoSpaceDN w:val="0"/>
        <w:adjustRightInd w:val="0"/>
        <w:jc w:val="both"/>
        <w:rPr>
          <w:rFonts w:eastAsia="Times New Roman"/>
          <w:kern w:val="0"/>
          <w:lang w:val="ca-ES" w:eastAsia="ca-ES" w:bidi="ar-SA"/>
        </w:rPr>
      </w:pPr>
      <w:r>
        <w:rPr>
          <w:rFonts w:eastAsia="Times New Roman"/>
          <w:kern w:val="0"/>
          <w:lang w:val="ca-ES" w:eastAsia="ca-ES" w:bidi="ar-SA"/>
        </w:rPr>
        <w:t>Que les facultats de representació que ostenta són suficients i vigents; que reuneix totes i cadascuna de les condicions establertes legalment per contractar amb l’Ajuntament, ja que té la capacitat d’obrar requerida i no es troba compresa en cap de les circumstàncies de prohibició per contractar establertes en l’article 71 de la Llei 9/2017, de 8 de novembre. En aquest sentit, em comprometo a aportar la documentació acreditativa del compliment d’aquests requisits en cas de requeriment.</w:t>
      </w:r>
    </w:p>
    <w:p w14:paraId="162E1062" w14:textId="77777777" w:rsidR="00781E45" w:rsidRDefault="00781E45" w:rsidP="00781E45">
      <w:pPr>
        <w:autoSpaceDE w:val="0"/>
        <w:autoSpaceDN w:val="0"/>
        <w:adjustRightInd w:val="0"/>
        <w:jc w:val="both"/>
        <w:rPr>
          <w:rFonts w:eastAsia="Times New Roman"/>
          <w:kern w:val="0"/>
          <w:lang w:val="ca-ES" w:eastAsia="ca-ES" w:bidi="ar-SA"/>
        </w:rPr>
      </w:pPr>
    </w:p>
    <w:p w14:paraId="00374297" w14:textId="77777777" w:rsidR="00781E45" w:rsidRDefault="00781E45" w:rsidP="00781E45">
      <w:pPr>
        <w:numPr>
          <w:ilvl w:val="0"/>
          <w:numId w:val="1"/>
        </w:numPr>
        <w:autoSpaceDE w:val="0"/>
        <w:autoSpaceDN w:val="0"/>
        <w:adjustRightInd w:val="0"/>
        <w:jc w:val="both"/>
        <w:rPr>
          <w:rFonts w:eastAsia="Times New Roman"/>
          <w:kern w:val="0"/>
          <w:lang w:val="ca-ES" w:eastAsia="ca-ES" w:bidi="ar-SA"/>
        </w:rPr>
      </w:pPr>
      <w:r>
        <w:rPr>
          <w:rFonts w:eastAsia="Times New Roman"/>
          <w:kern w:val="0"/>
          <w:lang w:val="ca-ES" w:eastAsia="ca-ES" w:bidi="ar-SA"/>
        </w:rPr>
        <w:t>Que es troba al corrent del compliment de les obligacions tributàries i amb la Seguretat Social, de conformitat amb el que estableixen els articles 13 i 14 del Reglament general de la Llei de contractes de les Administracions Públiques, aprovat pel Reial decret 1098/2001, de 12 d’octubre. Així mateix, presta consentiment i autoritza l’Ajuntament de Canet de Mar per demanar, per mitjà telemàtic a l’Administració de l’Estat, la informació relativa al compliment de les obligacions tributàries.</w:t>
      </w:r>
    </w:p>
    <w:p w14:paraId="63025D2A" w14:textId="77777777" w:rsidR="00781E45" w:rsidRDefault="00781E45" w:rsidP="00781E45">
      <w:pPr>
        <w:pStyle w:val="Pargrafdellista"/>
        <w:rPr>
          <w:kern w:val="0"/>
          <w:lang w:eastAsia="ca-ES"/>
        </w:rPr>
      </w:pPr>
    </w:p>
    <w:p w14:paraId="6CBD0AF1" w14:textId="77777777" w:rsidR="00781E45" w:rsidRDefault="00781E45" w:rsidP="00781E45">
      <w:pPr>
        <w:numPr>
          <w:ilvl w:val="0"/>
          <w:numId w:val="1"/>
        </w:numPr>
        <w:autoSpaceDE w:val="0"/>
        <w:autoSpaceDN w:val="0"/>
        <w:adjustRightInd w:val="0"/>
        <w:jc w:val="both"/>
        <w:rPr>
          <w:rFonts w:eastAsia="Times New Roman"/>
          <w:kern w:val="0"/>
          <w:lang w:val="ca-ES" w:eastAsia="ca-ES" w:bidi="ar-SA"/>
        </w:rPr>
      </w:pPr>
      <w:r>
        <w:rPr>
          <w:rFonts w:eastAsia="Times New Roman"/>
          <w:color w:val="auto"/>
          <w:kern w:val="0"/>
          <w:lang w:val="ca-ES" w:eastAsia="es-ES" w:bidi="ar-SA"/>
        </w:rPr>
        <w:t>Respecte l’Impost sobre el valor afegit (IVA) l’empresa:</w:t>
      </w:r>
      <w:r>
        <w:rPr>
          <w:rFonts w:eastAsia="Times New Roman"/>
          <w:color w:val="auto"/>
          <w:kern w:val="0"/>
          <w:lang w:val="ca-ES" w:eastAsia="es-ES" w:bidi="ar-SA"/>
        </w:rPr>
        <w:fldChar w:fldCharType="begin"/>
      </w:r>
      <w:r>
        <w:rPr>
          <w:rFonts w:eastAsia="Times New Roman"/>
          <w:color w:val="auto"/>
          <w:kern w:val="0"/>
          <w:lang w:val="ca-ES" w:eastAsia="es-ES" w:bidi="ar-SA"/>
        </w:rPr>
        <w:instrText xml:space="preserve"> XE "Respecte l’Impost sobre el valor afegit (IVA) l’empresa:" </w:instrText>
      </w:r>
      <w:r>
        <w:rPr>
          <w:rFonts w:eastAsia="Times New Roman"/>
          <w:color w:val="auto"/>
          <w:kern w:val="0"/>
          <w:lang w:val="ca-ES" w:eastAsia="es-ES" w:bidi="ar-SA"/>
        </w:rPr>
        <w:fldChar w:fldCharType="end"/>
      </w:r>
      <w:r>
        <w:rPr>
          <w:rFonts w:eastAsia="Times New Roman"/>
          <w:color w:val="auto"/>
          <w:kern w:val="0"/>
          <w:lang w:val="ca-ES" w:eastAsia="es-ES" w:bidi="ar-SA"/>
        </w:rPr>
        <w:t xml:space="preserve">  </w:t>
      </w:r>
    </w:p>
    <w:p w14:paraId="2B59C35A" w14:textId="77777777" w:rsidR="00781E45" w:rsidRDefault="00781E45" w:rsidP="00781E45">
      <w:pPr>
        <w:tabs>
          <w:tab w:val="left" w:pos="567"/>
        </w:tabs>
        <w:ind w:hanging="425"/>
        <w:jc w:val="both"/>
        <w:rPr>
          <w:rFonts w:eastAsia="Times New Roman"/>
          <w:color w:val="auto"/>
          <w:kern w:val="0"/>
          <w:lang w:val="ca-ES" w:eastAsia="es-ES" w:bidi="ar-SA"/>
        </w:rPr>
      </w:pPr>
      <w:r>
        <w:rPr>
          <w:rFonts w:eastAsia="Times New Roman"/>
          <w:color w:val="auto"/>
          <w:kern w:val="0"/>
          <w:lang w:val="ca-ES" w:eastAsia="es-ES" w:bidi="ar-SA"/>
        </w:rPr>
        <w:t xml:space="preserve"> </w:t>
      </w:r>
    </w:p>
    <w:p w14:paraId="2DA81AA7" w14:textId="77777777" w:rsidR="00781E45" w:rsidRDefault="00781E45" w:rsidP="00781E45">
      <w:pPr>
        <w:numPr>
          <w:ilvl w:val="1"/>
          <w:numId w:val="2"/>
        </w:numPr>
        <w:tabs>
          <w:tab w:val="left" w:pos="567"/>
          <w:tab w:val="left" w:pos="993"/>
        </w:tabs>
        <w:suppressAutoHyphens/>
        <w:autoSpaceDN w:val="0"/>
        <w:ind w:left="567"/>
        <w:jc w:val="both"/>
        <w:rPr>
          <w:rFonts w:eastAsia="Times New Roman"/>
          <w:color w:val="auto"/>
          <w:kern w:val="0"/>
          <w:lang w:val="ca-ES" w:eastAsia="es-ES" w:bidi="ar-SA"/>
        </w:rPr>
      </w:pPr>
      <w:r>
        <w:rPr>
          <w:rFonts w:eastAsia="Times New Roman"/>
          <w:color w:val="auto"/>
          <w:kern w:val="0"/>
          <w:lang w:val="ca-ES" w:eastAsia="es-ES" w:bidi="ar-SA"/>
        </w:rPr>
        <w:t>Està subjecte a l’IVA.</w:t>
      </w:r>
      <w:r>
        <w:rPr>
          <w:lang w:val="ca-ES"/>
        </w:rPr>
        <w:fldChar w:fldCharType="begin"/>
      </w:r>
      <w:r>
        <w:rPr>
          <w:rFonts w:eastAsia="Times New Roman"/>
          <w:color w:val="auto"/>
          <w:kern w:val="0"/>
          <w:lang w:val="ca-ES" w:eastAsia="es-ES" w:bidi="ar-SA"/>
        </w:rPr>
        <w:instrText xml:space="preserve"> XE "Està subjecte a l’IVA." </w:instrText>
      </w:r>
      <w:r>
        <w:rPr>
          <w:lang w:val="ca-ES"/>
        </w:rPr>
        <w:fldChar w:fldCharType="end"/>
      </w:r>
      <w:r>
        <w:rPr>
          <w:rFonts w:eastAsia="Times New Roman"/>
          <w:color w:val="auto"/>
          <w:kern w:val="0"/>
          <w:lang w:val="ca-ES" w:eastAsia="es-ES" w:bidi="ar-SA"/>
        </w:rPr>
        <w:t xml:space="preserve"> </w:t>
      </w:r>
    </w:p>
    <w:p w14:paraId="25135309" w14:textId="77777777" w:rsidR="00781E45" w:rsidRDefault="00781E45" w:rsidP="00781E45">
      <w:pPr>
        <w:numPr>
          <w:ilvl w:val="1"/>
          <w:numId w:val="2"/>
        </w:numPr>
        <w:tabs>
          <w:tab w:val="left" w:pos="567"/>
          <w:tab w:val="left" w:pos="993"/>
        </w:tabs>
        <w:suppressAutoHyphens/>
        <w:autoSpaceDN w:val="0"/>
        <w:ind w:left="567"/>
        <w:jc w:val="both"/>
        <w:rPr>
          <w:rFonts w:eastAsia="Times New Roman"/>
          <w:color w:val="auto"/>
          <w:kern w:val="0"/>
          <w:lang w:val="ca-ES" w:eastAsia="es-ES" w:bidi="ar-SA"/>
        </w:rPr>
      </w:pPr>
      <w:r>
        <w:rPr>
          <w:rFonts w:eastAsia="Times New Roman"/>
          <w:color w:val="auto"/>
          <w:kern w:val="0"/>
          <w:lang w:val="ca-ES" w:eastAsia="es-ES" w:bidi="ar-SA"/>
        </w:rPr>
        <w:t>Està no subjecte o exempt de l’IVA i són vigents les circumstàncies que donaren lloc a la no-subjecció o l’exempció.</w:t>
      </w:r>
      <w:r>
        <w:rPr>
          <w:lang w:val="ca-ES"/>
        </w:rPr>
        <w:fldChar w:fldCharType="begin"/>
      </w:r>
      <w:r>
        <w:rPr>
          <w:rFonts w:eastAsia="Times New Roman"/>
          <w:color w:val="auto"/>
          <w:kern w:val="0"/>
          <w:lang w:val="ca-ES" w:eastAsia="es-ES" w:bidi="ar-SA"/>
        </w:rPr>
        <w:instrText xml:space="preserve"> XE "Està no subjecte o exempt de l’IVA i són vigents les circumstàncies que donaren lloc a la no-subjecció o l’exempció." </w:instrText>
      </w:r>
      <w:r>
        <w:rPr>
          <w:lang w:val="ca-ES"/>
        </w:rPr>
        <w:fldChar w:fldCharType="end"/>
      </w:r>
      <w:r>
        <w:rPr>
          <w:rFonts w:eastAsia="Times New Roman"/>
          <w:color w:val="auto"/>
          <w:kern w:val="0"/>
          <w:lang w:val="ca-ES" w:eastAsia="es-ES" w:bidi="ar-SA"/>
        </w:rPr>
        <w:t xml:space="preserve"> </w:t>
      </w:r>
    </w:p>
    <w:p w14:paraId="716535FE" w14:textId="77777777" w:rsidR="00781E45" w:rsidRDefault="00781E45" w:rsidP="00781E45">
      <w:pPr>
        <w:tabs>
          <w:tab w:val="left" w:pos="567"/>
        </w:tabs>
        <w:ind w:hanging="425"/>
        <w:jc w:val="both"/>
        <w:rPr>
          <w:rFonts w:eastAsia="Times New Roman"/>
          <w:color w:val="auto"/>
          <w:kern w:val="0"/>
          <w:lang w:val="ca-ES" w:eastAsia="es-ES" w:bidi="ar-SA"/>
        </w:rPr>
      </w:pPr>
      <w:r>
        <w:rPr>
          <w:rFonts w:eastAsia="Times New Roman"/>
          <w:color w:val="auto"/>
          <w:kern w:val="0"/>
          <w:lang w:val="ca-ES" w:eastAsia="es-ES" w:bidi="ar-SA"/>
        </w:rPr>
        <w:t xml:space="preserve"> </w:t>
      </w:r>
    </w:p>
    <w:p w14:paraId="52D5342E" w14:textId="77777777" w:rsidR="00781E45" w:rsidRDefault="00781E45" w:rsidP="00781E45">
      <w:pPr>
        <w:numPr>
          <w:ilvl w:val="0"/>
          <w:numId w:val="1"/>
        </w:numPr>
        <w:autoSpaceDE w:val="0"/>
        <w:autoSpaceDN w:val="0"/>
        <w:adjustRightInd w:val="0"/>
        <w:jc w:val="both"/>
        <w:rPr>
          <w:rFonts w:eastAsia="Times New Roman"/>
          <w:color w:val="auto"/>
          <w:kern w:val="0"/>
          <w:lang w:val="ca-ES" w:eastAsia="es-ES" w:bidi="ar-SA"/>
        </w:rPr>
      </w:pPr>
      <w:r>
        <w:rPr>
          <w:rFonts w:eastAsia="Times New Roman"/>
          <w:color w:val="auto"/>
          <w:kern w:val="0"/>
          <w:lang w:val="ca-ES" w:eastAsia="es-ES" w:bidi="ar-SA"/>
        </w:rPr>
        <w:t>Respecte l’Impost d’Activitats Econòmiques (IAE) l’empresa:</w:t>
      </w:r>
      <w:r>
        <w:rPr>
          <w:rFonts w:eastAsia="Times New Roman"/>
          <w:color w:val="auto"/>
          <w:kern w:val="0"/>
          <w:lang w:val="ca-ES" w:eastAsia="es-ES" w:bidi="ar-SA"/>
        </w:rPr>
        <w:fldChar w:fldCharType="begin"/>
      </w:r>
      <w:r>
        <w:rPr>
          <w:rFonts w:eastAsia="Times New Roman"/>
          <w:color w:val="auto"/>
          <w:kern w:val="0"/>
          <w:lang w:val="ca-ES" w:eastAsia="es-ES" w:bidi="ar-SA"/>
        </w:rPr>
        <w:instrText xml:space="preserve"> XE "Respecte l’Impost d’Activitats Econòmiques (IAE) l’empresa:" </w:instrText>
      </w:r>
      <w:r>
        <w:rPr>
          <w:rFonts w:eastAsia="Times New Roman"/>
          <w:color w:val="auto"/>
          <w:kern w:val="0"/>
          <w:lang w:val="ca-ES" w:eastAsia="es-ES" w:bidi="ar-SA"/>
        </w:rPr>
        <w:fldChar w:fldCharType="end"/>
      </w:r>
      <w:r>
        <w:rPr>
          <w:rFonts w:eastAsia="Times New Roman"/>
          <w:color w:val="auto"/>
          <w:kern w:val="0"/>
          <w:lang w:val="ca-ES" w:eastAsia="es-ES" w:bidi="ar-SA"/>
        </w:rPr>
        <w:t xml:space="preserve"> </w:t>
      </w:r>
    </w:p>
    <w:p w14:paraId="583F998F" w14:textId="77777777" w:rsidR="00781E45" w:rsidRDefault="00781E45" w:rsidP="00781E45">
      <w:pPr>
        <w:autoSpaceDE w:val="0"/>
        <w:autoSpaceDN w:val="0"/>
        <w:adjustRightInd w:val="0"/>
        <w:ind w:left="644"/>
        <w:jc w:val="both"/>
        <w:rPr>
          <w:rFonts w:eastAsia="Times New Roman"/>
          <w:color w:val="auto"/>
          <w:kern w:val="0"/>
          <w:lang w:val="ca-ES" w:eastAsia="es-ES" w:bidi="ar-SA"/>
        </w:rPr>
      </w:pPr>
    </w:p>
    <w:p w14:paraId="1AF2DC6B" w14:textId="77777777" w:rsidR="00781E45" w:rsidRDefault="00781E45" w:rsidP="00781E45">
      <w:pPr>
        <w:numPr>
          <w:ilvl w:val="1"/>
          <w:numId w:val="2"/>
        </w:numPr>
        <w:tabs>
          <w:tab w:val="left" w:pos="567"/>
          <w:tab w:val="left" w:pos="993"/>
        </w:tabs>
        <w:suppressAutoHyphens/>
        <w:autoSpaceDN w:val="0"/>
        <w:ind w:left="567"/>
        <w:jc w:val="both"/>
        <w:rPr>
          <w:rFonts w:eastAsia="Times New Roman"/>
          <w:color w:val="auto"/>
          <w:kern w:val="0"/>
          <w:lang w:val="ca-ES" w:eastAsia="es-ES" w:bidi="ar-SA"/>
        </w:rPr>
      </w:pPr>
      <w:r>
        <w:rPr>
          <w:rFonts w:eastAsia="Times New Roman"/>
          <w:color w:val="auto"/>
          <w:kern w:val="0"/>
          <w:lang w:val="ca-ES" w:eastAsia="es-ES" w:bidi="ar-SA"/>
        </w:rPr>
        <w:t>Està subjecte a l’IAE, en l’epígraf .......................</w:t>
      </w:r>
      <w:r>
        <w:rPr>
          <w:lang w:val="ca-ES"/>
        </w:rPr>
        <w:fldChar w:fldCharType="begin"/>
      </w:r>
      <w:r>
        <w:rPr>
          <w:rFonts w:eastAsia="Times New Roman"/>
          <w:color w:val="auto"/>
          <w:kern w:val="0"/>
          <w:lang w:val="ca-ES" w:eastAsia="es-ES" w:bidi="ar-SA"/>
        </w:rPr>
        <w:instrText xml:space="preserve"> XE "Està subjecte a l’IAE, en l’epígraf ......................." </w:instrText>
      </w:r>
      <w:r>
        <w:rPr>
          <w:lang w:val="ca-ES"/>
        </w:rPr>
        <w:fldChar w:fldCharType="end"/>
      </w:r>
      <w:r>
        <w:rPr>
          <w:rFonts w:eastAsia="Times New Roman"/>
          <w:color w:val="auto"/>
          <w:kern w:val="0"/>
          <w:lang w:val="ca-ES" w:eastAsia="es-ES" w:bidi="ar-SA"/>
        </w:rPr>
        <w:t xml:space="preserve"> </w:t>
      </w:r>
    </w:p>
    <w:p w14:paraId="71FEA3B3" w14:textId="77777777" w:rsidR="00781E45" w:rsidRDefault="00781E45" w:rsidP="00781E45">
      <w:pPr>
        <w:numPr>
          <w:ilvl w:val="1"/>
          <w:numId w:val="2"/>
        </w:numPr>
        <w:tabs>
          <w:tab w:val="left" w:pos="567"/>
        </w:tabs>
        <w:suppressAutoHyphens/>
        <w:autoSpaceDN w:val="0"/>
        <w:ind w:left="567"/>
        <w:jc w:val="both"/>
        <w:rPr>
          <w:rFonts w:eastAsia="Times New Roman"/>
          <w:color w:val="auto"/>
          <w:kern w:val="0"/>
          <w:lang w:val="ca-ES" w:eastAsia="es-ES" w:bidi="ar-SA"/>
        </w:rPr>
      </w:pPr>
      <w:r>
        <w:rPr>
          <w:rFonts w:eastAsia="Times New Roman"/>
          <w:color w:val="auto"/>
          <w:kern w:val="0"/>
          <w:lang w:val="ca-ES" w:eastAsia="es-ES" w:bidi="ar-SA"/>
        </w:rPr>
        <w:t>Està no subjecte o exempt de l’IAE i són vigents les circumstàncies que donaren lloc a la  no-subjecció o l’exempció.</w:t>
      </w:r>
      <w:r>
        <w:rPr>
          <w:lang w:val="ca-ES"/>
        </w:rPr>
        <w:fldChar w:fldCharType="begin"/>
      </w:r>
      <w:r>
        <w:rPr>
          <w:rFonts w:eastAsia="Times New Roman"/>
          <w:color w:val="auto"/>
          <w:kern w:val="0"/>
          <w:lang w:val="ca-ES" w:eastAsia="es-ES" w:bidi="ar-SA"/>
        </w:rPr>
        <w:instrText xml:space="preserve"> XE "Està no subjecte o exempt de l’IAE i són vigents les circumstàncies que donaren lloc a la  no-subjecció o l’exempció." </w:instrText>
      </w:r>
      <w:r>
        <w:rPr>
          <w:lang w:val="ca-ES"/>
        </w:rPr>
        <w:fldChar w:fldCharType="end"/>
      </w:r>
      <w:r>
        <w:rPr>
          <w:rFonts w:eastAsia="Times New Roman"/>
          <w:color w:val="auto"/>
          <w:kern w:val="0"/>
          <w:lang w:val="ca-ES" w:eastAsia="es-ES" w:bidi="ar-SA"/>
        </w:rPr>
        <w:t xml:space="preserve"> </w:t>
      </w:r>
    </w:p>
    <w:p w14:paraId="50DAF805" w14:textId="77777777" w:rsidR="00781E45" w:rsidRDefault="00781E45" w:rsidP="00781E45">
      <w:pPr>
        <w:tabs>
          <w:tab w:val="left" w:pos="567"/>
        </w:tabs>
        <w:ind w:hanging="425"/>
        <w:jc w:val="both"/>
        <w:rPr>
          <w:rFonts w:eastAsia="Times New Roman"/>
          <w:color w:val="auto"/>
          <w:kern w:val="0"/>
          <w:lang w:val="ca-ES" w:eastAsia="es-ES" w:bidi="ar-SA"/>
        </w:rPr>
      </w:pPr>
      <w:r>
        <w:rPr>
          <w:rFonts w:eastAsia="Times New Roman"/>
          <w:color w:val="auto"/>
          <w:kern w:val="0"/>
          <w:lang w:val="ca-ES" w:eastAsia="es-ES" w:bidi="ar-SA"/>
        </w:rPr>
        <w:t xml:space="preserve"> </w:t>
      </w:r>
    </w:p>
    <w:p w14:paraId="7B69CA87" w14:textId="77777777" w:rsidR="00781E45" w:rsidRDefault="00781E45" w:rsidP="00781E45">
      <w:pPr>
        <w:numPr>
          <w:ilvl w:val="0"/>
          <w:numId w:val="1"/>
        </w:numPr>
        <w:autoSpaceDE w:val="0"/>
        <w:autoSpaceDN w:val="0"/>
        <w:adjustRightInd w:val="0"/>
        <w:jc w:val="both"/>
        <w:rPr>
          <w:rFonts w:eastAsia="Times New Roman"/>
          <w:kern w:val="0"/>
          <w:lang w:val="ca-ES" w:eastAsia="ca-ES" w:bidi="ar-SA"/>
        </w:rPr>
      </w:pPr>
      <w:r>
        <w:rPr>
          <w:rFonts w:eastAsia="Times New Roman"/>
          <w:kern w:val="0"/>
          <w:lang w:val="ca-ES" w:eastAsia="ca-ES" w:bidi="ar-SA"/>
        </w:rPr>
        <w:t xml:space="preserve">Que l’empresa que represento no té deutes de naturalesa tributària amb aquest Ajuntament. </w:t>
      </w:r>
    </w:p>
    <w:p w14:paraId="248BA0C5" w14:textId="77777777" w:rsidR="00781E45" w:rsidRDefault="00781E45" w:rsidP="00781E45">
      <w:pPr>
        <w:autoSpaceDE w:val="0"/>
        <w:autoSpaceDN w:val="0"/>
        <w:adjustRightInd w:val="0"/>
        <w:jc w:val="both"/>
        <w:rPr>
          <w:rFonts w:eastAsia="Times New Roman"/>
          <w:kern w:val="0"/>
          <w:lang w:val="ca-ES" w:eastAsia="ca-ES" w:bidi="ar-SA"/>
        </w:rPr>
      </w:pPr>
    </w:p>
    <w:p w14:paraId="1BA365A2" w14:textId="77777777" w:rsidR="00781E45" w:rsidRDefault="00781E45" w:rsidP="00781E45">
      <w:pPr>
        <w:numPr>
          <w:ilvl w:val="0"/>
          <w:numId w:val="1"/>
        </w:numPr>
        <w:autoSpaceDE w:val="0"/>
        <w:autoSpaceDN w:val="0"/>
        <w:adjustRightInd w:val="0"/>
        <w:jc w:val="both"/>
        <w:rPr>
          <w:rFonts w:eastAsia="Times New Roman"/>
          <w:kern w:val="0"/>
          <w:lang w:val="ca-ES" w:eastAsia="ca-ES" w:bidi="ar-SA"/>
        </w:rPr>
      </w:pPr>
      <w:r>
        <w:rPr>
          <w:rFonts w:eastAsia="Times New Roman"/>
          <w:kern w:val="0"/>
          <w:lang w:val="ca-ES" w:eastAsia="ca-ES" w:bidi="ar-SA"/>
        </w:rPr>
        <w:t>Que l’empresa que represento està en possessió de les autoritzacions necessàries per a exercir l'activitat, així com disposa de l’organització,  personal i equip necessaris per al desenvolupament de l’objecte del contracte.</w:t>
      </w:r>
    </w:p>
    <w:p w14:paraId="667EB6F0" w14:textId="77777777" w:rsidR="00781E45" w:rsidRDefault="00781E45" w:rsidP="00781E45">
      <w:pPr>
        <w:autoSpaceDE w:val="0"/>
        <w:autoSpaceDN w:val="0"/>
        <w:adjustRightInd w:val="0"/>
        <w:jc w:val="both"/>
        <w:rPr>
          <w:rFonts w:eastAsia="Times New Roman"/>
          <w:kern w:val="0"/>
          <w:lang w:val="ca-ES" w:eastAsia="ca-ES" w:bidi="ar-SA"/>
        </w:rPr>
      </w:pPr>
    </w:p>
    <w:p w14:paraId="263D1325" w14:textId="77777777" w:rsidR="00781E45" w:rsidRDefault="00781E45" w:rsidP="00781E45">
      <w:pPr>
        <w:numPr>
          <w:ilvl w:val="0"/>
          <w:numId w:val="1"/>
        </w:numPr>
        <w:autoSpaceDE w:val="0"/>
        <w:autoSpaceDN w:val="0"/>
        <w:adjustRightInd w:val="0"/>
        <w:jc w:val="both"/>
        <w:rPr>
          <w:rFonts w:eastAsia="Times New Roman"/>
          <w:kern w:val="0"/>
          <w:lang w:val="ca-ES" w:eastAsia="ca-ES" w:bidi="ar-SA"/>
        </w:rPr>
      </w:pPr>
      <w:r>
        <w:rPr>
          <w:rFonts w:eastAsia="Times New Roman"/>
          <w:kern w:val="0"/>
          <w:lang w:val="ca-ES" w:eastAsia="ca-ES" w:bidi="ar-SA"/>
        </w:rPr>
        <w:t>Que en cas de requeriment i de resultar proposat com a adjudicatari, es compromet a aportar la documentació assenyalada en el punt V del quadre de característiques del contracte.</w:t>
      </w:r>
    </w:p>
    <w:p w14:paraId="101432E2" w14:textId="77777777" w:rsidR="00781E45" w:rsidRDefault="00781E45" w:rsidP="00781E45">
      <w:pPr>
        <w:suppressAutoHyphens/>
        <w:ind w:left="708"/>
        <w:rPr>
          <w:rFonts w:eastAsia="Times New Roman"/>
          <w:color w:val="auto"/>
          <w:lang w:val="ca-ES" w:eastAsia="zh-CN" w:bidi="ar-SA"/>
        </w:rPr>
      </w:pPr>
    </w:p>
    <w:p w14:paraId="71F0C3AB" w14:textId="77777777" w:rsidR="00781E45" w:rsidRDefault="00781E45" w:rsidP="00781E45">
      <w:pPr>
        <w:numPr>
          <w:ilvl w:val="0"/>
          <w:numId w:val="1"/>
        </w:numPr>
        <w:autoSpaceDE w:val="0"/>
        <w:autoSpaceDN w:val="0"/>
        <w:adjustRightInd w:val="0"/>
        <w:jc w:val="both"/>
        <w:rPr>
          <w:rFonts w:eastAsia="Times New Roman"/>
          <w:kern w:val="0"/>
          <w:lang w:val="ca-ES" w:eastAsia="ca-ES" w:bidi="ar-SA"/>
        </w:rPr>
      </w:pPr>
      <w:r>
        <w:rPr>
          <w:rFonts w:eastAsia="Times New Roman"/>
          <w:kern w:val="0"/>
          <w:lang w:val="ca-ES" w:eastAsia="ca-ES" w:bidi="ar-SA"/>
        </w:rPr>
        <w:t>Que de resultar proposat com a adjudicatari, es compromet a sotmetre’s a la normativa nacional i de la Unió Europea en matèria de protecció de dades.</w:t>
      </w:r>
    </w:p>
    <w:p w14:paraId="3C8F6079" w14:textId="77777777" w:rsidR="00781E45" w:rsidRDefault="00781E45" w:rsidP="00781E45">
      <w:pPr>
        <w:autoSpaceDE w:val="0"/>
        <w:autoSpaceDN w:val="0"/>
        <w:adjustRightInd w:val="0"/>
        <w:jc w:val="both"/>
        <w:rPr>
          <w:rFonts w:eastAsia="Times New Roman"/>
          <w:kern w:val="0"/>
          <w:lang w:val="ca-ES" w:eastAsia="ca-ES" w:bidi="ar-SA"/>
        </w:rPr>
      </w:pPr>
    </w:p>
    <w:p w14:paraId="6374C46B" w14:textId="77777777" w:rsidR="00781E45" w:rsidRDefault="00781E45" w:rsidP="00781E45">
      <w:pPr>
        <w:numPr>
          <w:ilvl w:val="0"/>
          <w:numId w:val="1"/>
        </w:numPr>
        <w:autoSpaceDE w:val="0"/>
        <w:autoSpaceDN w:val="0"/>
        <w:adjustRightInd w:val="0"/>
        <w:jc w:val="both"/>
        <w:rPr>
          <w:rFonts w:eastAsia="Times New Roman"/>
          <w:kern w:val="0"/>
          <w:lang w:val="ca-ES" w:eastAsia="ca-ES" w:bidi="ar-SA"/>
        </w:rPr>
      </w:pPr>
      <w:r>
        <w:rPr>
          <w:rFonts w:eastAsia="Times New Roman"/>
          <w:kern w:val="0"/>
          <w:lang w:val="ca-ES" w:eastAsia="ca-ES" w:bidi="ar-SA"/>
        </w:rPr>
        <w:t xml:space="preserve">Que com a signant d’aquesta declaració tinc capacitat suficient, en la representació amb la qual actuo, per comparèixer i signar aquesta declaració i la resta de documentació requerida per contractar, inclosa l’oferta econòmica. </w:t>
      </w:r>
    </w:p>
    <w:p w14:paraId="11A01B22" w14:textId="77777777" w:rsidR="00781E45" w:rsidRDefault="00781E45" w:rsidP="00781E45">
      <w:pPr>
        <w:autoSpaceDE w:val="0"/>
        <w:autoSpaceDN w:val="0"/>
        <w:adjustRightInd w:val="0"/>
        <w:jc w:val="both"/>
        <w:rPr>
          <w:rFonts w:eastAsia="Times New Roman"/>
          <w:kern w:val="0"/>
          <w:lang w:val="ca-ES" w:eastAsia="ca-ES" w:bidi="ar-SA"/>
        </w:rPr>
      </w:pPr>
    </w:p>
    <w:p w14:paraId="463DAE29" w14:textId="77777777" w:rsidR="00781E45" w:rsidRDefault="00781E45" w:rsidP="00781E45">
      <w:pPr>
        <w:numPr>
          <w:ilvl w:val="0"/>
          <w:numId w:val="1"/>
        </w:numPr>
        <w:autoSpaceDE w:val="0"/>
        <w:autoSpaceDN w:val="0"/>
        <w:adjustRightInd w:val="0"/>
        <w:jc w:val="both"/>
        <w:rPr>
          <w:rFonts w:eastAsia="Times New Roman"/>
          <w:kern w:val="0"/>
          <w:lang w:val="ca-ES" w:eastAsia="ca-ES" w:bidi="ar-SA"/>
        </w:rPr>
      </w:pPr>
      <w:r>
        <w:rPr>
          <w:rFonts w:eastAsia="Times New Roman"/>
          <w:kern w:val="0"/>
          <w:lang w:val="ca-ES" w:eastAsia="ca-ES" w:bidi="ar-SA"/>
        </w:rPr>
        <w:t>Que la societat/autònom, en el supòsit d’estar obligat per normativa (</w:t>
      </w:r>
      <w:r>
        <w:rPr>
          <w:rFonts w:eastAsia="Times New Roman"/>
          <w:b/>
          <w:bCs/>
          <w:kern w:val="0"/>
          <w:lang w:val="ca-ES" w:eastAsia="ca-ES" w:bidi="ar-SA"/>
        </w:rPr>
        <w:t xml:space="preserve">si no ho està indicar-ho) </w:t>
      </w:r>
      <w:r>
        <w:rPr>
          <w:rFonts w:eastAsia="Times New Roman"/>
          <w:kern w:val="0"/>
          <w:lang w:val="ca-ES" w:eastAsia="ca-ES" w:bidi="ar-SA"/>
        </w:rPr>
        <w:t>i en relació als seus treballadors, compleix amb les obligacions establertes al Reial Decret Legislatiu 1/2013, de 29 de novembre, pel qual s’aprova el Text refós de la Llei general de drets de les persones amb discapacitat i de la seva inclusió social, i a la Llei Orgànica 3/2007, de 22 de març, per a la igualtat de dones i homes i es compromet a aportar la documentació exigida, en el cas de resultar classificada com a millor oferta.</w:t>
      </w:r>
    </w:p>
    <w:p w14:paraId="474F2752" w14:textId="77777777" w:rsidR="00781E45" w:rsidRDefault="00781E45" w:rsidP="00781E45">
      <w:pPr>
        <w:autoSpaceDE w:val="0"/>
        <w:autoSpaceDN w:val="0"/>
        <w:adjustRightInd w:val="0"/>
        <w:ind w:left="714"/>
        <w:jc w:val="both"/>
        <w:rPr>
          <w:rFonts w:eastAsia="Times New Roman"/>
          <w:kern w:val="0"/>
          <w:lang w:val="ca-ES" w:eastAsia="ca-ES" w:bidi="ar-SA"/>
        </w:rPr>
      </w:pPr>
    </w:p>
    <w:p w14:paraId="42A4591E" w14:textId="77777777" w:rsidR="00781E45" w:rsidRDefault="00781E45" w:rsidP="00781E45">
      <w:pPr>
        <w:numPr>
          <w:ilvl w:val="0"/>
          <w:numId w:val="1"/>
        </w:numPr>
        <w:autoSpaceDE w:val="0"/>
        <w:autoSpaceDN w:val="0"/>
        <w:adjustRightInd w:val="0"/>
        <w:ind w:left="714" w:hanging="357"/>
        <w:jc w:val="both"/>
        <w:rPr>
          <w:rFonts w:eastAsia="Times New Roman"/>
          <w:kern w:val="0"/>
          <w:lang w:val="ca-ES" w:eastAsia="ca-ES" w:bidi="ar-SA"/>
        </w:rPr>
      </w:pPr>
      <w:r>
        <w:rPr>
          <w:rFonts w:eastAsia="Times New Roman"/>
          <w:kern w:val="0"/>
          <w:lang w:val="ca-ES" w:eastAsia="ca-ES" w:bidi="ar-SA"/>
        </w:rPr>
        <w:t>Que la societat/autònom, en relació als seus treballadors, compleix amb les mesures de prevenció de riscos laborals establerts per la normativa vigent, incloses les obligacions en matèria de formació i vigilància de la salut, i es compromet, en cas de resultar classificada com a millor oferta, a aportar la documentació que li sigui requerida abans de l’inici de l’execució del contracte, així com també tota aquella documentació que, en virtut del procediment de coordinació d’activitats en matèria de prevenció de riscos laborals tingui aprovat l’Ajuntament.</w:t>
      </w:r>
    </w:p>
    <w:p w14:paraId="35FBB60E" w14:textId="77777777" w:rsidR="00781E45" w:rsidRDefault="00781E45" w:rsidP="00781E45">
      <w:pPr>
        <w:autoSpaceDE w:val="0"/>
        <w:autoSpaceDN w:val="0"/>
        <w:adjustRightInd w:val="0"/>
        <w:jc w:val="both"/>
        <w:rPr>
          <w:rFonts w:eastAsia="Times New Roman"/>
          <w:kern w:val="0"/>
          <w:lang w:val="ca-ES" w:eastAsia="ca-ES" w:bidi="ar-SA"/>
        </w:rPr>
      </w:pPr>
    </w:p>
    <w:p w14:paraId="14840EFB" w14:textId="77777777" w:rsidR="00781E45" w:rsidRDefault="00781E45" w:rsidP="00781E45">
      <w:pPr>
        <w:numPr>
          <w:ilvl w:val="0"/>
          <w:numId w:val="1"/>
        </w:numPr>
        <w:autoSpaceDE w:val="0"/>
        <w:autoSpaceDN w:val="0"/>
        <w:adjustRightInd w:val="0"/>
        <w:jc w:val="both"/>
        <w:rPr>
          <w:rFonts w:eastAsia="Times New Roman"/>
          <w:kern w:val="0"/>
          <w:lang w:val="ca-ES" w:eastAsia="ca-ES" w:bidi="ar-SA"/>
        </w:rPr>
      </w:pPr>
      <w:r>
        <w:rPr>
          <w:rFonts w:eastAsia="Times New Roman"/>
          <w:kern w:val="0"/>
          <w:lang w:val="ca-ES" w:eastAsia="ca-ES" w:bidi="ar-SA"/>
        </w:rPr>
        <w:t>Que l’empresa que represento disposa de la solvència econòmica i financera i tècnica o professional mínima requerida per el Lot/s (</w:t>
      </w:r>
      <w:r>
        <w:rPr>
          <w:rFonts w:eastAsia="Times New Roman"/>
          <w:b/>
          <w:bCs/>
          <w:kern w:val="0"/>
          <w:lang w:val="ca-ES" w:eastAsia="ca-ES" w:bidi="ar-SA"/>
        </w:rPr>
        <w:t>indicar el número de lot/lots</w:t>
      </w:r>
      <w:r>
        <w:rPr>
          <w:rFonts w:eastAsia="Times New Roman"/>
          <w:kern w:val="0"/>
          <w:lang w:val="ca-ES" w:eastAsia="ca-ES" w:bidi="ar-SA"/>
        </w:rPr>
        <w:t>) del present contracte de servei docència de determinades assignatures o cursos de l'Escola d'Adults Maria Saus</w:t>
      </w:r>
      <w:r>
        <w:rPr>
          <w:rFonts w:eastAsia="Times New Roman"/>
          <w:lang w:val="ca-ES"/>
        </w:rPr>
        <w:t xml:space="preserve"> indicades a punt F del quadre de característiques del contracte</w:t>
      </w:r>
      <w:r>
        <w:rPr>
          <w:rFonts w:eastAsia="Times New Roman"/>
          <w:kern w:val="0"/>
          <w:lang w:val="ca-ES" w:eastAsia="ca-ES" w:bidi="ar-SA"/>
        </w:rPr>
        <w:t xml:space="preserve">.  </w:t>
      </w:r>
    </w:p>
    <w:p w14:paraId="293F6922" w14:textId="77777777" w:rsidR="00781E45" w:rsidRDefault="00781E45" w:rsidP="00781E45">
      <w:pPr>
        <w:autoSpaceDE w:val="0"/>
        <w:autoSpaceDN w:val="0"/>
        <w:adjustRightInd w:val="0"/>
        <w:jc w:val="both"/>
        <w:rPr>
          <w:rFonts w:eastAsia="Times New Roman"/>
          <w:kern w:val="0"/>
          <w:lang w:val="ca-ES" w:eastAsia="ca-ES" w:bidi="ar-SA"/>
        </w:rPr>
      </w:pPr>
    </w:p>
    <w:p w14:paraId="00B10ECE" w14:textId="77777777" w:rsidR="00781E45" w:rsidRDefault="00781E45" w:rsidP="00781E45">
      <w:pPr>
        <w:numPr>
          <w:ilvl w:val="0"/>
          <w:numId w:val="1"/>
        </w:numPr>
        <w:autoSpaceDE w:val="0"/>
        <w:autoSpaceDN w:val="0"/>
        <w:adjustRightInd w:val="0"/>
        <w:jc w:val="both"/>
        <w:rPr>
          <w:rFonts w:eastAsia="Times New Roman"/>
          <w:kern w:val="0"/>
          <w:lang w:val="ca-ES" w:eastAsia="ca-ES" w:bidi="ar-SA"/>
        </w:rPr>
      </w:pPr>
      <w:r>
        <w:rPr>
          <w:rFonts w:eastAsia="Times New Roman"/>
          <w:kern w:val="0"/>
          <w:lang w:val="ca-ES" w:eastAsia="ca-ES" w:bidi="ar-SA"/>
        </w:rPr>
        <w:t>Indicar si es tracta d’empreses de nova creació, entenen per tal aquelles que tinguin una antiguitat inferior a 5 anys, en relació a la solvència tècnica mínima s’estarà a l’establert a l’article 90.4 de la LCSP.</w:t>
      </w:r>
    </w:p>
    <w:p w14:paraId="239192F6" w14:textId="77777777" w:rsidR="00781E45" w:rsidRDefault="00781E45" w:rsidP="00781E45">
      <w:pPr>
        <w:autoSpaceDE w:val="0"/>
        <w:autoSpaceDN w:val="0"/>
        <w:adjustRightInd w:val="0"/>
        <w:ind w:left="644"/>
        <w:jc w:val="both"/>
        <w:rPr>
          <w:rFonts w:eastAsia="Times New Roman"/>
          <w:kern w:val="0"/>
          <w:lang w:val="ca-ES" w:eastAsia="ca-ES" w:bidi="ar-SA"/>
        </w:rPr>
      </w:pPr>
    </w:p>
    <w:p w14:paraId="22BF9B98" w14:textId="77777777" w:rsidR="00781E45" w:rsidRDefault="00781E45" w:rsidP="00781E45">
      <w:pPr>
        <w:numPr>
          <w:ilvl w:val="1"/>
          <w:numId w:val="2"/>
        </w:numPr>
        <w:tabs>
          <w:tab w:val="left" w:pos="567"/>
          <w:tab w:val="left" w:pos="993"/>
        </w:tabs>
        <w:suppressAutoHyphens/>
        <w:autoSpaceDN w:val="0"/>
        <w:ind w:left="709"/>
        <w:jc w:val="both"/>
        <w:rPr>
          <w:rFonts w:eastAsia="Times New Roman"/>
          <w:color w:val="auto"/>
          <w:kern w:val="0"/>
          <w:lang w:val="ca-ES" w:eastAsia="es-ES" w:bidi="ar-SA"/>
        </w:rPr>
      </w:pPr>
      <w:r>
        <w:rPr>
          <w:rFonts w:eastAsia="Times New Roman"/>
          <w:color w:val="auto"/>
          <w:kern w:val="0"/>
          <w:lang w:val="ca-ES" w:eastAsia="es-ES" w:bidi="ar-SA"/>
        </w:rPr>
        <w:t>SÍ</w:t>
      </w:r>
      <w:r>
        <w:rPr>
          <w:lang w:val="ca-ES"/>
        </w:rPr>
        <w:fldChar w:fldCharType="begin"/>
      </w:r>
      <w:r>
        <w:rPr>
          <w:rFonts w:eastAsia="Times New Roman"/>
          <w:color w:val="auto"/>
          <w:kern w:val="0"/>
          <w:lang w:val="ca-ES" w:eastAsia="es-ES" w:bidi="ar-SA"/>
        </w:rPr>
        <w:instrText xml:space="preserve"> XE "SÍ" </w:instrText>
      </w:r>
      <w:r>
        <w:rPr>
          <w:lang w:val="ca-ES"/>
        </w:rPr>
        <w:fldChar w:fldCharType="end"/>
      </w:r>
    </w:p>
    <w:p w14:paraId="2BC0EC5A" w14:textId="77777777" w:rsidR="00781E45" w:rsidRDefault="00781E45" w:rsidP="00781E45">
      <w:pPr>
        <w:numPr>
          <w:ilvl w:val="1"/>
          <w:numId w:val="2"/>
        </w:numPr>
        <w:tabs>
          <w:tab w:val="left" w:pos="567"/>
          <w:tab w:val="left" w:pos="993"/>
        </w:tabs>
        <w:suppressAutoHyphens/>
        <w:autoSpaceDN w:val="0"/>
        <w:ind w:left="709"/>
        <w:jc w:val="both"/>
        <w:rPr>
          <w:rFonts w:eastAsia="Times New Roman"/>
          <w:color w:val="auto"/>
          <w:kern w:val="0"/>
          <w:lang w:val="ca-ES" w:eastAsia="es-ES" w:bidi="ar-SA"/>
        </w:rPr>
      </w:pPr>
      <w:r>
        <w:rPr>
          <w:rFonts w:eastAsia="Times New Roman"/>
          <w:color w:val="auto"/>
          <w:kern w:val="0"/>
          <w:lang w:val="ca-ES" w:eastAsia="es-ES" w:bidi="ar-SA"/>
        </w:rPr>
        <w:t>NO</w:t>
      </w:r>
      <w:r>
        <w:rPr>
          <w:lang w:val="ca-ES"/>
        </w:rPr>
        <w:fldChar w:fldCharType="begin"/>
      </w:r>
      <w:r>
        <w:rPr>
          <w:rFonts w:eastAsia="Times New Roman"/>
          <w:color w:val="auto"/>
          <w:kern w:val="0"/>
          <w:lang w:val="ca-ES" w:eastAsia="es-ES" w:bidi="ar-SA"/>
        </w:rPr>
        <w:instrText xml:space="preserve"> XE "NO" </w:instrText>
      </w:r>
      <w:r>
        <w:rPr>
          <w:lang w:val="ca-ES"/>
        </w:rPr>
        <w:fldChar w:fldCharType="end"/>
      </w:r>
    </w:p>
    <w:p w14:paraId="2337F786" w14:textId="77777777" w:rsidR="00781E45" w:rsidRDefault="00781E45" w:rsidP="00781E45">
      <w:pPr>
        <w:tabs>
          <w:tab w:val="left" w:pos="567"/>
        </w:tabs>
        <w:suppressAutoHyphens/>
        <w:autoSpaceDN w:val="0"/>
        <w:jc w:val="both"/>
        <w:rPr>
          <w:rFonts w:eastAsia="Times New Roman"/>
          <w:color w:val="auto"/>
          <w:kern w:val="0"/>
          <w:lang w:val="ca-ES" w:eastAsia="es-ES" w:bidi="ar-SA"/>
        </w:rPr>
      </w:pPr>
    </w:p>
    <w:p w14:paraId="351FA210" w14:textId="77777777" w:rsidR="00781E45" w:rsidRDefault="00781E45" w:rsidP="00781E45">
      <w:pPr>
        <w:numPr>
          <w:ilvl w:val="0"/>
          <w:numId w:val="1"/>
        </w:numPr>
        <w:autoSpaceDE w:val="0"/>
        <w:autoSpaceDN w:val="0"/>
        <w:adjustRightInd w:val="0"/>
        <w:jc w:val="both"/>
        <w:rPr>
          <w:rFonts w:eastAsia="Times New Roman"/>
          <w:kern w:val="0"/>
          <w:lang w:val="ca-ES" w:eastAsia="ca-ES" w:bidi="ar-SA"/>
        </w:rPr>
      </w:pPr>
      <w:r>
        <w:rPr>
          <w:rFonts w:eastAsia="Times New Roman"/>
          <w:kern w:val="0"/>
          <w:lang w:val="ca-ES" w:eastAsia="ca-ES" w:bidi="ar-SA"/>
        </w:rPr>
        <w:t>Respecte la solvència:</w:t>
      </w:r>
    </w:p>
    <w:p w14:paraId="199921DC" w14:textId="77777777" w:rsidR="00781E45" w:rsidRDefault="00781E45" w:rsidP="00781E45">
      <w:pPr>
        <w:pStyle w:val="Pargrafdellista"/>
        <w:rPr>
          <w:kern w:val="0"/>
          <w:lang w:eastAsia="es-ES"/>
        </w:rPr>
      </w:pPr>
    </w:p>
    <w:p w14:paraId="22B4AF2E" w14:textId="77777777" w:rsidR="00781E45" w:rsidRDefault="00781E45" w:rsidP="00781E45">
      <w:pPr>
        <w:numPr>
          <w:ilvl w:val="1"/>
          <w:numId w:val="2"/>
        </w:numPr>
        <w:suppressAutoHyphens/>
        <w:autoSpaceDN w:val="0"/>
        <w:ind w:left="993" w:hanging="284"/>
        <w:jc w:val="both"/>
        <w:rPr>
          <w:rFonts w:eastAsia="Times New Roman"/>
          <w:color w:val="auto"/>
          <w:kern w:val="0"/>
          <w:lang w:val="ca-ES" w:eastAsia="es-ES" w:bidi="ar-SA"/>
        </w:rPr>
      </w:pPr>
      <w:r>
        <w:rPr>
          <w:rFonts w:eastAsia="Times New Roman"/>
          <w:color w:val="auto"/>
          <w:kern w:val="0"/>
          <w:lang w:val="ca-ES" w:eastAsia="es-ES" w:bidi="ar-SA"/>
        </w:rPr>
        <w:t>Que integra la solvència amb mitjans d’altra/es empreses, i que existeix el compromís de disposar d’aquests mitjans</w:t>
      </w:r>
    </w:p>
    <w:p w14:paraId="08B14707" w14:textId="77777777" w:rsidR="00781E45" w:rsidRDefault="00781E45" w:rsidP="00781E45">
      <w:pPr>
        <w:numPr>
          <w:ilvl w:val="1"/>
          <w:numId w:val="2"/>
        </w:numPr>
        <w:tabs>
          <w:tab w:val="left" w:pos="993"/>
        </w:tabs>
        <w:suppressAutoHyphens/>
        <w:autoSpaceDN w:val="0"/>
        <w:ind w:left="993" w:hanging="284"/>
        <w:jc w:val="both"/>
        <w:rPr>
          <w:rFonts w:eastAsia="Times New Roman"/>
          <w:color w:val="auto"/>
          <w:kern w:val="0"/>
          <w:lang w:val="ca-ES" w:eastAsia="es-ES" w:bidi="ar-SA"/>
        </w:rPr>
      </w:pPr>
      <w:r>
        <w:rPr>
          <w:rFonts w:eastAsia="Times New Roman"/>
          <w:color w:val="auto"/>
          <w:kern w:val="0"/>
          <w:lang w:val="ca-ES" w:eastAsia="es-ES" w:bidi="ar-SA"/>
        </w:rPr>
        <w:t>Que no integra la solvència amb mitjans d’altra/es empreses.</w:t>
      </w:r>
      <w:r>
        <w:rPr>
          <w:lang w:val="ca-ES"/>
        </w:rPr>
        <w:fldChar w:fldCharType="begin"/>
      </w:r>
      <w:r>
        <w:rPr>
          <w:rFonts w:eastAsia="Times New Roman"/>
          <w:color w:val="auto"/>
          <w:kern w:val="0"/>
          <w:lang w:val="ca-ES" w:eastAsia="es-ES" w:bidi="ar-SA"/>
        </w:rPr>
        <w:instrText xml:space="preserve"> XE "NO" </w:instrText>
      </w:r>
      <w:r>
        <w:rPr>
          <w:lang w:val="ca-ES"/>
        </w:rPr>
        <w:fldChar w:fldCharType="end"/>
      </w:r>
    </w:p>
    <w:p w14:paraId="13FE8211" w14:textId="77777777" w:rsidR="00781E45" w:rsidRDefault="00781E45" w:rsidP="00781E45">
      <w:pPr>
        <w:autoSpaceDE w:val="0"/>
        <w:autoSpaceDN w:val="0"/>
        <w:adjustRightInd w:val="0"/>
        <w:jc w:val="both"/>
        <w:rPr>
          <w:rFonts w:eastAsia="Times New Roman"/>
          <w:kern w:val="0"/>
          <w:sz w:val="24"/>
          <w:szCs w:val="24"/>
          <w:lang w:val="ca-ES" w:eastAsia="ca-ES" w:bidi="ar-SA"/>
        </w:rPr>
      </w:pPr>
    </w:p>
    <w:p w14:paraId="25D08FF2" w14:textId="77777777" w:rsidR="00781E45" w:rsidRDefault="00781E45" w:rsidP="00781E45">
      <w:pPr>
        <w:numPr>
          <w:ilvl w:val="0"/>
          <w:numId w:val="1"/>
        </w:numPr>
        <w:autoSpaceDE w:val="0"/>
        <w:autoSpaceDN w:val="0"/>
        <w:adjustRightInd w:val="0"/>
        <w:ind w:left="714" w:hanging="357"/>
        <w:jc w:val="both"/>
        <w:rPr>
          <w:rFonts w:eastAsia="Times New Roman"/>
          <w:kern w:val="0"/>
          <w:lang w:val="ca-ES" w:eastAsia="ca-ES" w:bidi="ar-SA"/>
        </w:rPr>
      </w:pPr>
      <w:r>
        <w:rPr>
          <w:rFonts w:eastAsia="Times New Roman"/>
          <w:kern w:val="0"/>
          <w:lang w:val="ca-ES" w:eastAsia="ca-ES" w:bidi="ar-SA"/>
        </w:rPr>
        <w:t xml:space="preserve">Inscripció en Registre de licitadors: </w:t>
      </w:r>
    </w:p>
    <w:p w14:paraId="4D2EF6DD" w14:textId="77777777" w:rsidR="00781E45" w:rsidRDefault="00781E45" w:rsidP="00781E45">
      <w:pPr>
        <w:autoSpaceDE w:val="0"/>
        <w:autoSpaceDN w:val="0"/>
        <w:adjustRightInd w:val="0"/>
        <w:ind w:left="714"/>
        <w:rPr>
          <w:rFonts w:eastAsia="Times New Roman"/>
          <w:kern w:val="0"/>
          <w:lang w:val="ca-ES" w:eastAsia="ca-ES" w:bidi="ar-SA"/>
        </w:rPr>
      </w:pPr>
    </w:p>
    <w:p w14:paraId="1DC16A78" w14:textId="77777777" w:rsidR="00781E45" w:rsidRDefault="00781E45" w:rsidP="00781E45">
      <w:pPr>
        <w:autoSpaceDE w:val="0"/>
        <w:autoSpaceDN w:val="0"/>
        <w:adjustRightInd w:val="0"/>
        <w:ind w:left="720"/>
        <w:jc w:val="both"/>
        <w:rPr>
          <w:rFonts w:eastAsia="Times New Roman"/>
          <w:kern w:val="0"/>
          <w:lang w:val="ca-ES" w:eastAsia="ca-ES" w:bidi="ar-SA"/>
        </w:rPr>
      </w:pPr>
      <w:r>
        <w:rPr>
          <w:rFonts w:eastAsia="Times New Roman"/>
          <w:kern w:val="0"/>
          <w:lang w:val="ca-ES" w:eastAsia="ca-ES" w:bidi="ar-SA"/>
        </w:rPr>
        <w:lastRenderedPageBreak/>
        <w:t>està inscrita en el Registre electrònic d’empreses licitadores de la Generalitat de Catalunya (RELI) i tota la documentació que hi figura manté la seva vigència i no ha estat modificada. Data d’inscripció al RELI________________.</w:t>
      </w:r>
    </w:p>
    <w:p w14:paraId="201E4839" w14:textId="77777777" w:rsidR="00781E45" w:rsidRDefault="00781E45" w:rsidP="00781E45">
      <w:pPr>
        <w:autoSpaceDE w:val="0"/>
        <w:autoSpaceDN w:val="0"/>
        <w:adjustRightInd w:val="0"/>
        <w:ind w:left="720"/>
        <w:jc w:val="both"/>
        <w:rPr>
          <w:rFonts w:eastAsia="Times New Roman"/>
          <w:kern w:val="0"/>
          <w:lang w:val="ca-ES" w:eastAsia="ca-ES" w:bidi="ar-SA"/>
        </w:rPr>
      </w:pPr>
      <w:r>
        <w:rPr>
          <w:rFonts w:eastAsia="Times New Roman"/>
          <w:kern w:val="0"/>
          <w:lang w:val="ca-ES" w:eastAsia="ca-ES" w:bidi="ar-SA"/>
        </w:rPr>
        <w:t xml:space="preserve"> </w:t>
      </w:r>
    </w:p>
    <w:p w14:paraId="44C58940" w14:textId="77777777" w:rsidR="00781E45" w:rsidRDefault="00781E45" w:rsidP="00781E45">
      <w:pPr>
        <w:autoSpaceDE w:val="0"/>
        <w:autoSpaceDN w:val="0"/>
        <w:adjustRightInd w:val="0"/>
        <w:ind w:left="720"/>
        <w:jc w:val="both"/>
        <w:rPr>
          <w:rFonts w:eastAsia="Times New Roman"/>
          <w:kern w:val="0"/>
          <w:lang w:val="ca-ES" w:eastAsia="ca-ES" w:bidi="ar-SA"/>
        </w:rPr>
      </w:pPr>
      <w:r>
        <w:rPr>
          <w:rFonts w:eastAsia="Times New Roman"/>
          <w:kern w:val="0"/>
          <w:lang w:val="ca-ES" w:eastAsia="ca-ES" w:bidi="ar-SA"/>
        </w:rPr>
        <w:t xml:space="preserve">està inscrita en el Registro Oficial de Licitadores y Empresas Classificades del Estado (ROLECE) i tota la documentació que hi figura manté la seva vigència i no ha estat modificada. </w:t>
      </w:r>
    </w:p>
    <w:p w14:paraId="692F2E38" w14:textId="77777777" w:rsidR="00781E45" w:rsidRDefault="00781E45" w:rsidP="00781E45">
      <w:pPr>
        <w:autoSpaceDE w:val="0"/>
        <w:autoSpaceDN w:val="0"/>
        <w:adjustRightInd w:val="0"/>
        <w:ind w:left="720"/>
        <w:jc w:val="both"/>
        <w:rPr>
          <w:rFonts w:eastAsia="Times New Roman"/>
          <w:kern w:val="0"/>
          <w:lang w:val="ca-ES" w:eastAsia="ca-ES" w:bidi="ar-SA"/>
        </w:rPr>
      </w:pPr>
    </w:p>
    <w:p w14:paraId="520D0F9B" w14:textId="77777777" w:rsidR="00781E45" w:rsidRDefault="00781E45" w:rsidP="00781E45">
      <w:pPr>
        <w:suppressAutoHyphens/>
        <w:ind w:left="714"/>
        <w:jc w:val="both"/>
        <w:rPr>
          <w:rFonts w:eastAsia="Times New Roman"/>
          <w:color w:val="auto"/>
          <w:lang w:val="ca-ES" w:eastAsia="zh-CN" w:bidi="ar-SA"/>
        </w:rPr>
      </w:pPr>
      <w:bookmarkStart w:id="4" w:name="_Hlk58229663"/>
      <w:r>
        <w:rPr>
          <w:rFonts w:eastAsia="Times New Roman"/>
          <w:color w:val="auto"/>
          <w:lang w:val="ca-ES" w:eastAsia="zh-CN" w:bidi="ar-SA"/>
        </w:rPr>
        <w:t>no està inscrita ni en el RELI ni en el ROLECE.</w:t>
      </w:r>
    </w:p>
    <w:p w14:paraId="5A1C9169" w14:textId="77777777" w:rsidR="00781E45" w:rsidRDefault="00781E45" w:rsidP="00781E45">
      <w:pPr>
        <w:suppressAutoHyphens/>
        <w:ind w:left="714"/>
        <w:jc w:val="both"/>
        <w:rPr>
          <w:rFonts w:eastAsia="Times New Roman"/>
          <w:b/>
          <w:bCs/>
          <w:color w:val="auto"/>
          <w:lang w:val="ca-ES" w:eastAsia="zh-CN" w:bidi="ar-SA"/>
        </w:rPr>
      </w:pPr>
    </w:p>
    <w:bookmarkEnd w:id="4"/>
    <w:p w14:paraId="15035CC3" w14:textId="77777777" w:rsidR="00781E45" w:rsidRDefault="00781E45" w:rsidP="00781E45">
      <w:pPr>
        <w:numPr>
          <w:ilvl w:val="0"/>
          <w:numId w:val="1"/>
        </w:numPr>
        <w:autoSpaceDE w:val="0"/>
        <w:autoSpaceDN w:val="0"/>
        <w:adjustRightInd w:val="0"/>
        <w:ind w:left="714" w:hanging="357"/>
        <w:jc w:val="both"/>
        <w:rPr>
          <w:rFonts w:eastAsia="Times New Roman"/>
          <w:kern w:val="0"/>
          <w:lang w:val="ca-ES" w:eastAsia="ca-ES" w:bidi="ar-SA"/>
        </w:rPr>
      </w:pPr>
      <w:r>
        <w:rPr>
          <w:rFonts w:eastAsia="Times New Roman"/>
          <w:kern w:val="0"/>
          <w:lang w:val="ca-ES" w:eastAsia="ca-ES" w:bidi="ar-SA"/>
        </w:rPr>
        <w:t>Que autoritza, en el seu cas, a l'Ajuntament de Canet de Mar a consultar les dades que consten al (Registre Electrònic de la Generalitat de Catalunya (RELI) o al Registre Oficial de Licitadors i Empreses Classificades de l’Estat (ROLECE) o al que correspongui:</w:t>
      </w:r>
      <w:r>
        <w:fldChar w:fldCharType="begin"/>
      </w:r>
      <w:r>
        <w:rPr>
          <w:rFonts w:eastAsia="Times New Roman"/>
          <w:kern w:val="0"/>
          <w:lang w:val="ca-ES" w:eastAsia="ca-ES" w:bidi="ar-SA"/>
        </w:rPr>
        <w:instrText xml:space="preserve"> XE "Que autoritza a l'Ajuntament de Canet de Mar a consultar les dades que consten al (Registre Electrònic de la Generalitat de Catalunya (RELI) o al Registre Oficial de Licitadors i Empreses Classificades de l’Estat (ROLECE) o al que correspongui:" </w:instrText>
      </w:r>
      <w:r>
        <w:fldChar w:fldCharType="end"/>
      </w:r>
    </w:p>
    <w:p w14:paraId="3D0A62BB" w14:textId="77777777" w:rsidR="00781E45" w:rsidRDefault="00781E45" w:rsidP="00781E45">
      <w:pPr>
        <w:tabs>
          <w:tab w:val="left" w:pos="567"/>
        </w:tabs>
        <w:jc w:val="both"/>
        <w:rPr>
          <w:rFonts w:eastAsia="Times New Roman"/>
          <w:color w:val="auto"/>
          <w:kern w:val="0"/>
          <w:lang w:val="ca-ES" w:eastAsia="es-ES" w:bidi="ar-SA"/>
        </w:rPr>
      </w:pPr>
    </w:p>
    <w:p w14:paraId="527A7B1F" w14:textId="77777777" w:rsidR="00781E45" w:rsidRDefault="00781E45" w:rsidP="00781E45">
      <w:pPr>
        <w:numPr>
          <w:ilvl w:val="1"/>
          <w:numId w:val="2"/>
        </w:numPr>
        <w:tabs>
          <w:tab w:val="left" w:pos="567"/>
          <w:tab w:val="left" w:pos="993"/>
        </w:tabs>
        <w:suppressAutoHyphens/>
        <w:autoSpaceDN w:val="0"/>
        <w:ind w:left="709"/>
        <w:jc w:val="both"/>
        <w:rPr>
          <w:rFonts w:eastAsia="Times New Roman"/>
          <w:color w:val="auto"/>
          <w:kern w:val="0"/>
          <w:lang w:val="ca-ES" w:eastAsia="es-ES" w:bidi="ar-SA"/>
        </w:rPr>
      </w:pPr>
      <w:r>
        <w:rPr>
          <w:rFonts w:eastAsia="Times New Roman"/>
          <w:color w:val="auto"/>
          <w:kern w:val="0"/>
          <w:lang w:val="ca-ES" w:eastAsia="es-ES" w:bidi="ar-SA"/>
        </w:rPr>
        <w:t>SÍ</w:t>
      </w:r>
      <w:r>
        <w:fldChar w:fldCharType="begin"/>
      </w:r>
      <w:r>
        <w:rPr>
          <w:rFonts w:eastAsia="Times New Roman"/>
          <w:color w:val="auto"/>
          <w:kern w:val="0"/>
          <w:lang w:val="ca-ES" w:eastAsia="es-ES" w:bidi="ar-SA"/>
        </w:rPr>
        <w:instrText xml:space="preserve"> XE "SÍ" </w:instrText>
      </w:r>
      <w:r>
        <w:fldChar w:fldCharType="end"/>
      </w:r>
    </w:p>
    <w:p w14:paraId="3FD23046" w14:textId="77777777" w:rsidR="00781E45" w:rsidRDefault="00781E45" w:rsidP="00781E45">
      <w:pPr>
        <w:numPr>
          <w:ilvl w:val="1"/>
          <w:numId w:val="2"/>
        </w:numPr>
        <w:tabs>
          <w:tab w:val="left" w:pos="567"/>
          <w:tab w:val="left" w:pos="993"/>
        </w:tabs>
        <w:suppressAutoHyphens/>
        <w:autoSpaceDN w:val="0"/>
        <w:ind w:left="709"/>
        <w:jc w:val="both"/>
        <w:rPr>
          <w:rFonts w:eastAsia="Times New Roman"/>
          <w:color w:val="auto"/>
          <w:kern w:val="0"/>
          <w:lang w:val="ca-ES" w:eastAsia="es-ES" w:bidi="ar-SA"/>
        </w:rPr>
      </w:pPr>
      <w:r>
        <w:rPr>
          <w:rFonts w:eastAsia="Times New Roman"/>
          <w:color w:val="auto"/>
          <w:kern w:val="0"/>
          <w:lang w:val="ca-ES" w:eastAsia="es-ES" w:bidi="ar-SA"/>
        </w:rPr>
        <w:t>NO</w:t>
      </w:r>
      <w:r>
        <w:fldChar w:fldCharType="begin"/>
      </w:r>
      <w:r>
        <w:rPr>
          <w:rFonts w:eastAsia="Times New Roman"/>
          <w:color w:val="auto"/>
          <w:kern w:val="0"/>
          <w:lang w:val="ca-ES" w:eastAsia="es-ES" w:bidi="ar-SA"/>
        </w:rPr>
        <w:instrText xml:space="preserve"> XE "NO" </w:instrText>
      </w:r>
      <w:r>
        <w:fldChar w:fldCharType="end"/>
      </w:r>
    </w:p>
    <w:p w14:paraId="7D92C95D" w14:textId="77777777" w:rsidR="00781E45" w:rsidRDefault="00781E45" w:rsidP="00781E45">
      <w:pPr>
        <w:suppressAutoHyphens/>
        <w:ind w:left="714"/>
        <w:jc w:val="both"/>
        <w:rPr>
          <w:rFonts w:eastAsia="Times New Roman"/>
          <w:b/>
          <w:bCs/>
          <w:color w:val="auto"/>
          <w:lang w:val="ca-ES" w:eastAsia="zh-CN" w:bidi="ar-SA"/>
        </w:rPr>
      </w:pPr>
    </w:p>
    <w:p w14:paraId="0343F01F" w14:textId="77777777" w:rsidR="00781E45" w:rsidRDefault="00781E45" w:rsidP="00781E45">
      <w:pPr>
        <w:numPr>
          <w:ilvl w:val="0"/>
          <w:numId w:val="1"/>
        </w:numPr>
        <w:autoSpaceDE w:val="0"/>
        <w:autoSpaceDN w:val="0"/>
        <w:adjustRightInd w:val="0"/>
        <w:ind w:left="714" w:hanging="357"/>
        <w:jc w:val="both"/>
        <w:rPr>
          <w:rFonts w:eastAsia="Times New Roman"/>
          <w:kern w:val="0"/>
          <w:lang w:val="ca-ES" w:eastAsia="ca-ES" w:bidi="ar-SA"/>
        </w:rPr>
      </w:pPr>
      <w:r>
        <w:rPr>
          <w:rFonts w:eastAsia="Times New Roman"/>
          <w:kern w:val="0"/>
          <w:lang w:val="ca-ES" w:eastAsia="ca-ES" w:bidi="ar-SA"/>
        </w:rPr>
        <w:t>Que la societat pertany al grup empresarial</w:t>
      </w:r>
      <w:r>
        <w:rPr>
          <w:rFonts w:eastAsia="Times New Roman"/>
          <w:kern w:val="0"/>
          <w:lang w:val="ca-ES" w:eastAsia="ca-ES" w:bidi="ar-SA"/>
        </w:rPr>
        <w:tab/>
        <w:t xml:space="preserve"> </w:t>
      </w:r>
      <w:bookmarkStart w:id="5" w:name="_Hlk58228974"/>
      <w:r>
        <w:rPr>
          <w:rFonts w:eastAsia="Times New Roman"/>
          <w:kern w:val="0"/>
          <w:lang w:val="ca-ES" w:eastAsia="ca-ES" w:bidi="ar-SA"/>
        </w:rPr>
        <w:t>________________,</w:t>
      </w:r>
      <w:bookmarkEnd w:id="5"/>
      <w:r>
        <w:rPr>
          <w:rFonts w:eastAsia="Times New Roman"/>
          <w:kern w:val="0"/>
          <w:lang w:val="ca-ES" w:eastAsia="ca-ES" w:bidi="ar-SA"/>
        </w:rPr>
        <w:t xml:space="preserve"> entès com a grup en els termes que estableix l’article 42.1 del Codi de Comerç. </w:t>
      </w:r>
    </w:p>
    <w:p w14:paraId="605F8823" w14:textId="77777777" w:rsidR="00781E45" w:rsidRDefault="00781E45" w:rsidP="00781E45">
      <w:pPr>
        <w:pStyle w:val="Pargrafdellista"/>
        <w:tabs>
          <w:tab w:val="left" w:pos="567"/>
        </w:tabs>
        <w:ind w:left="644"/>
        <w:jc w:val="both"/>
        <w:rPr>
          <w:kern w:val="0"/>
          <w:lang w:eastAsia="es-ES"/>
        </w:rPr>
      </w:pPr>
    </w:p>
    <w:p w14:paraId="4BF68D5E" w14:textId="77777777" w:rsidR="00781E45" w:rsidRDefault="00781E45" w:rsidP="00781E45">
      <w:pPr>
        <w:pStyle w:val="Pargrafdellista"/>
        <w:tabs>
          <w:tab w:val="left" w:pos="567"/>
        </w:tabs>
        <w:ind w:left="644"/>
        <w:jc w:val="both"/>
        <w:rPr>
          <w:rFonts w:ascii="Arial" w:hAnsi="Arial" w:cs="Arial"/>
          <w:kern w:val="0"/>
          <w:lang w:eastAsia="es-ES"/>
        </w:rPr>
      </w:pPr>
      <w:r>
        <w:rPr>
          <w:rFonts w:ascii="Arial" w:hAnsi="Arial" w:cs="Arial"/>
          <w:kern w:val="0"/>
          <w:lang w:eastAsia="es-ES"/>
        </w:rPr>
        <w:t xml:space="preserve">En cas afirmatiu declaro que l’empresa que represento pertany al grup empresarial denominat ........................................ i que el composen les societats que a continuació es relacionen (aportar relació en la qual es faci constar denominació, domicili social i CIF de les societats que composen el grup). </w:t>
      </w:r>
    </w:p>
    <w:p w14:paraId="4C9A3A25" w14:textId="77777777" w:rsidR="00781E45" w:rsidRDefault="00781E45" w:rsidP="00781E45">
      <w:pPr>
        <w:autoSpaceDE w:val="0"/>
        <w:autoSpaceDN w:val="0"/>
        <w:adjustRightInd w:val="0"/>
        <w:ind w:left="714"/>
        <w:jc w:val="both"/>
        <w:rPr>
          <w:rFonts w:eastAsia="Times New Roman"/>
          <w:kern w:val="0"/>
          <w:lang w:val="ca-ES" w:eastAsia="ca-ES" w:bidi="ar-SA"/>
        </w:rPr>
      </w:pPr>
    </w:p>
    <w:p w14:paraId="53B585F7" w14:textId="77777777" w:rsidR="00781E45" w:rsidRDefault="00781E45" w:rsidP="00781E45">
      <w:pPr>
        <w:numPr>
          <w:ilvl w:val="0"/>
          <w:numId w:val="1"/>
        </w:numPr>
        <w:autoSpaceDE w:val="0"/>
        <w:autoSpaceDN w:val="0"/>
        <w:adjustRightInd w:val="0"/>
        <w:ind w:left="714" w:hanging="357"/>
        <w:jc w:val="both"/>
        <w:rPr>
          <w:rFonts w:eastAsia="Times New Roman"/>
          <w:kern w:val="0"/>
          <w:lang w:val="ca-ES" w:eastAsia="ca-ES" w:bidi="ar-SA"/>
        </w:rPr>
      </w:pPr>
      <w:r>
        <w:rPr>
          <w:rFonts w:eastAsia="Times New Roman"/>
          <w:kern w:val="0"/>
          <w:lang w:val="ca-ES" w:eastAsia="ca-ES" w:bidi="ar-SA"/>
        </w:rPr>
        <w:t>Que el licitador té intenció de concórrer en unió temporal:</w:t>
      </w:r>
      <w:r>
        <w:fldChar w:fldCharType="begin"/>
      </w:r>
      <w:r>
        <w:rPr>
          <w:rFonts w:eastAsia="Times New Roman"/>
          <w:kern w:val="0"/>
          <w:lang w:val="ca-ES" w:eastAsia="ca-ES" w:bidi="ar-SA"/>
        </w:rPr>
        <w:instrText xml:space="preserve"> XE "Que el licitador té intenció de concórrer en unió temporal:" </w:instrText>
      </w:r>
      <w:r>
        <w:fldChar w:fldCharType="end"/>
      </w:r>
      <w:r>
        <w:rPr>
          <w:rFonts w:eastAsia="Times New Roman"/>
          <w:kern w:val="0"/>
          <w:lang w:val="ca-ES" w:eastAsia="ca-ES" w:bidi="ar-SA"/>
        </w:rPr>
        <w:t xml:space="preserve"> </w:t>
      </w:r>
    </w:p>
    <w:p w14:paraId="75E13D7A" w14:textId="77777777" w:rsidR="00781E45" w:rsidRDefault="00781E45" w:rsidP="00781E45">
      <w:pPr>
        <w:tabs>
          <w:tab w:val="left" w:pos="567"/>
        </w:tabs>
        <w:ind w:hanging="425"/>
        <w:jc w:val="both"/>
        <w:rPr>
          <w:rFonts w:eastAsia="Times New Roman"/>
          <w:color w:val="auto"/>
          <w:kern w:val="0"/>
          <w:lang w:val="ca-ES" w:eastAsia="es-ES" w:bidi="ar-SA"/>
        </w:rPr>
      </w:pPr>
      <w:r>
        <w:rPr>
          <w:rFonts w:eastAsia="Times New Roman"/>
          <w:color w:val="auto"/>
          <w:kern w:val="0"/>
          <w:lang w:val="ca-ES" w:eastAsia="es-ES" w:bidi="ar-SA"/>
        </w:rPr>
        <w:t xml:space="preserve"> </w:t>
      </w:r>
    </w:p>
    <w:p w14:paraId="5D006EF9" w14:textId="77777777" w:rsidR="00781E45" w:rsidRDefault="00781E45" w:rsidP="00781E45">
      <w:pPr>
        <w:numPr>
          <w:ilvl w:val="1"/>
          <w:numId w:val="2"/>
        </w:numPr>
        <w:tabs>
          <w:tab w:val="left" w:pos="567"/>
          <w:tab w:val="left" w:pos="993"/>
        </w:tabs>
        <w:suppressAutoHyphens/>
        <w:autoSpaceDN w:val="0"/>
        <w:ind w:left="567"/>
        <w:jc w:val="both"/>
        <w:rPr>
          <w:rFonts w:eastAsia="Times New Roman"/>
          <w:color w:val="auto"/>
          <w:kern w:val="0"/>
          <w:lang w:val="ca-ES" w:eastAsia="es-ES" w:bidi="ar-SA"/>
        </w:rPr>
      </w:pPr>
      <w:r>
        <w:rPr>
          <w:rFonts w:eastAsia="Times New Roman"/>
          <w:color w:val="auto"/>
          <w:kern w:val="0"/>
          <w:lang w:val="ca-ES" w:eastAsia="es-ES" w:bidi="ar-SA"/>
        </w:rPr>
        <w:t>SÍ</w:t>
      </w:r>
      <w:r>
        <w:fldChar w:fldCharType="begin"/>
      </w:r>
      <w:r>
        <w:rPr>
          <w:rFonts w:eastAsia="Times New Roman"/>
          <w:color w:val="auto"/>
          <w:kern w:val="0"/>
          <w:lang w:val="ca-ES" w:eastAsia="es-ES" w:bidi="ar-SA"/>
        </w:rPr>
        <w:instrText xml:space="preserve"> XE "SÍ" </w:instrText>
      </w:r>
      <w:r>
        <w:fldChar w:fldCharType="end"/>
      </w:r>
    </w:p>
    <w:p w14:paraId="74AE37D2" w14:textId="77777777" w:rsidR="00781E45" w:rsidRDefault="00781E45" w:rsidP="00781E45">
      <w:pPr>
        <w:numPr>
          <w:ilvl w:val="1"/>
          <w:numId w:val="2"/>
        </w:numPr>
        <w:tabs>
          <w:tab w:val="left" w:pos="567"/>
          <w:tab w:val="left" w:pos="993"/>
        </w:tabs>
        <w:suppressAutoHyphens/>
        <w:autoSpaceDN w:val="0"/>
        <w:ind w:left="567"/>
        <w:jc w:val="both"/>
        <w:rPr>
          <w:rFonts w:eastAsia="Times New Roman"/>
          <w:color w:val="auto"/>
          <w:kern w:val="0"/>
          <w:lang w:val="ca-ES" w:eastAsia="es-ES" w:bidi="ar-SA"/>
        </w:rPr>
      </w:pPr>
      <w:r>
        <w:rPr>
          <w:rFonts w:eastAsia="Times New Roman"/>
          <w:color w:val="auto"/>
          <w:kern w:val="0"/>
          <w:lang w:val="ca-ES" w:eastAsia="es-ES" w:bidi="ar-SA"/>
        </w:rPr>
        <w:t>NO</w:t>
      </w:r>
      <w:r>
        <w:fldChar w:fldCharType="begin"/>
      </w:r>
      <w:r>
        <w:rPr>
          <w:rFonts w:eastAsia="Times New Roman"/>
          <w:color w:val="auto"/>
          <w:kern w:val="0"/>
          <w:lang w:val="ca-ES" w:eastAsia="es-ES" w:bidi="ar-SA"/>
        </w:rPr>
        <w:instrText xml:space="preserve"> XE "NO" </w:instrText>
      </w:r>
      <w:r>
        <w:fldChar w:fldCharType="end"/>
      </w:r>
    </w:p>
    <w:p w14:paraId="5AA06CAC" w14:textId="77777777" w:rsidR="00781E45" w:rsidRDefault="00781E45" w:rsidP="00781E45">
      <w:pPr>
        <w:tabs>
          <w:tab w:val="left" w:pos="567"/>
        </w:tabs>
        <w:ind w:left="567"/>
        <w:jc w:val="both"/>
        <w:rPr>
          <w:rFonts w:eastAsia="Times New Roman"/>
          <w:color w:val="auto"/>
          <w:kern w:val="0"/>
          <w:lang w:val="ca-ES" w:eastAsia="es-ES" w:bidi="ar-SA"/>
        </w:rPr>
      </w:pPr>
    </w:p>
    <w:p w14:paraId="5775E636" w14:textId="77777777" w:rsidR="00781E45" w:rsidRDefault="00781E45" w:rsidP="00781E45">
      <w:pPr>
        <w:tabs>
          <w:tab w:val="left" w:pos="567"/>
        </w:tabs>
        <w:ind w:left="567" w:hanging="425"/>
        <w:jc w:val="both"/>
        <w:rPr>
          <w:rFonts w:eastAsia="Times New Roman"/>
          <w:color w:val="auto"/>
          <w:kern w:val="0"/>
          <w:lang w:val="ca-ES" w:eastAsia="es-ES" w:bidi="ar-SA"/>
        </w:rPr>
      </w:pPr>
      <w:r>
        <w:rPr>
          <w:rFonts w:eastAsia="Times New Roman"/>
          <w:color w:val="auto"/>
          <w:kern w:val="0"/>
          <w:lang w:val="ca-ES" w:eastAsia="es-ES" w:bidi="ar-SA"/>
        </w:rPr>
        <w:tab/>
        <w:t xml:space="preserve">En cas afirmatiu haurà de presentar una declaració manifestant aquest extrem amb indicació dels noms i circumstàncies dels integrants i la participació de cadascun, així com l’assumpció del compromís que es constituiran formalment en unió temporal en cas de resultar adjudicataris. </w:t>
      </w:r>
    </w:p>
    <w:p w14:paraId="610D9CC0" w14:textId="77777777" w:rsidR="00781E45" w:rsidRDefault="00781E45" w:rsidP="00781E45">
      <w:pPr>
        <w:tabs>
          <w:tab w:val="left" w:pos="567"/>
        </w:tabs>
        <w:ind w:left="567" w:hanging="425"/>
        <w:jc w:val="both"/>
        <w:rPr>
          <w:rFonts w:eastAsia="Times New Roman"/>
          <w:color w:val="auto"/>
          <w:kern w:val="0"/>
          <w:lang w:val="ca-ES" w:eastAsia="es-ES" w:bidi="ar-SA"/>
        </w:rPr>
      </w:pPr>
      <w:r>
        <w:rPr>
          <w:rFonts w:eastAsia="Times New Roman"/>
          <w:color w:val="auto"/>
          <w:kern w:val="0"/>
          <w:lang w:val="ca-ES" w:eastAsia="es-ES" w:bidi="ar-SA"/>
        </w:rPr>
        <w:t xml:space="preserve"> </w:t>
      </w:r>
    </w:p>
    <w:p w14:paraId="62436A9C" w14:textId="77777777" w:rsidR="00781E45" w:rsidRDefault="00781E45" w:rsidP="00781E45">
      <w:pPr>
        <w:tabs>
          <w:tab w:val="left" w:pos="567"/>
        </w:tabs>
        <w:ind w:left="567" w:hanging="425"/>
        <w:jc w:val="both"/>
        <w:rPr>
          <w:rFonts w:eastAsia="Times New Roman"/>
          <w:color w:val="auto"/>
          <w:kern w:val="0"/>
          <w:lang w:val="ca-ES" w:eastAsia="es-ES" w:bidi="ar-SA"/>
        </w:rPr>
      </w:pPr>
      <w:r>
        <w:rPr>
          <w:rFonts w:eastAsia="Times New Roman"/>
          <w:color w:val="auto"/>
          <w:kern w:val="0"/>
          <w:lang w:val="ca-ES" w:eastAsia="es-ES" w:bidi="ar-SA"/>
        </w:rPr>
        <w:tab/>
        <w:t>El document en què es formalitzi aquest compromís ha d’estar signat pel representant de cadascuna de les empreses que integren la unió.</w:t>
      </w:r>
      <w:r>
        <w:fldChar w:fldCharType="begin"/>
      </w:r>
      <w:r>
        <w:rPr>
          <w:rFonts w:eastAsia="Times New Roman"/>
          <w:color w:val="auto"/>
          <w:kern w:val="0"/>
          <w:lang w:val="ca-ES" w:eastAsia="es-ES" w:bidi="ar-SA"/>
        </w:rPr>
        <w:instrText xml:space="preserve"> XE "El document en què es formalitzi aquest compromís ha d’estar signat pel representant de cadascuna de les empreses que integren la unió." </w:instrText>
      </w:r>
      <w:r>
        <w:fldChar w:fldCharType="end"/>
      </w:r>
      <w:r>
        <w:rPr>
          <w:rFonts w:eastAsia="Times New Roman"/>
          <w:color w:val="auto"/>
          <w:kern w:val="0"/>
          <w:lang w:val="ca-ES" w:eastAsia="es-ES" w:bidi="ar-SA"/>
        </w:rPr>
        <w:t xml:space="preserve"> </w:t>
      </w:r>
    </w:p>
    <w:p w14:paraId="4F5DBBFC" w14:textId="77777777" w:rsidR="00781E45" w:rsidRDefault="00781E45" w:rsidP="00781E45">
      <w:pPr>
        <w:autoSpaceDE w:val="0"/>
        <w:autoSpaceDN w:val="0"/>
        <w:adjustRightInd w:val="0"/>
        <w:jc w:val="both"/>
        <w:rPr>
          <w:lang w:val="ca-ES"/>
        </w:rPr>
      </w:pPr>
    </w:p>
    <w:p w14:paraId="5A01A02A" w14:textId="77777777" w:rsidR="00781E45" w:rsidRDefault="00781E45" w:rsidP="00781E45">
      <w:pPr>
        <w:numPr>
          <w:ilvl w:val="0"/>
          <w:numId w:val="1"/>
        </w:numPr>
        <w:autoSpaceDE w:val="0"/>
        <w:autoSpaceDN w:val="0"/>
        <w:adjustRightInd w:val="0"/>
        <w:ind w:left="714" w:hanging="357"/>
        <w:jc w:val="both"/>
        <w:rPr>
          <w:rFonts w:eastAsia="Times New Roman"/>
          <w:kern w:val="0"/>
          <w:lang w:val="ca-ES" w:eastAsia="ca-ES" w:bidi="ar-SA"/>
        </w:rPr>
      </w:pPr>
      <w:r>
        <w:rPr>
          <w:rFonts w:eastAsia="Times New Roman"/>
          <w:kern w:val="0"/>
          <w:lang w:val="ca-ES" w:eastAsia="ca-ES" w:bidi="ar-SA"/>
        </w:rPr>
        <w:t>Que la societat té la condició de petita o mitjana empresa, definida segons el que estableix el Reglament (CE) núm. 800/2008 de la Comissió Europea del 6 d’agost de 2008, i es compromet a aportar els documents i/o certificacions justificatives adients en cas de resultar classificada com a millor oferta.</w:t>
      </w:r>
    </w:p>
    <w:p w14:paraId="0B6A6180" w14:textId="77777777" w:rsidR="00781E45" w:rsidRDefault="00781E45" w:rsidP="00781E45">
      <w:pPr>
        <w:autoSpaceDE w:val="0"/>
        <w:autoSpaceDN w:val="0"/>
        <w:adjustRightInd w:val="0"/>
        <w:jc w:val="both"/>
        <w:rPr>
          <w:rFonts w:eastAsia="Times New Roman"/>
          <w:kern w:val="0"/>
          <w:lang w:val="ca-ES" w:eastAsia="ca-ES" w:bidi="ar-SA"/>
        </w:rPr>
      </w:pPr>
    </w:p>
    <w:p w14:paraId="0B2B10BE" w14:textId="77777777" w:rsidR="00781E45" w:rsidRDefault="00781E45" w:rsidP="00781E45">
      <w:pPr>
        <w:numPr>
          <w:ilvl w:val="0"/>
          <w:numId w:val="1"/>
        </w:numPr>
        <w:tabs>
          <w:tab w:val="left" w:pos="567"/>
        </w:tabs>
        <w:suppressAutoHyphens/>
        <w:autoSpaceDN w:val="0"/>
        <w:jc w:val="both"/>
        <w:rPr>
          <w:rFonts w:eastAsia="Times New Roman"/>
          <w:color w:val="auto"/>
          <w:kern w:val="0"/>
          <w:lang w:val="ca-ES" w:eastAsia="es-ES" w:bidi="ar-SA"/>
        </w:rPr>
      </w:pPr>
      <w:r>
        <w:rPr>
          <w:rFonts w:eastAsia="Times New Roman"/>
          <w:color w:val="auto"/>
          <w:kern w:val="0"/>
          <w:lang w:val="ca-ES" w:eastAsia="es-ES" w:bidi="ar-SA"/>
        </w:rPr>
        <w:t>Que no ha celebrat cap acord amb altres operadors econòmics destinats a falsejar la competència en l’àmbit d’aquest contracte i que no coneix cap conflicte d’interessos vinculat a la seva participació en aquest procediment de contractació.</w:t>
      </w:r>
      <w:r>
        <w:fldChar w:fldCharType="begin"/>
      </w:r>
      <w:r>
        <w:rPr>
          <w:rFonts w:eastAsia="Times New Roman"/>
          <w:color w:val="auto"/>
          <w:kern w:val="0"/>
          <w:lang w:val="ca-ES" w:eastAsia="es-ES" w:bidi="ar-SA"/>
        </w:rPr>
        <w:instrText xml:space="preserve"> XE "Que no ha celebrat cap acord amb altres operadors econòmics destinats a falsejar la competència en l’àmbit d’aquest contracte i que no coneix cap conflicte d’interessos vinculat a la seva participació en aquest procediment de contractació." </w:instrText>
      </w:r>
      <w:r>
        <w:fldChar w:fldCharType="end"/>
      </w:r>
      <w:r>
        <w:rPr>
          <w:rFonts w:eastAsia="Times New Roman"/>
          <w:color w:val="auto"/>
          <w:kern w:val="0"/>
          <w:lang w:val="ca-ES" w:eastAsia="es-ES" w:bidi="ar-SA"/>
        </w:rPr>
        <w:t xml:space="preserve"> </w:t>
      </w:r>
    </w:p>
    <w:p w14:paraId="0E2E0711" w14:textId="77777777" w:rsidR="00781E45" w:rsidRDefault="00781E45" w:rsidP="00781E45">
      <w:pPr>
        <w:tabs>
          <w:tab w:val="left" w:pos="567"/>
        </w:tabs>
        <w:suppressAutoHyphens/>
        <w:autoSpaceDN w:val="0"/>
        <w:jc w:val="both"/>
        <w:rPr>
          <w:rFonts w:eastAsia="Times New Roman"/>
          <w:color w:val="auto"/>
          <w:kern w:val="0"/>
          <w:lang w:val="ca-ES" w:eastAsia="es-ES" w:bidi="ar-SA"/>
        </w:rPr>
      </w:pPr>
    </w:p>
    <w:p w14:paraId="16D1D9F1" w14:textId="77777777" w:rsidR="00781E45" w:rsidRDefault="00781E45" w:rsidP="00781E45">
      <w:pPr>
        <w:numPr>
          <w:ilvl w:val="0"/>
          <w:numId w:val="1"/>
        </w:numPr>
        <w:tabs>
          <w:tab w:val="left" w:pos="567"/>
        </w:tabs>
        <w:suppressAutoHyphens/>
        <w:autoSpaceDN w:val="0"/>
        <w:jc w:val="both"/>
        <w:rPr>
          <w:rFonts w:eastAsia="Times New Roman"/>
          <w:color w:val="auto"/>
          <w:kern w:val="0"/>
          <w:lang w:val="ca-ES" w:eastAsia="es-ES" w:bidi="ar-SA"/>
        </w:rPr>
      </w:pPr>
      <w:r>
        <w:rPr>
          <w:rFonts w:eastAsia="Times New Roman"/>
          <w:color w:val="auto"/>
          <w:kern w:val="0"/>
          <w:lang w:val="ca-ES" w:eastAsia="es-ES" w:bidi="ar-SA"/>
        </w:rPr>
        <w:t xml:space="preserve"> Que té contractada una pòlissa d’assegurança de responsabilitat civil, per cobrir els riscos derivats del desenvolupament de les activitats pròpies del servei objecte de contracte que cobreixi els danys i perjudicis que es puguin ocasionar a tercers, per un import mínim de 50.000,00 euros.</w:t>
      </w:r>
      <w:r>
        <w:fldChar w:fldCharType="begin"/>
      </w:r>
      <w:r>
        <w:rPr>
          <w:rFonts w:eastAsia="Times New Roman"/>
          <w:color w:val="auto"/>
          <w:kern w:val="0"/>
          <w:lang w:val="ca-ES" w:eastAsia="es-ES" w:bidi="ar-SA"/>
        </w:rPr>
        <w:instrText xml:space="preserve"> XE "Que té contractada una pòlissa d’assegurança de responsabilitat civil que cobreixi els danys i perjudicis que es puguin ocasionar a tercers, per un import mínim de 300.000,00 euros." </w:instrText>
      </w:r>
      <w:r>
        <w:fldChar w:fldCharType="end"/>
      </w:r>
    </w:p>
    <w:p w14:paraId="0BA29FF6" w14:textId="77777777" w:rsidR="00781E45" w:rsidRDefault="00781E45" w:rsidP="00781E45">
      <w:pPr>
        <w:tabs>
          <w:tab w:val="left" w:pos="567"/>
        </w:tabs>
        <w:ind w:hanging="425"/>
        <w:jc w:val="both"/>
        <w:rPr>
          <w:rFonts w:eastAsia="Times New Roman"/>
          <w:color w:val="auto"/>
          <w:kern w:val="0"/>
          <w:lang w:val="ca-ES" w:eastAsia="es-ES" w:bidi="ar-SA"/>
        </w:rPr>
      </w:pPr>
    </w:p>
    <w:p w14:paraId="78DF56B0" w14:textId="77777777" w:rsidR="00781E45" w:rsidRDefault="00781E45" w:rsidP="00781E45">
      <w:pPr>
        <w:numPr>
          <w:ilvl w:val="0"/>
          <w:numId w:val="1"/>
        </w:numPr>
        <w:autoSpaceDE w:val="0"/>
        <w:autoSpaceDN w:val="0"/>
        <w:adjustRightInd w:val="0"/>
        <w:ind w:left="714" w:hanging="357"/>
        <w:jc w:val="both"/>
        <w:rPr>
          <w:rFonts w:eastAsia="Times New Roman"/>
          <w:kern w:val="0"/>
          <w:lang w:val="ca-ES" w:eastAsia="ca-ES" w:bidi="ar-SA"/>
        </w:rPr>
      </w:pPr>
      <w:r>
        <w:rPr>
          <w:rFonts w:eastAsia="Times New Roman"/>
          <w:kern w:val="0"/>
          <w:lang w:val="ca-ES" w:eastAsia="ca-ES" w:bidi="ar-SA"/>
        </w:rPr>
        <w:t xml:space="preserve">Que, en concordança a la Disposició addicional 15a. de LCSP, i el plec de clàusules administratives particulars, estableix que les notificacions i l’intercanvi </w:t>
      </w:r>
      <w:r>
        <w:rPr>
          <w:rFonts w:eastAsia="Times New Roman"/>
          <w:kern w:val="0"/>
          <w:lang w:val="ca-ES" w:eastAsia="ca-ES" w:bidi="ar-SA"/>
        </w:rPr>
        <w:lastRenderedPageBreak/>
        <w:t xml:space="preserve">d’informació, necessaris per a la resolució del procediment de contractació, es puguin realitzar a l’adreça electrònica ______________________.  </w:t>
      </w:r>
    </w:p>
    <w:p w14:paraId="2B0D923A" w14:textId="77777777" w:rsidR="00781E45" w:rsidRDefault="00781E45" w:rsidP="00781E45">
      <w:pPr>
        <w:autoSpaceDE w:val="0"/>
        <w:autoSpaceDN w:val="0"/>
        <w:adjustRightInd w:val="0"/>
        <w:jc w:val="both"/>
        <w:rPr>
          <w:rFonts w:eastAsia="Times New Roman"/>
          <w:kern w:val="0"/>
          <w:lang w:val="ca-ES" w:eastAsia="ca-ES" w:bidi="ar-SA"/>
        </w:rPr>
      </w:pPr>
    </w:p>
    <w:p w14:paraId="42AF9150" w14:textId="77777777" w:rsidR="00781E45" w:rsidRDefault="00781E45" w:rsidP="00781E45">
      <w:pPr>
        <w:numPr>
          <w:ilvl w:val="0"/>
          <w:numId w:val="1"/>
        </w:numPr>
        <w:autoSpaceDE w:val="0"/>
        <w:autoSpaceDN w:val="0"/>
        <w:adjustRightInd w:val="0"/>
        <w:ind w:left="714" w:hanging="357"/>
        <w:jc w:val="both"/>
        <w:rPr>
          <w:rFonts w:eastAsia="Times New Roman"/>
          <w:kern w:val="0"/>
          <w:lang w:val="ca-ES" w:eastAsia="ca-ES" w:bidi="ar-SA"/>
        </w:rPr>
      </w:pPr>
      <w:r>
        <w:rPr>
          <w:rFonts w:eastAsia="Times New Roman"/>
          <w:kern w:val="0"/>
          <w:lang w:val="ca-ES" w:eastAsia="ca-ES" w:bidi="ar-SA"/>
        </w:rPr>
        <w:t xml:space="preserve">El sotasignat o sotasignats consenten formalment que l’Ajuntament de Canet de Mar tingui accés als documents justificatius de la informació que s’ha facilitat en la present declaració: </w:t>
      </w:r>
    </w:p>
    <w:p w14:paraId="64668686" w14:textId="77777777" w:rsidR="00781E45" w:rsidRDefault="00781E45" w:rsidP="00781E45">
      <w:pPr>
        <w:spacing w:line="228" w:lineRule="auto"/>
        <w:ind w:right="-1"/>
        <w:jc w:val="both"/>
        <w:rPr>
          <w:lang w:val="ca-ES"/>
        </w:rPr>
      </w:pPr>
    </w:p>
    <w:p w14:paraId="4C43A210" w14:textId="77777777" w:rsidR="00781E45" w:rsidRDefault="00781E45" w:rsidP="00781E45">
      <w:pPr>
        <w:suppressAutoHyphens/>
        <w:ind w:left="714"/>
        <w:jc w:val="both"/>
        <w:rPr>
          <w:rFonts w:eastAsia="Times New Roman"/>
          <w:b/>
          <w:bCs/>
          <w:color w:val="auto"/>
          <w:lang w:val="ca-ES" w:eastAsia="zh-CN" w:bidi="ar-SA"/>
        </w:rPr>
      </w:pPr>
      <w:r>
        <w:rPr>
          <w:rFonts w:eastAsia="Times New Roman"/>
          <w:color w:val="auto"/>
          <w:lang w:val="ca-ES" w:eastAsia="zh-CN" w:bidi="ar-SA"/>
        </w:rPr>
        <w:t>Sí</w:t>
      </w:r>
      <w:r>
        <w:rPr>
          <w:rFonts w:eastAsia="Times New Roman"/>
          <w:color w:val="auto"/>
          <w:lang w:val="ca-ES" w:eastAsia="zh-CN" w:bidi="ar-SA"/>
        </w:rPr>
        <w:tab/>
        <w:t>No</w:t>
      </w:r>
      <w:r>
        <w:rPr>
          <w:rFonts w:eastAsia="Times New Roman"/>
          <w:b/>
          <w:bCs/>
          <w:color w:val="auto"/>
          <w:lang w:val="ca-ES" w:eastAsia="zh-CN" w:bidi="ar-SA"/>
        </w:rPr>
        <w:t xml:space="preserve"> </w:t>
      </w:r>
    </w:p>
    <w:p w14:paraId="59AD226B" w14:textId="77777777" w:rsidR="00781E45" w:rsidRDefault="00781E45" w:rsidP="00781E45">
      <w:pPr>
        <w:autoSpaceDE w:val="0"/>
        <w:autoSpaceDN w:val="0"/>
        <w:adjustRightInd w:val="0"/>
        <w:jc w:val="both"/>
        <w:rPr>
          <w:lang w:val="ca-ES"/>
        </w:rPr>
      </w:pPr>
    </w:p>
    <w:p w14:paraId="620E3E35" w14:textId="77777777" w:rsidR="00781E45" w:rsidRDefault="00781E45" w:rsidP="00781E45">
      <w:pPr>
        <w:numPr>
          <w:ilvl w:val="0"/>
          <w:numId w:val="1"/>
        </w:numPr>
        <w:autoSpaceDE w:val="0"/>
        <w:autoSpaceDN w:val="0"/>
        <w:adjustRightInd w:val="0"/>
        <w:ind w:left="714" w:hanging="357"/>
        <w:jc w:val="both"/>
        <w:rPr>
          <w:rFonts w:eastAsia="Times New Roman"/>
          <w:kern w:val="0"/>
          <w:lang w:val="ca-ES" w:eastAsia="ca-ES" w:bidi="ar-SA"/>
        </w:rPr>
      </w:pPr>
      <w:r>
        <w:rPr>
          <w:rFonts w:eastAsia="Times New Roman"/>
          <w:kern w:val="0"/>
          <w:lang w:val="ca-ES" w:eastAsia="ca-ES" w:bidi="ar-SA"/>
        </w:rPr>
        <w:t>Que l’empresa es compromet al compliment de les condicions especials i essencials d’execució establertes en el punt M i N del quadre de característiques del present Plec.</w:t>
      </w:r>
    </w:p>
    <w:p w14:paraId="57756134" w14:textId="77777777" w:rsidR="00781E45" w:rsidRDefault="00781E45" w:rsidP="00781E45">
      <w:pPr>
        <w:autoSpaceDE w:val="0"/>
        <w:autoSpaceDN w:val="0"/>
        <w:adjustRightInd w:val="0"/>
        <w:ind w:left="714"/>
        <w:jc w:val="both"/>
        <w:rPr>
          <w:rFonts w:eastAsia="Times New Roman"/>
          <w:kern w:val="0"/>
          <w:lang w:val="ca-ES" w:eastAsia="ca-ES" w:bidi="ar-SA"/>
        </w:rPr>
      </w:pPr>
    </w:p>
    <w:p w14:paraId="4D1EDB96" w14:textId="77777777" w:rsidR="00781E45" w:rsidRDefault="00781E45" w:rsidP="00781E45">
      <w:pPr>
        <w:numPr>
          <w:ilvl w:val="0"/>
          <w:numId w:val="1"/>
        </w:numPr>
        <w:autoSpaceDE w:val="0"/>
        <w:autoSpaceDN w:val="0"/>
        <w:adjustRightInd w:val="0"/>
        <w:ind w:left="714" w:hanging="357"/>
        <w:jc w:val="both"/>
        <w:rPr>
          <w:rFonts w:eastAsia="Times New Roman"/>
          <w:kern w:val="0"/>
          <w:lang w:val="ca-ES" w:eastAsia="ca-ES" w:bidi="ar-SA"/>
        </w:rPr>
      </w:pPr>
      <w:r>
        <w:rPr>
          <w:rFonts w:eastAsia="Times New Roman"/>
          <w:kern w:val="0"/>
          <w:lang w:val="ca-ES" w:eastAsia="ca-ES" w:bidi="ar-SA"/>
        </w:rPr>
        <w:t>Que s’accepta de manera incondicionada el contingut de la totalitat de les clàusules o condicions del PCAP, sense cap excepció o reserva, i se sotmet a la legislació de contractes de les Administracions públiques i al plec de clàusules administratives generals que li siguin aplicables.</w:t>
      </w:r>
    </w:p>
    <w:p w14:paraId="33DADF36" w14:textId="77777777" w:rsidR="00781E45" w:rsidRDefault="00781E45" w:rsidP="00781E45">
      <w:pPr>
        <w:autoSpaceDE w:val="0"/>
        <w:autoSpaceDN w:val="0"/>
        <w:adjustRightInd w:val="0"/>
        <w:jc w:val="both"/>
        <w:rPr>
          <w:lang w:val="ca-ES"/>
        </w:rPr>
      </w:pPr>
    </w:p>
    <w:p w14:paraId="6EB1ECA9" w14:textId="77777777" w:rsidR="00781E45" w:rsidRDefault="00781E45" w:rsidP="00781E45">
      <w:pPr>
        <w:autoSpaceDE w:val="0"/>
        <w:autoSpaceDN w:val="0"/>
        <w:adjustRightInd w:val="0"/>
        <w:jc w:val="both"/>
        <w:rPr>
          <w:i/>
          <w:lang w:val="ca-ES"/>
        </w:rPr>
      </w:pPr>
      <w:r>
        <w:rPr>
          <w:i/>
          <w:lang w:val="ca-ES"/>
        </w:rPr>
        <w:t>Només per empreses no espanyoles:</w:t>
      </w:r>
    </w:p>
    <w:p w14:paraId="3AD10BA0" w14:textId="77777777" w:rsidR="00781E45" w:rsidRDefault="00781E45" w:rsidP="00781E45">
      <w:pPr>
        <w:autoSpaceDE w:val="0"/>
        <w:autoSpaceDN w:val="0"/>
        <w:adjustRightInd w:val="0"/>
        <w:jc w:val="both"/>
        <w:rPr>
          <w:lang w:val="ca-ES"/>
        </w:rPr>
      </w:pPr>
    </w:p>
    <w:p w14:paraId="00B7D943" w14:textId="77777777" w:rsidR="00781E45" w:rsidRDefault="00781E45" w:rsidP="00781E45">
      <w:pPr>
        <w:numPr>
          <w:ilvl w:val="0"/>
          <w:numId w:val="1"/>
        </w:numPr>
        <w:autoSpaceDE w:val="0"/>
        <w:autoSpaceDN w:val="0"/>
        <w:adjustRightInd w:val="0"/>
        <w:ind w:left="714" w:hanging="357"/>
        <w:jc w:val="both"/>
        <w:rPr>
          <w:rFonts w:eastAsia="Times New Roman"/>
          <w:kern w:val="0"/>
          <w:lang w:val="ca-ES" w:eastAsia="ca-ES" w:bidi="ar-SA"/>
        </w:rPr>
      </w:pPr>
      <w:r>
        <w:rPr>
          <w:rFonts w:eastAsia="Times New Roman"/>
          <w:kern w:val="0"/>
          <w:lang w:val="ca-ES" w:eastAsia="ca-ES" w:bidi="ar-SA"/>
        </w:rPr>
        <w:t>Que l’empresa es sotmet a la jurisdicció del jutjats i tribunals espanyols de qualsevol ordre, per a totes les incidències que de forma directa o indirecta puguin sorgir del contracte, amb renúncia, si s’escau, al fur jurisdiccional estranger que li pogués correspondre.</w:t>
      </w:r>
    </w:p>
    <w:p w14:paraId="2816948A" w14:textId="77777777" w:rsidR="00781E45" w:rsidRDefault="00781E45" w:rsidP="00781E45">
      <w:pPr>
        <w:autoSpaceDE w:val="0"/>
        <w:autoSpaceDN w:val="0"/>
        <w:adjustRightInd w:val="0"/>
        <w:jc w:val="both"/>
        <w:rPr>
          <w:lang w:val="ca-ES"/>
        </w:rPr>
      </w:pPr>
    </w:p>
    <w:p w14:paraId="054D4AA1" w14:textId="77777777" w:rsidR="00781E45" w:rsidRDefault="00781E45" w:rsidP="00781E45">
      <w:pPr>
        <w:autoSpaceDE w:val="0"/>
        <w:autoSpaceDN w:val="0"/>
        <w:adjustRightInd w:val="0"/>
        <w:jc w:val="both"/>
        <w:rPr>
          <w:lang w:val="ca-ES"/>
        </w:rPr>
      </w:pPr>
    </w:p>
    <w:p w14:paraId="0134AEF6" w14:textId="77777777" w:rsidR="00781E45" w:rsidRDefault="00781E45" w:rsidP="00781E45">
      <w:pPr>
        <w:autoSpaceDE w:val="0"/>
        <w:autoSpaceDN w:val="0"/>
        <w:adjustRightInd w:val="0"/>
        <w:jc w:val="both"/>
        <w:rPr>
          <w:lang w:val="ca-ES"/>
        </w:rPr>
      </w:pPr>
    </w:p>
    <w:p w14:paraId="5D28D27E" w14:textId="77777777" w:rsidR="00781E45" w:rsidRDefault="00781E45" w:rsidP="00781E45">
      <w:pPr>
        <w:autoSpaceDE w:val="0"/>
        <w:autoSpaceDN w:val="0"/>
        <w:adjustRightInd w:val="0"/>
        <w:jc w:val="both"/>
        <w:rPr>
          <w:lang w:val="ca-ES"/>
        </w:rPr>
      </w:pPr>
      <w:r>
        <w:rPr>
          <w:lang w:val="ca-ES"/>
        </w:rPr>
        <w:t xml:space="preserve">I per què consti, signo aquesta declaració responsable. </w:t>
      </w:r>
    </w:p>
    <w:p w14:paraId="02201A09" w14:textId="77777777" w:rsidR="00781E45" w:rsidRDefault="00781E45" w:rsidP="00781E45">
      <w:pPr>
        <w:autoSpaceDE w:val="0"/>
        <w:autoSpaceDN w:val="0"/>
        <w:adjustRightInd w:val="0"/>
        <w:jc w:val="both"/>
        <w:rPr>
          <w:lang w:val="ca-ES"/>
        </w:rPr>
      </w:pPr>
    </w:p>
    <w:p w14:paraId="249381F8" w14:textId="77777777" w:rsidR="00781E45" w:rsidRDefault="00781E45" w:rsidP="00781E45">
      <w:pPr>
        <w:autoSpaceDE w:val="0"/>
        <w:autoSpaceDN w:val="0"/>
        <w:adjustRightInd w:val="0"/>
        <w:ind w:left="714"/>
        <w:jc w:val="both"/>
        <w:rPr>
          <w:rFonts w:eastAsia="Times New Roman"/>
          <w:b/>
          <w:bCs/>
          <w:kern w:val="0"/>
          <w:lang w:val="ca-ES" w:eastAsia="ca-ES" w:bidi="ar-SA"/>
        </w:rPr>
      </w:pPr>
      <w:r>
        <w:rPr>
          <w:rFonts w:eastAsia="Times New Roman"/>
          <w:kern w:val="0"/>
          <w:lang w:val="ca-ES" w:eastAsia="ca-ES" w:bidi="ar-SA"/>
        </w:rPr>
        <w:t>______________________, a la data de signatura electrònica.</w:t>
      </w:r>
    </w:p>
    <w:p w14:paraId="49EDD180" w14:textId="77777777" w:rsidR="00781E45" w:rsidRDefault="00781E45" w:rsidP="00781E45">
      <w:pPr>
        <w:suppressAutoHyphens/>
        <w:ind w:left="708"/>
        <w:rPr>
          <w:rFonts w:eastAsia="Times New Roman"/>
          <w:color w:val="auto"/>
          <w:lang w:val="ca-ES" w:eastAsia="zh-CN" w:bidi="ar-SA"/>
        </w:rPr>
      </w:pPr>
    </w:p>
    <w:p w14:paraId="438AF424" w14:textId="77777777" w:rsidR="00781E45" w:rsidRDefault="00781E45" w:rsidP="00781E45">
      <w:pPr>
        <w:autoSpaceDE w:val="0"/>
        <w:autoSpaceDN w:val="0"/>
        <w:adjustRightInd w:val="0"/>
        <w:ind w:left="284"/>
        <w:jc w:val="both"/>
        <w:rPr>
          <w:rFonts w:eastAsia="Times New Roman"/>
          <w:b/>
          <w:bCs/>
          <w:kern w:val="0"/>
          <w:lang w:val="ca-ES" w:eastAsia="ca-ES" w:bidi="ar-SA"/>
        </w:rPr>
      </w:pPr>
    </w:p>
    <w:p w14:paraId="44C4DE59" w14:textId="77777777" w:rsidR="00781E45" w:rsidRDefault="00781E45" w:rsidP="00781E45">
      <w:pPr>
        <w:autoSpaceDE w:val="0"/>
        <w:autoSpaceDN w:val="0"/>
        <w:adjustRightInd w:val="0"/>
        <w:ind w:left="714"/>
        <w:jc w:val="both"/>
        <w:rPr>
          <w:rFonts w:eastAsia="Times New Roman"/>
          <w:b/>
          <w:bCs/>
          <w:kern w:val="0"/>
          <w:lang w:val="ca-ES" w:eastAsia="ca-ES" w:bidi="ar-SA"/>
        </w:rPr>
      </w:pPr>
    </w:p>
    <w:p w14:paraId="4F92CAEE" w14:textId="77777777" w:rsidR="00781E45" w:rsidRDefault="00781E45" w:rsidP="00781E45">
      <w:pPr>
        <w:autoSpaceDE w:val="0"/>
        <w:autoSpaceDN w:val="0"/>
        <w:adjustRightInd w:val="0"/>
        <w:ind w:left="357"/>
        <w:jc w:val="both"/>
        <w:rPr>
          <w:rFonts w:eastAsia="Times New Roman"/>
          <w:b/>
          <w:bCs/>
          <w:kern w:val="0"/>
          <w:lang w:val="ca-ES" w:eastAsia="ca-ES" w:bidi="ar-SA"/>
        </w:rPr>
      </w:pPr>
    </w:p>
    <w:p w14:paraId="4D7FFB0E" w14:textId="77777777" w:rsidR="00781E45" w:rsidRDefault="00781E45" w:rsidP="00781E45">
      <w:pPr>
        <w:autoSpaceDE w:val="0"/>
        <w:autoSpaceDN w:val="0"/>
        <w:adjustRightInd w:val="0"/>
        <w:jc w:val="both"/>
        <w:rPr>
          <w:rFonts w:eastAsia="Times New Roman"/>
          <w:b/>
          <w:bCs/>
          <w:kern w:val="0"/>
          <w:lang w:val="ca-ES" w:eastAsia="ca-ES" w:bidi="ar-SA"/>
        </w:rPr>
      </w:pPr>
    </w:p>
    <w:p w14:paraId="41CF25D2" w14:textId="77777777" w:rsidR="00781E45" w:rsidRDefault="00781E45" w:rsidP="00781E45">
      <w:pPr>
        <w:autoSpaceDE w:val="0"/>
        <w:autoSpaceDN w:val="0"/>
        <w:adjustRightInd w:val="0"/>
        <w:jc w:val="both"/>
        <w:rPr>
          <w:rFonts w:eastAsia="Times New Roman"/>
          <w:b/>
          <w:bCs/>
          <w:kern w:val="0"/>
          <w:lang w:val="ca-ES" w:eastAsia="ca-ES" w:bidi="ar-SA"/>
        </w:rPr>
      </w:pPr>
    </w:p>
    <w:p w14:paraId="42EACC0B" w14:textId="77777777" w:rsidR="00781E45" w:rsidRDefault="00781E45" w:rsidP="00781E45">
      <w:pPr>
        <w:autoSpaceDE w:val="0"/>
        <w:autoSpaceDN w:val="0"/>
        <w:adjustRightInd w:val="0"/>
        <w:jc w:val="both"/>
        <w:rPr>
          <w:rFonts w:eastAsia="Times New Roman"/>
          <w:b/>
          <w:bCs/>
          <w:kern w:val="0"/>
          <w:lang w:val="ca-ES" w:eastAsia="ca-ES" w:bidi="ar-SA"/>
        </w:rPr>
      </w:pPr>
    </w:p>
    <w:p w14:paraId="44A2AB45" w14:textId="77777777" w:rsidR="00781E45" w:rsidRDefault="00781E45" w:rsidP="00781E45">
      <w:pPr>
        <w:autoSpaceDE w:val="0"/>
        <w:autoSpaceDN w:val="0"/>
        <w:adjustRightInd w:val="0"/>
        <w:jc w:val="both"/>
        <w:rPr>
          <w:rFonts w:eastAsia="Times New Roman"/>
          <w:b/>
          <w:bCs/>
          <w:kern w:val="0"/>
          <w:lang w:val="ca-ES" w:eastAsia="ca-ES" w:bidi="ar-SA"/>
        </w:rPr>
      </w:pPr>
    </w:p>
    <w:p w14:paraId="2F9157C6" w14:textId="77777777" w:rsidR="00781E45" w:rsidRDefault="00781E45" w:rsidP="00781E45">
      <w:pPr>
        <w:autoSpaceDE w:val="0"/>
        <w:autoSpaceDN w:val="0"/>
        <w:adjustRightInd w:val="0"/>
        <w:jc w:val="both"/>
        <w:rPr>
          <w:rFonts w:eastAsia="Times New Roman"/>
          <w:b/>
          <w:bCs/>
          <w:kern w:val="0"/>
          <w:lang w:val="ca-ES" w:eastAsia="ca-ES" w:bidi="ar-SA"/>
        </w:rPr>
      </w:pPr>
    </w:p>
    <w:p w14:paraId="24245031" w14:textId="77777777" w:rsidR="00D62D41" w:rsidRDefault="00D62D41"/>
    <w:sectPr w:rsidR="00D62D41" w:rsidSect="002A1A50">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Wingdings 2">
    <w:panose1 w:val="050201020105070707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C2059B"/>
    <w:multiLevelType w:val="hybridMultilevel"/>
    <w:tmpl w:val="A1B640EE"/>
    <w:lvl w:ilvl="0" w:tplc="78B8D19C">
      <w:start w:val="6"/>
      <w:numFmt w:val="decimal"/>
      <w:lvlText w:val="%1)"/>
      <w:lvlJc w:val="left"/>
      <w:pPr>
        <w:ind w:left="837" w:firstLine="0"/>
      </w:pPr>
      <w:rPr>
        <w:rFonts w:ascii="Verdana" w:eastAsia="Arial" w:hAnsi="Verdana" w:cs="Arial" w:hint="default"/>
        <w:b w:val="0"/>
        <w:i w:val="0"/>
        <w:strike w:val="0"/>
        <w:dstrike w:val="0"/>
        <w:color w:val="000000"/>
        <w:sz w:val="20"/>
        <w:szCs w:val="20"/>
        <w:u w:val="none" w:color="000000"/>
        <w:effect w:val="none"/>
        <w:bdr w:val="none" w:sz="0" w:space="0" w:color="auto" w:frame="1"/>
        <w:vertAlign w:val="baseline"/>
      </w:rPr>
    </w:lvl>
    <w:lvl w:ilvl="1" w:tplc="01C40BDC">
      <w:numFmt w:val="decimal"/>
      <w:lvlText w:val=""/>
      <w:lvlJc w:val="left"/>
      <w:pPr>
        <w:ind w:left="1064" w:firstLine="0"/>
      </w:pPr>
      <w:rPr>
        <w:rFonts w:ascii="Wingdings 2" w:eastAsia="Wingdings 2" w:hAnsi="Wingdings 2" w:cs="Wingdings 2"/>
        <w:b w:val="0"/>
        <w:i w:val="0"/>
        <w:strike w:val="0"/>
        <w:dstrike w:val="0"/>
        <w:color w:val="000000"/>
        <w:sz w:val="22"/>
        <w:szCs w:val="22"/>
        <w:u w:val="none" w:color="000000"/>
        <w:effect w:val="none"/>
        <w:bdr w:val="none" w:sz="0" w:space="0" w:color="auto" w:frame="1"/>
        <w:vertAlign w:val="baseline"/>
      </w:rPr>
    </w:lvl>
    <w:lvl w:ilvl="2" w:tplc="45065AB6">
      <w:numFmt w:val="decimal"/>
      <w:lvlText w:val="▪"/>
      <w:lvlJc w:val="left"/>
      <w:pPr>
        <w:ind w:left="1363" w:firstLine="0"/>
      </w:pPr>
      <w:rPr>
        <w:rFonts w:ascii="Wingdings 2" w:eastAsia="Wingdings 2" w:hAnsi="Wingdings 2" w:cs="Wingdings 2"/>
        <w:b w:val="0"/>
        <w:i w:val="0"/>
        <w:strike w:val="0"/>
        <w:dstrike w:val="0"/>
        <w:color w:val="000000"/>
        <w:sz w:val="22"/>
        <w:szCs w:val="22"/>
        <w:u w:val="none" w:color="000000"/>
        <w:effect w:val="none"/>
        <w:bdr w:val="none" w:sz="0" w:space="0" w:color="auto" w:frame="1"/>
        <w:vertAlign w:val="baseline"/>
      </w:rPr>
    </w:lvl>
    <w:lvl w:ilvl="3" w:tplc="8E5A8F64">
      <w:numFmt w:val="decimal"/>
      <w:lvlText w:val="•"/>
      <w:lvlJc w:val="left"/>
      <w:pPr>
        <w:ind w:left="2083" w:firstLine="0"/>
      </w:pPr>
      <w:rPr>
        <w:rFonts w:ascii="Wingdings 2" w:eastAsia="Wingdings 2" w:hAnsi="Wingdings 2" w:cs="Wingdings 2"/>
        <w:b w:val="0"/>
        <w:i w:val="0"/>
        <w:strike w:val="0"/>
        <w:dstrike w:val="0"/>
        <w:color w:val="000000"/>
        <w:sz w:val="22"/>
        <w:szCs w:val="22"/>
        <w:u w:val="none" w:color="000000"/>
        <w:effect w:val="none"/>
        <w:bdr w:val="none" w:sz="0" w:space="0" w:color="auto" w:frame="1"/>
        <w:vertAlign w:val="baseline"/>
      </w:rPr>
    </w:lvl>
    <w:lvl w:ilvl="4" w:tplc="790AF3AE">
      <w:numFmt w:val="decimal"/>
      <w:lvlText w:val="o"/>
      <w:lvlJc w:val="left"/>
      <w:pPr>
        <w:ind w:left="2803" w:firstLine="0"/>
      </w:pPr>
      <w:rPr>
        <w:rFonts w:ascii="Wingdings 2" w:eastAsia="Wingdings 2" w:hAnsi="Wingdings 2" w:cs="Wingdings 2"/>
        <w:b w:val="0"/>
        <w:i w:val="0"/>
        <w:strike w:val="0"/>
        <w:dstrike w:val="0"/>
        <w:color w:val="000000"/>
        <w:sz w:val="22"/>
        <w:szCs w:val="22"/>
        <w:u w:val="none" w:color="000000"/>
        <w:effect w:val="none"/>
        <w:bdr w:val="none" w:sz="0" w:space="0" w:color="auto" w:frame="1"/>
        <w:vertAlign w:val="baseline"/>
      </w:rPr>
    </w:lvl>
    <w:lvl w:ilvl="5" w:tplc="03008016">
      <w:numFmt w:val="decimal"/>
      <w:lvlText w:val="▪"/>
      <w:lvlJc w:val="left"/>
      <w:pPr>
        <w:ind w:left="3523" w:firstLine="0"/>
      </w:pPr>
      <w:rPr>
        <w:rFonts w:ascii="Wingdings 2" w:eastAsia="Wingdings 2" w:hAnsi="Wingdings 2" w:cs="Wingdings 2"/>
        <w:b w:val="0"/>
        <w:i w:val="0"/>
        <w:strike w:val="0"/>
        <w:dstrike w:val="0"/>
        <w:color w:val="000000"/>
        <w:sz w:val="22"/>
        <w:szCs w:val="22"/>
        <w:u w:val="none" w:color="000000"/>
        <w:effect w:val="none"/>
        <w:bdr w:val="none" w:sz="0" w:space="0" w:color="auto" w:frame="1"/>
        <w:vertAlign w:val="baseline"/>
      </w:rPr>
    </w:lvl>
    <w:lvl w:ilvl="6" w:tplc="3A1221A0">
      <w:numFmt w:val="decimal"/>
      <w:lvlText w:val="•"/>
      <w:lvlJc w:val="left"/>
      <w:pPr>
        <w:ind w:left="4243" w:firstLine="0"/>
      </w:pPr>
      <w:rPr>
        <w:rFonts w:ascii="Wingdings 2" w:eastAsia="Wingdings 2" w:hAnsi="Wingdings 2" w:cs="Wingdings 2"/>
        <w:b w:val="0"/>
        <w:i w:val="0"/>
        <w:strike w:val="0"/>
        <w:dstrike w:val="0"/>
        <w:color w:val="000000"/>
        <w:sz w:val="22"/>
        <w:szCs w:val="22"/>
        <w:u w:val="none" w:color="000000"/>
        <w:effect w:val="none"/>
        <w:bdr w:val="none" w:sz="0" w:space="0" w:color="auto" w:frame="1"/>
        <w:vertAlign w:val="baseline"/>
      </w:rPr>
    </w:lvl>
    <w:lvl w:ilvl="7" w:tplc="5F080AC2">
      <w:numFmt w:val="decimal"/>
      <w:lvlText w:val="o"/>
      <w:lvlJc w:val="left"/>
      <w:pPr>
        <w:ind w:left="4963" w:firstLine="0"/>
      </w:pPr>
      <w:rPr>
        <w:rFonts w:ascii="Wingdings 2" w:eastAsia="Wingdings 2" w:hAnsi="Wingdings 2" w:cs="Wingdings 2"/>
        <w:b w:val="0"/>
        <w:i w:val="0"/>
        <w:strike w:val="0"/>
        <w:dstrike w:val="0"/>
        <w:color w:val="000000"/>
        <w:sz w:val="22"/>
        <w:szCs w:val="22"/>
        <w:u w:val="none" w:color="000000"/>
        <w:effect w:val="none"/>
        <w:bdr w:val="none" w:sz="0" w:space="0" w:color="auto" w:frame="1"/>
        <w:vertAlign w:val="baseline"/>
      </w:rPr>
    </w:lvl>
    <w:lvl w:ilvl="8" w:tplc="0D2CBC2C">
      <w:numFmt w:val="decimal"/>
      <w:lvlText w:val="▪"/>
      <w:lvlJc w:val="left"/>
      <w:pPr>
        <w:ind w:left="5683" w:firstLine="0"/>
      </w:pPr>
      <w:rPr>
        <w:rFonts w:ascii="Wingdings 2" w:eastAsia="Wingdings 2" w:hAnsi="Wingdings 2" w:cs="Wingdings 2"/>
        <w:b w:val="0"/>
        <w:i w:val="0"/>
        <w:strike w:val="0"/>
        <w:dstrike w:val="0"/>
        <w:color w:val="000000"/>
        <w:sz w:val="22"/>
        <w:szCs w:val="22"/>
        <w:u w:val="none" w:color="000000"/>
        <w:effect w:val="none"/>
        <w:bdr w:val="none" w:sz="0" w:space="0" w:color="auto" w:frame="1"/>
        <w:vertAlign w:val="baseline"/>
      </w:rPr>
    </w:lvl>
  </w:abstractNum>
  <w:abstractNum w:abstractNumId="1" w15:restartNumberingAfterBreak="0">
    <w:nsid w:val="1CCF6B44"/>
    <w:multiLevelType w:val="hybridMultilevel"/>
    <w:tmpl w:val="2006F2A6"/>
    <w:styleLink w:val="WW8Num54"/>
    <w:lvl w:ilvl="0" w:tplc="0403000B">
      <w:start w:val="1"/>
      <w:numFmt w:val="bullet"/>
      <w:lvlText w:val=""/>
      <w:lvlJc w:val="left"/>
      <w:pPr>
        <w:ind w:left="644" w:hanging="360"/>
      </w:pPr>
      <w:rPr>
        <w:rFonts w:ascii="Wingdings" w:hAnsi="Wingdings" w:hint="default"/>
      </w:rPr>
    </w:lvl>
    <w:lvl w:ilvl="1" w:tplc="04030003">
      <w:start w:val="1"/>
      <w:numFmt w:val="bullet"/>
      <w:lvlText w:val="o"/>
      <w:lvlJc w:val="left"/>
      <w:pPr>
        <w:ind w:left="1440" w:hanging="360"/>
      </w:pPr>
      <w:rPr>
        <w:rFonts w:ascii="Courier New" w:hAnsi="Courier New" w:cs="Courier New" w:hint="default"/>
      </w:rPr>
    </w:lvl>
    <w:lvl w:ilvl="2" w:tplc="04030005">
      <w:start w:val="1"/>
      <w:numFmt w:val="bullet"/>
      <w:lvlText w:val=""/>
      <w:lvlJc w:val="left"/>
      <w:pPr>
        <w:ind w:left="2160" w:hanging="360"/>
      </w:pPr>
      <w:rPr>
        <w:rFonts w:ascii="Wingdings" w:hAnsi="Wingdings" w:hint="default"/>
      </w:rPr>
    </w:lvl>
    <w:lvl w:ilvl="3" w:tplc="04030001">
      <w:start w:val="1"/>
      <w:numFmt w:val="bullet"/>
      <w:lvlText w:val=""/>
      <w:lvlJc w:val="left"/>
      <w:pPr>
        <w:ind w:left="2880" w:hanging="360"/>
      </w:pPr>
      <w:rPr>
        <w:rFonts w:ascii="Symbol" w:hAnsi="Symbol" w:hint="default"/>
      </w:rPr>
    </w:lvl>
    <w:lvl w:ilvl="4" w:tplc="04030003">
      <w:start w:val="1"/>
      <w:numFmt w:val="bullet"/>
      <w:lvlText w:val="o"/>
      <w:lvlJc w:val="left"/>
      <w:pPr>
        <w:ind w:left="3600" w:hanging="360"/>
      </w:pPr>
      <w:rPr>
        <w:rFonts w:ascii="Courier New" w:hAnsi="Courier New" w:cs="Courier New" w:hint="default"/>
      </w:rPr>
    </w:lvl>
    <w:lvl w:ilvl="5" w:tplc="04030005">
      <w:start w:val="1"/>
      <w:numFmt w:val="bullet"/>
      <w:lvlText w:val=""/>
      <w:lvlJc w:val="left"/>
      <w:pPr>
        <w:ind w:left="4320" w:hanging="360"/>
      </w:pPr>
      <w:rPr>
        <w:rFonts w:ascii="Wingdings" w:hAnsi="Wingdings" w:hint="default"/>
      </w:rPr>
    </w:lvl>
    <w:lvl w:ilvl="6" w:tplc="04030001">
      <w:start w:val="1"/>
      <w:numFmt w:val="bullet"/>
      <w:lvlText w:val=""/>
      <w:lvlJc w:val="left"/>
      <w:pPr>
        <w:ind w:left="5040" w:hanging="360"/>
      </w:pPr>
      <w:rPr>
        <w:rFonts w:ascii="Symbol" w:hAnsi="Symbol" w:hint="default"/>
      </w:rPr>
    </w:lvl>
    <w:lvl w:ilvl="7" w:tplc="04030003">
      <w:start w:val="1"/>
      <w:numFmt w:val="bullet"/>
      <w:lvlText w:val="o"/>
      <w:lvlJc w:val="left"/>
      <w:pPr>
        <w:ind w:left="5760" w:hanging="360"/>
      </w:pPr>
      <w:rPr>
        <w:rFonts w:ascii="Courier New" w:hAnsi="Courier New" w:cs="Courier New" w:hint="default"/>
      </w:rPr>
    </w:lvl>
    <w:lvl w:ilvl="8" w:tplc="04030005">
      <w:start w:val="1"/>
      <w:numFmt w:val="bullet"/>
      <w:lvlText w:val=""/>
      <w:lvlJc w:val="left"/>
      <w:pPr>
        <w:ind w:left="6480" w:hanging="360"/>
      </w:pPr>
      <w:rPr>
        <w:rFonts w:ascii="Wingdings" w:hAnsi="Wingdings" w:hint="default"/>
      </w:rPr>
    </w:lvl>
  </w:abstractNum>
  <w:num w:numId="1" w16cid:durableId="1977636835">
    <w:abstractNumId w:val="1"/>
  </w:num>
  <w:num w:numId="2" w16cid:durableId="1924338401">
    <w:abstractNumId w:val="0"/>
    <w:lvlOverride w:ilvl="0">
      <w:startOverride w:val="6"/>
    </w:lvlOverride>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81E45"/>
    <w:rsid w:val="001A7ABD"/>
    <w:rsid w:val="002A1A50"/>
    <w:rsid w:val="00781E45"/>
    <w:rsid w:val="00D62D41"/>
    <w:rsid w:val="00E848D4"/>
  </w:rsids>
  <m:mathPr>
    <m:mathFont m:val="Cambria Math"/>
    <m:brkBin m:val="before"/>
    <m:brkBinSub m:val="--"/>
    <m:smallFrac m:val="0"/>
    <m:dispDef/>
    <m:lMargin m:val="0"/>
    <m:rMargin m:val="0"/>
    <m:defJc m:val="centerGroup"/>
    <m:wrapIndent m:val="1440"/>
    <m:intLim m:val="subSup"/>
    <m:naryLim m:val="undOvr"/>
  </m:mathPr>
  <w:themeFontLang w:val="es-E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716EFF"/>
  <w15:chartTrackingRefBased/>
  <w15:docId w15:val="{1385C002-53F1-4007-A58B-25E1F0BFA2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ca-E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781E45"/>
    <w:pPr>
      <w:spacing w:after="0" w:line="240" w:lineRule="auto"/>
    </w:pPr>
    <w:rPr>
      <w:rFonts w:ascii="Arial" w:eastAsia="Segoe UI" w:hAnsi="Arial" w:cs="Arial"/>
      <w:color w:val="000000"/>
      <w:kern w:val="3"/>
      <w:lang w:val="en-US" w:bidi="en-US"/>
    </w:rPr>
  </w:style>
  <w:style w:type="character" w:default="1" w:styleId="Lletraperdefectedelpargraf">
    <w:name w:val="Default Paragraph Font"/>
    <w:uiPriority w:val="1"/>
    <w:semiHidden/>
    <w:unhideWhenUsed/>
  </w:style>
  <w:style w:type="table" w:default="1" w:styleId="Taulanormal">
    <w:name w:val="Normal Table"/>
    <w:uiPriority w:val="99"/>
    <w:semiHidden/>
    <w:unhideWhenUsed/>
    <w:tblPr>
      <w:tblInd w:w="0" w:type="dxa"/>
      <w:tblCellMar>
        <w:top w:w="0" w:type="dxa"/>
        <w:left w:w="108" w:type="dxa"/>
        <w:bottom w:w="0" w:type="dxa"/>
        <w:right w:w="108" w:type="dxa"/>
      </w:tblCellMar>
    </w:tblPr>
  </w:style>
  <w:style w:type="numbering" w:default="1" w:styleId="Sensellista">
    <w:name w:val="No List"/>
    <w:uiPriority w:val="99"/>
    <w:semiHidden/>
    <w:unhideWhenUsed/>
  </w:style>
  <w:style w:type="paragraph" w:styleId="Pargrafdellista">
    <w:name w:val="List Paragraph"/>
    <w:aliases w:val="Cuadrícula mediana 1 - Énfasis 21,Párrafo Numerado,Párrafo de lista - cat,Párrafo de lista1,Párrafo de lista,Bullets 2,UTE Lista con guiones sin numerar,Lista sin Numerar,Normal Lista"/>
    <w:basedOn w:val="Normal"/>
    <w:link w:val="PargrafdellistaCar"/>
    <w:uiPriority w:val="34"/>
    <w:qFormat/>
    <w:rsid w:val="00781E45"/>
    <w:pPr>
      <w:suppressAutoHyphens/>
      <w:ind w:left="708"/>
    </w:pPr>
    <w:rPr>
      <w:rFonts w:ascii="Times New Roman" w:eastAsia="Times New Roman" w:hAnsi="Times New Roman" w:cs="Times New Roman"/>
      <w:color w:val="auto"/>
      <w:lang w:val="ca-ES" w:eastAsia="zh-CN" w:bidi="ar-SA"/>
    </w:rPr>
  </w:style>
  <w:style w:type="character" w:customStyle="1" w:styleId="PargrafdellistaCar">
    <w:name w:val="Paràgraf de llista Car"/>
    <w:aliases w:val="Cuadrícula mediana 1 - Énfasis 21 Car,Párrafo Numerado Car,Párrafo de lista - cat Car,Párrafo de lista1 Car,Párrafo de lista Car,Bullets 2 Car,UTE Lista con guiones sin numerar Car,Lista sin Numerar Car,Normal Lista Car"/>
    <w:basedOn w:val="Lletraperdefectedelpargraf"/>
    <w:link w:val="Pargrafdellista"/>
    <w:uiPriority w:val="34"/>
    <w:qFormat/>
    <w:locked/>
    <w:rsid w:val="00781E45"/>
    <w:rPr>
      <w:rFonts w:ascii="Times New Roman" w:eastAsia="Times New Roman" w:hAnsi="Times New Roman" w:cs="Times New Roman"/>
      <w:kern w:val="3"/>
      <w:lang w:eastAsia="zh-CN"/>
    </w:rPr>
  </w:style>
  <w:style w:type="numbering" w:customStyle="1" w:styleId="WW8Num54">
    <w:name w:val="WW8Num54"/>
    <w:rsid w:val="00781E45"/>
    <w:pPr>
      <w:numPr>
        <w:numId w:val="1"/>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1644</Words>
  <Characters>9373</Characters>
  <Application>Microsoft Office Word</Application>
  <DocSecurity>0</DocSecurity>
  <Lines>78</Lines>
  <Paragraphs>21</Paragraphs>
  <ScaleCrop>false</ScaleCrop>
  <Company/>
  <LinksUpToDate>false</LinksUpToDate>
  <CharactersWithSpaces>10996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Cristina Soler Ferrer</dc:creator>
  <cp:keywords/>
  <dc:description/>
  <cp:lastModifiedBy>Cristina Soler Ferrer</cp:lastModifiedBy>
  <cp:revision>1</cp:revision>
  <dcterms:created xsi:type="dcterms:W3CDTF">2022-09-23T12:30:00Z</dcterms:created>
  <dcterms:modified xsi:type="dcterms:W3CDTF">2022-09-23T12:30:00Z</dcterms:modified>
</cp:coreProperties>
</file>