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7CB" w:rsidRDefault="00F137CB" w:rsidP="00F137CB">
      <w:pPr>
        <w:pageBreakBefore/>
        <w:widowControl w:val="0"/>
        <w:jc w:val="both"/>
      </w:pPr>
      <w:r>
        <w:rPr>
          <w:rFonts w:ascii="Arial" w:hAnsi="Arial" w:cs="Arial"/>
          <w:b/>
          <w:bCs/>
          <w:sz w:val="22"/>
          <w:szCs w:val="22"/>
        </w:rPr>
        <w:t>ANNEX 7</w:t>
      </w:r>
    </w:p>
    <w:p w:rsidR="00F137CB" w:rsidRDefault="00F137CB" w:rsidP="00F137CB">
      <w:pPr>
        <w:widowControl w:val="0"/>
        <w:jc w:val="both"/>
        <w:rPr>
          <w:rFonts w:ascii="Arial" w:hAnsi="Arial" w:cs="Arial"/>
          <w:b/>
          <w:bCs/>
          <w:sz w:val="22"/>
          <w:szCs w:val="22"/>
        </w:rPr>
      </w:pPr>
    </w:p>
    <w:p w:rsidR="00F137CB" w:rsidRDefault="00F137CB" w:rsidP="00F137CB">
      <w:pPr>
        <w:widowControl w:val="0"/>
        <w:jc w:val="both"/>
        <w:rPr>
          <w:rFonts w:ascii="Arial" w:hAnsi="Arial" w:cs="Arial"/>
          <w:b/>
          <w:bCs/>
          <w:sz w:val="22"/>
          <w:szCs w:val="22"/>
        </w:rPr>
      </w:pPr>
    </w:p>
    <w:p w:rsidR="00F137CB" w:rsidRDefault="00F137CB" w:rsidP="00F137CB">
      <w:pPr>
        <w:widowControl w:val="0"/>
        <w:jc w:val="both"/>
        <w:rPr>
          <w:rFonts w:ascii="Arial" w:hAnsi="Arial" w:cs="Arial"/>
          <w:b/>
          <w:bCs/>
          <w:sz w:val="22"/>
          <w:szCs w:val="22"/>
        </w:rPr>
      </w:pPr>
    </w:p>
    <w:p w:rsidR="00F137CB" w:rsidRDefault="00F137CB" w:rsidP="00F137CB">
      <w:pPr>
        <w:widowControl w:val="0"/>
        <w:jc w:val="both"/>
        <w:rPr>
          <w:rFonts w:ascii="Arial" w:hAnsi="Arial" w:cs="Arial"/>
          <w:b/>
          <w:bCs/>
          <w:sz w:val="22"/>
          <w:szCs w:val="22"/>
        </w:rPr>
      </w:pPr>
    </w:p>
    <w:p w:rsidR="00F137CB" w:rsidRDefault="00F137CB" w:rsidP="00F137CB">
      <w:pPr>
        <w:widowControl w:val="0"/>
        <w:jc w:val="center"/>
      </w:pPr>
      <w:r>
        <w:rPr>
          <w:rFonts w:ascii="Arial" w:hAnsi="Arial" w:cs="Arial"/>
          <w:b/>
          <w:bCs/>
          <w:sz w:val="22"/>
          <w:szCs w:val="22"/>
        </w:rPr>
        <w:t>MODELO DE AVAL DE CONTRATOS ADMINISTRACIÓN PÚBLICA</w:t>
      </w:r>
    </w:p>
    <w:p w:rsidR="00F137CB" w:rsidRDefault="00F137CB" w:rsidP="00F137CB">
      <w:pPr>
        <w:widowControl w:val="0"/>
        <w:jc w:val="both"/>
        <w:rPr>
          <w:rFonts w:ascii="Arial" w:hAnsi="Arial" w:cs="Arial"/>
          <w:sz w:val="22"/>
          <w:szCs w:val="22"/>
        </w:rPr>
      </w:pPr>
    </w:p>
    <w:p w:rsidR="00F137CB" w:rsidRDefault="00F137CB" w:rsidP="00F137CB">
      <w:pPr>
        <w:widowControl w:val="0"/>
        <w:jc w:val="both"/>
      </w:pPr>
      <w:r>
        <w:rPr>
          <w:rFonts w:ascii="Arial" w:hAnsi="Arial" w:cs="Arial"/>
          <w:sz w:val="22"/>
          <w:szCs w:val="22"/>
        </w:rPr>
        <w:t>La entidad (razón social de la entidad de crédito o sociedad recíproca</w:t>
      </w:r>
      <w:proofErr w:type="gramStart"/>
      <w:r>
        <w:rPr>
          <w:rFonts w:ascii="Arial" w:hAnsi="Arial" w:cs="Arial"/>
          <w:sz w:val="22"/>
          <w:szCs w:val="22"/>
        </w:rPr>
        <w:t>)  ...................</w:t>
      </w:r>
      <w:proofErr w:type="gramEnd"/>
      <w:r>
        <w:rPr>
          <w:rFonts w:ascii="Arial" w:hAnsi="Arial" w:cs="Arial"/>
          <w:sz w:val="22"/>
          <w:szCs w:val="22"/>
        </w:rPr>
        <w:t xml:space="preserve"> NIF.................. con domicilio (a efectos de notificaciones i requerimientos) en ..............................en la calle....................y en su nombre (nombre de los apoderados).......................................... con poderes suficientes para obligarle en este acto, según resulta del bastanteo de poderes efectuado por la Abogacía del Estado Asesoría jurídica de la Caja general de Depósitos de ....................en fecha..........................Número o Código.</w:t>
      </w:r>
    </w:p>
    <w:p w:rsidR="00F137CB" w:rsidRDefault="00F137CB" w:rsidP="00F137CB">
      <w:pPr>
        <w:widowControl w:val="0"/>
        <w:jc w:val="center"/>
        <w:rPr>
          <w:rFonts w:ascii="Arial" w:hAnsi="Arial" w:cs="Arial"/>
          <w:b/>
          <w:bCs/>
          <w:sz w:val="22"/>
          <w:szCs w:val="22"/>
          <w:u w:val="single"/>
        </w:rPr>
      </w:pPr>
    </w:p>
    <w:p w:rsidR="00F137CB" w:rsidRDefault="00F137CB" w:rsidP="00F137CB">
      <w:pPr>
        <w:widowControl w:val="0"/>
        <w:jc w:val="center"/>
      </w:pPr>
      <w:r>
        <w:rPr>
          <w:rFonts w:ascii="Arial" w:hAnsi="Arial" w:cs="Arial"/>
          <w:b/>
          <w:bCs/>
          <w:sz w:val="22"/>
          <w:szCs w:val="22"/>
          <w:u w:val="single"/>
        </w:rPr>
        <w:t>AVALA</w:t>
      </w:r>
    </w:p>
    <w:p w:rsidR="00F137CB" w:rsidRDefault="00F137CB" w:rsidP="00F137CB">
      <w:pPr>
        <w:widowControl w:val="0"/>
        <w:rPr>
          <w:rFonts w:ascii="Arial" w:hAnsi="Arial" w:cs="Arial"/>
          <w:sz w:val="22"/>
        </w:rPr>
      </w:pPr>
    </w:p>
    <w:p w:rsidR="00F137CB" w:rsidRDefault="00F137CB" w:rsidP="00F137CB">
      <w:pPr>
        <w:widowControl w:val="0"/>
        <w:jc w:val="both"/>
      </w:pPr>
      <w:r>
        <w:rPr>
          <w:rFonts w:ascii="Arial" w:hAnsi="Arial" w:cs="Arial"/>
          <w:sz w:val="22"/>
          <w:szCs w:val="22"/>
        </w:rPr>
        <w:t xml:space="preserve">a: (nombre </w:t>
      </w:r>
      <w:proofErr w:type="spellStart"/>
      <w:r>
        <w:rPr>
          <w:rFonts w:ascii="Arial" w:hAnsi="Arial" w:cs="Arial"/>
          <w:sz w:val="22"/>
          <w:szCs w:val="22"/>
        </w:rPr>
        <w:t>i</w:t>
      </w:r>
      <w:proofErr w:type="spellEnd"/>
      <w:r>
        <w:rPr>
          <w:rFonts w:ascii="Arial" w:hAnsi="Arial" w:cs="Arial"/>
          <w:sz w:val="22"/>
          <w:szCs w:val="22"/>
        </w:rPr>
        <w:t xml:space="preserve"> apellidos o razón social del avalado)</w:t>
      </w:r>
      <w:r>
        <w:rPr>
          <w:rFonts w:ascii="Arial" w:hAnsi="Arial" w:cs="Arial"/>
          <w:sz w:val="22"/>
          <w:szCs w:val="22"/>
        </w:rPr>
        <w:tab/>
      </w:r>
      <w:r>
        <w:rPr>
          <w:rFonts w:ascii="Arial" w:hAnsi="Arial" w:cs="Arial"/>
          <w:sz w:val="22"/>
          <w:szCs w:val="22"/>
        </w:rPr>
        <w:tab/>
        <w:t xml:space="preserve">NIF </w:t>
      </w:r>
      <w:r>
        <w:rPr>
          <w:rFonts w:ascii="Arial" w:hAnsi="Arial" w:cs="Arial"/>
          <w:sz w:val="22"/>
          <w:szCs w:val="22"/>
        </w:rPr>
        <w:tab/>
      </w:r>
      <w:r>
        <w:rPr>
          <w:rFonts w:ascii="Arial" w:hAnsi="Arial" w:cs="Arial"/>
          <w:sz w:val="22"/>
          <w:szCs w:val="22"/>
        </w:rPr>
        <w:tab/>
        <w:t xml:space="preserve">en virtud de lo dispuesto por:  </w:t>
      </w:r>
      <w:proofErr w:type="gramStart"/>
      <w:r>
        <w:rPr>
          <w:rFonts w:ascii="Arial" w:hAnsi="Arial" w:cs="Arial"/>
          <w:sz w:val="22"/>
          <w:szCs w:val="22"/>
        </w:rPr>
        <w:t xml:space="preserve">   (</w:t>
      </w:r>
      <w:proofErr w:type="gramEnd"/>
      <w:r>
        <w:rPr>
          <w:rFonts w:ascii="Arial" w:hAnsi="Arial" w:cs="Arial"/>
          <w:sz w:val="22"/>
          <w:szCs w:val="22"/>
        </w:rPr>
        <w:t>norma-s y artículo-s que impone-n la constitución de esta garantía)</w:t>
      </w:r>
    </w:p>
    <w:p w:rsidR="00F137CB" w:rsidRDefault="00F137CB" w:rsidP="00F137CB">
      <w:pPr>
        <w:widowControl w:val="0"/>
        <w:jc w:val="both"/>
      </w:pPr>
      <w:r>
        <w:rPr>
          <w:rFonts w:ascii="Arial" w:hAnsi="Arial" w:cs="Arial"/>
          <w:sz w:val="22"/>
          <w:szCs w:val="22"/>
        </w:rPr>
        <w:t xml:space="preserve">en concepto de fianza provisional / definitiva para responder de las obligaciones derivadas de   </w:t>
      </w:r>
      <w:proofErr w:type="gramStart"/>
      <w:r>
        <w:rPr>
          <w:rFonts w:ascii="Arial" w:hAnsi="Arial" w:cs="Arial"/>
          <w:sz w:val="22"/>
          <w:szCs w:val="22"/>
        </w:rPr>
        <w:t xml:space="preserve">   (</w:t>
      </w:r>
      <w:proofErr w:type="gramEnd"/>
      <w:r>
        <w:rPr>
          <w:rFonts w:ascii="Arial" w:hAnsi="Arial" w:cs="Arial"/>
          <w:sz w:val="22"/>
          <w:szCs w:val="22"/>
        </w:rPr>
        <w:t>detallar el objeto del contrato u obligación asumida por el garantizado),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ante el Ayuntamiento de Sant Adrià de </w:t>
      </w:r>
      <w:proofErr w:type="spellStart"/>
      <w:r>
        <w:rPr>
          <w:rFonts w:ascii="Arial" w:hAnsi="Arial" w:cs="Arial"/>
          <w:sz w:val="22"/>
          <w:szCs w:val="22"/>
        </w:rPr>
        <w:t>Besòs</w:t>
      </w:r>
      <w:proofErr w:type="spellEnd"/>
      <w:r>
        <w:rPr>
          <w:rFonts w:ascii="Arial" w:hAnsi="Arial" w:cs="Arial"/>
          <w:sz w:val="22"/>
          <w:szCs w:val="22"/>
        </w:rPr>
        <w:t>, por importe de. (en letra) pesetas (en cifra).</w:t>
      </w:r>
    </w:p>
    <w:p w:rsidR="00F137CB" w:rsidRDefault="00F137CB" w:rsidP="00F137CB">
      <w:pPr>
        <w:widowControl w:val="0"/>
        <w:jc w:val="both"/>
      </w:pPr>
      <w:r>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exclusión y con compromiso de pago al primer requerimiento del Ayuntamiento de Sant Adrià de </w:t>
      </w:r>
      <w:proofErr w:type="spellStart"/>
      <w:r>
        <w:rPr>
          <w:rFonts w:ascii="Arial" w:hAnsi="Arial" w:cs="Arial"/>
          <w:sz w:val="22"/>
          <w:szCs w:val="22"/>
        </w:rPr>
        <w:t>Besòs</w:t>
      </w:r>
      <w:proofErr w:type="spellEnd"/>
      <w:r>
        <w:rPr>
          <w:rFonts w:ascii="Arial" w:hAnsi="Arial" w:cs="Arial"/>
          <w:sz w:val="22"/>
          <w:szCs w:val="22"/>
        </w:rPr>
        <w:t>, con sujeción a los términos previstos en la legislación de Contratos de las Administraciones Públicas, en sus normas de desarrollo y en la normativa reguladora de la Caja General de Depósitos.</w:t>
      </w:r>
    </w:p>
    <w:p w:rsidR="00F137CB" w:rsidRDefault="00F137CB" w:rsidP="00F137CB">
      <w:pPr>
        <w:widowControl w:val="0"/>
        <w:jc w:val="both"/>
      </w:pPr>
      <w:r>
        <w:rPr>
          <w:rFonts w:ascii="Arial" w:hAnsi="Arial" w:cs="Arial"/>
          <w:sz w:val="22"/>
          <w:szCs w:val="22"/>
        </w:rPr>
        <w:t xml:space="preserve">El presente aval estará en vigor hasta que el Ayuntamiento de Sant Adrià de </w:t>
      </w:r>
      <w:proofErr w:type="spellStart"/>
      <w:r>
        <w:rPr>
          <w:rFonts w:ascii="Arial" w:hAnsi="Arial" w:cs="Arial"/>
          <w:sz w:val="22"/>
          <w:szCs w:val="22"/>
        </w:rPr>
        <w:t>Besòs</w:t>
      </w:r>
      <w:proofErr w:type="spellEnd"/>
      <w:r>
        <w:rPr>
          <w:rFonts w:ascii="Arial" w:hAnsi="Arial" w:cs="Arial"/>
          <w:sz w:val="22"/>
          <w:szCs w:val="22"/>
        </w:rPr>
        <w:t xml:space="preserve"> autorice su cancelación o devolución de acuerdo con lo establecido en la Ley de Contratos de las Administraciones Públicas y legislación complementaria.</w:t>
      </w:r>
    </w:p>
    <w:p w:rsidR="00F137CB" w:rsidRDefault="00F137CB" w:rsidP="00F137CB">
      <w:pPr>
        <w:widowControl w:val="0"/>
        <w:jc w:val="both"/>
        <w:rPr>
          <w:rFonts w:ascii="Arial" w:hAnsi="Arial" w:cs="Arial"/>
          <w:sz w:val="22"/>
          <w:szCs w:val="22"/>
        </w:rPr>
      </w:pPr>
    </w:p>
    <w:p w:rsidR="00F137CB" w:rsidRDefault="00F137CB" w:rsidP="00F137CB">
      <w:pPr>
        <w:widowControl w:val="0"/>
        <w:jc w:val="both"/>
      </w:pPr>
      <w:r>
        <w:rPr>
          <w:rFonts w:ascii="Arial" w:hAnsi="Arial" w:cs="Arial"/>
          <w:sz w:val="22"/>
          <w:szCs w:val="22"/>
        </w:rPr>
        <w:t>(Lugar y fecha)</w:t>
      </w:r>
    </w:p>
    <w:p w:rsidR="00F137CB" w:rsidRDefault="00F137CB" w:rsidP="00F137CB">
      <w:pPr>
        <w:widowControl w:val="0"/>
        <w:jc w:val="both"/>
      </w:pPr>
      <w:r>
        <w:rPr>
          <w:rFonts w:ascii="Arial" w:hAnsi="Arial" w:cs="Arial"/>
          <w:sz w:val="22"/>
          <w:szCs w:val="22"/>
        </w:rPr>
        <w:t>(razón social de la entidad)</w:t>
      </w:r>
    </w:p>
    <w:p w:rsidR="00F137CB" w:rsidRDefault="00F137CB" w:rsidP="00F137CB">
      <w:pPr>
        <w:widowControl w:val="0"/>
        <w:jc w:val="both"/>
      </w:pPr>
      <w:r>
        <w:rPr>
          <w:rFonts w:ascii="Arial" w:hAnsi="Arial" w:cs="Arial"/>
          <w:sz w:val="22"/>
          <w:szCs w:val="22"/>
        </w:rPr>
        <w:t>(firma de los apoderados)</w:t>
      </w:r>
    </w:p>
    <w:p w:rsidR="00F137CB" w:rsidRDefault="00F137CB" w:rsidP="00F137CB">
      <w:pPr>
        <w:widowControl w:val="0"/>
        <w:ind w:hanging="432"/>
        <w:jc w:val="both"/>
        <w:rPr>
          <w:rFonts w:ascii="Arial" w:hAnsi="Arial" w:cs="Arial"/>
          <w:b/>
          <w:bCs/>
          <w:sz w:val="22"/>
          <w:szCs w:val="22"/>
          <w:u w:val="single"/>
        </w:rPr>
      </w:pPr>
    </w:p>
    <w:p w:rsidR="00B63539" w:rsidRPr="00F137CB" w:rsidRDefault="00B63539" w:rsidP="00F137CB">
      <w:bookmarkStart w:id="0" w:name="_GoBack"/>
      <w:bookmarkEnd w:id="0"/>
    </w:p>
    <w:sectPr w:rsidR="00B63539" w:rsidRPr="00F137CB" w:rsidSect="00261AED">
      <w:headerReference w:type="default" r:id="rId7"/>
      <w:pgSz w:w="11906" w:h="16838"/>
      <w:pgMar w:top="1701" w:right="1701" w:bottom="141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AED" w:rsidRDefault="00261AED" w:rsidP="00261AED">
      <w:r>
        <w:separator/>
      </w:r>
    </w:p>
  </w:endnote>
  <w:endnote w:type="continuationSeparator" w:id="0">
    <w:p w:rsidR="00261AED" w:rsidRDefault="00261AED" w:rsidP="0026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AED" w:rsidRDefault="00261AED" w:rsidP="00261AED">
      <w:r>
        <w:separator/>
      </w:r>
    </w:p>
  </w:footnote>
  <w:footnote w:type="continuationSeparator" w:id="0">
    <w:p w:rsidR="00261AED" w:rsidRDefault="00261AED" w:rsidP="00261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AED" w:rsidRDefault="00261AED">
    <w:pPr>
      <w:pStyle w:val="Encabezado"/>
    </w:pPr>
    <w:r>
      <w:rPr>
        <w:noProof/>
        <w:lang w:val="ca-ES" w:eastAsia="ca-ES"/>
      </w:rPr>
      <w:drawing>
        <wp:inline distT="0" distB="0" distL="0" distR="0" wp14:anchorId="3B79F90E" wp14:editId="51546800">
          <wp:extent cx="5400040" cy="605703"/>
          <wp:effectExtent l="0" t="0" r="0" b="4445"/>
          <wp:docPr id="6" name="Imat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28" t="-251" r="-28" b="-251"/>
                  <a:stretch>
                    <a:fillRect/>
                  </a:stretch>
                </pic:blipFill>
                <pic:spPr>
                  <a:xfrm>
                    <a:off x="0" y="0"/>
                    <a:ext cx="5400040" cy="60570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ED"/>
    <w:rsid w:val="00014B58"/>
    <w:rsid w:val="00261AED"/>
    <w:rsid w:val="00B63539"/>
    <w:rsid w:val="00B7622C"/>
    <w:rsid w:val="00C005C1"/>
    <w:rsid w:val="00F137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02D202-2816-4E46-8680-9F80FF3A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AED"/>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261AED"/>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AED"/>
    <w:pPr>
      <w:tabs>
        <w:tab w:val="center" w:pos="4252"/>
        <w:tab w:val="right" w:pos="8504"/>
      </w:tabs>
    </w:pPr>
  </w:style>
  <w:style w:type="character" w:customStyle="1" w:styleId="EncabezadoCar">
    <w:name w:val="Encabezado Car"/>
    <w:basedOn w:val="Fuentedeprrafopredeter"/>
    <w:link w:val="Encabezado"/>
    <w:uiPriority w:val="99"/>
    <w:rsid w:val="00261AED"/>
  </w:style>
  <w:style w:type="paragraph" w:styleId="Piedepgina">
    <w:name w:val="footer"/>
    <w:basedOn w:val="Normal"/>
    <w:link w:val="PiedepginaCar"/>
    <w:uiPriority w:val="99"/>
    <w:unhideWhenUsed/>
    <w:rsid w:val="00261AED"/>
    <w:pPr>
      <w:tabs>
        <w:tab w:val="center" w:pos="4252"/>
        <w:tab w:val="right" w:pos="8504"/>
      </w:tabs>
    </w:pPr>
  </w:style>
  <w:style w:type="character" w:customStyle="1" w:styleId="PiedepginaCar">
    <w:name w:val="Pie de página Car"/>
    <w:basedOn w:val="Fuentedeprrafopredeter"/>
    <w:link w:val="Piedepgina"/>
    <w:uiPriority w:val="99"/>
    <w:rsid w:val="00261AED"/>
  </w:style>
  <w:style w:type="character" w:customStyle="1" w:styleId="Ttulo2Car">
    <w:name w:val="Título 2 Car"/>
    <w:basedOn w:val="Fuentedeprrafopredeter"/>
    <w:link w:val="Ttulo2"/>
    <w:rsid w:val="00261AED"/>
    <w:rPr>
      <w:rFonts w:ascii="Verdana" w:eastAsia="Times New Roman" w:hAnsi="Verdana" w:cs="Verdana"/>
      <w:b/>
      <w:bCs/>
      <w:color w:val="333399"/>
      <w:sz w:val="20"/>
      <w:szCs w:val="24"/>
      <w:lang w:eastAsia="es-ES"/>
    </w:rPr>
  </w:style>
  <w:style w:type="paragraph" w:customStyle="1" w:styleId="Prrafodelista1">
    <w:name w:val="Párrafo de lista1"/>
    <w:basedOn w:val="Normal"/>
    <w:rsid w:val="00261AED"/>
    <w:pPr>
      <w:ind w:left="708"/>
    </w:pPr>
  </w:style>
  <w:style w:type="paragraph" w:styleId="NormalWeb">
    <w:name w:val="Normal (Web)"/>
    <w:basedOn w:val="Normal"/>
    <w:uiPriority w:val="99"/>
    <w:rsid w:val="00261AED"/>
    <w:pPr>
      <w:spacing w:before="280" w:after="280"/>
    </w:pPr>
    <w:rPr>
      <w:sz w:val="19"/>
      <w:szCs w:val="19"/>
    </w:rPr>
  </w:style>
  <w:style w:type="paragraph" w:styleId="Sangradetextonormal">
    <w:name w:val="Body Text Indent"/>
    <w:basedOn w:val="Normal"/>
    <w:link w:val="SangradetextonormalCar"/>
    <w:rsid w:val="00261AED"/>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261AED"/>
    <w:rPr>
      <w:rFonts w:ascii="Verdana" w:eastAsia="Times New Roman" w:hAnsi="Verdana" w:cs="Verdana"/>
      <w:sz w:val="20"/>
      <w:szCs w:val="24"/>
      <w:lang w:eastAsia="es-ES"/>
    </w:rPr>
  </w:style>
  <w:style w:type="paragraph" w:customStyle="1" w:styleId="Estilo2">
    <w:name w:val="Estilo2"/>
    <w:basedOn w:val="Normal"/>
    <w:rsid w:val="00261AED"/>
    <w:pPr>
      <w:keepNext/>
      <w:spacing w:line="360" w:lineRule="auto"/>
      <w:jc w:val="center"/>
    </w:pPr>
    <w:rPr>
      <w:rFonts w:ascii="Verdana" w:hAnsi="Verdana" w:cs="Microsoft Sans Serif"/>
      <w:bCs/>
      <w:sz w:val="20"/>
    </w:rPr>
  </w:style>
  <w:style w:type="table" w:styleId="Tablaconcuadrcula">
    <w:name w:val="Table Grid"/>
    <w:basedOn w:val="Tablanormal"/>
    <w:uiPriority w:val="39"/>
    <w:rsid w:val="00014B5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14B58"/>
    <w:pPr>
      <w:widowControl w:val="0"/>
      <w:suppressAutoHyphens/>
      <w:autoSpaceDN w:val="0"/>
      <w:spacing w:after="0" w:line="240" w:lineRule="auto"/>
    </w:pPr>
    <w:rPr>
      <w:rFonts w:ascii="Times New Roman" w:eastAsia="Times New Roman" w:hAnsi="Times New Roman" w:cs="Times New Roman"/>
      <w:kern w:val="3"/>
      <w:sz w:val="24"/>
      <w:szCs w:val="24"/>
      <w:lang w:val="ca-ES" w:eastAsia="es-ES"/>
    </w:rPr>
  </w:style>
  <w:style w:type="paragraph" w:customStyle="1" w:styleId="Contingutdelataula">
    <w:name w:val="Contingut de la taula"/>
    <w:basedOn w:val="Normal"/>
    <w:rsid w:val="00C005C1"/>
  </w:style>
  <w:style w:type="paragraph" w:customStyle="1" w:styleId="Textoindependiente31">
    <w:name w:val="Texto independiente 31"/>
    <w:basedOn w:val="Normal"/>
    <w:rsid w:val="00C005C1"/>
    <w:pPr>
      <w:tabs>
        <w:tab w:val="left" w:pos="-720"/>
      </w:tabs>
      <w:suppressAutoHyphens/>
      <w:jc w:val="both"/>
    </w:pPr>
    <w:rPr>
      <w:b/>
      <w:spacing w:val="-3"/>
      <w:szCs w:val="20"/>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Maika Gómez Martínez</dc:creator>
  <cp:keywords/>
  <dc:description/>
  <cp:lastModifiedBy>Maika Gómez Martínez</cp:lastModifiedBy>
  <cp:revision>2</cp:revision>
  <dcterms:created xsi:type="dcterms:W3CDTF">2022-08-08T12:09:00Z</dcterms:created>
  <dcterms:modified xsi:type="dcterms:W3CDTF">2022-08-08T12:09:00Z</dcterms:modified>
</cp:coreProperties>
</file>